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0805" w14:textId="77777777" w:rsidR="00970CD0" w:rsidRDefault="000F19FB">
      <w:pPr>
        <w:pStyle w:val="hanging14"/>
        <w:ind w:left="240" w:hanging="240"/>
        <w:rPr>
          <w:rFonts w:hint="default"/>
          <w:color w:val="000000"/>
          <w:sz w:val="22"/>
          <w:szCs w:val="22"/>
        </w:rPr>
      </w:pPr>
      <w:r w:rsidRPr="00BE319E">
        <w:rPr>
          <w:color w:val="000000"/>
          <w:sz w:val="22"/>
          <w:szCs w:val="22"/>
        </w:rPr>
        <w:t>様式第2</w:t>
      </w:r>
      <w:r w:rsidR="00914459">
        <w:rPr>
          <w:color w:val="000000"/>
          <w:sz w:val="22"/>
          <w:szCs w:val="22"/>
          <w:lang w:eastAsia="ja-JP"/>
        </w:rPr>
        <w:t>号</w:t>
      </w:r>
      <w:r w:rsidRPr="00BE319E">
        <w:rPr>
          <w:color w:val="000000"/>
          <w:sz w:val="22"/>
          <w:szCs w:val="22"/>
        </w:rPr>
        <w:t>(第10条関係)</w:t>
      </w:r>
    </w:p>
    <w:p w14:paraId="4FD06256" w14:textId="77777777" w:rsidR="00BE319E" w:rsidRDefault="00BE319E">
      <w:pPr>
        <w:pStyle w:val="hanging14"/>
        <w:ind w:left="240" w:hanging="240"/>
        <w:rPr>
          <w:rFonts w:hint="default"/>
          <w:sz w:val="22"/>
          <w:szCs w:val="22"/>
        </w:rPr>
      </w:pPr>
    </w:p>
    <w:p w14:paraId="085951C4" w14:textId="77777777" w:rsidR="00CF0EDA" w:rsidRDefault="00B7781C" w:rsidP="00B7781C">
      <w:pPr>
        <w:pStyle w:val="hanging14"/>
        <w:ind w:left="240" w:hanging="240"/>
        <w:jc w:val="center"/>
        <w:rPr>
          <w:rFonts w:cstheme="minorBidi" w:hint="default"/>
          <w:kern w:val="2"/>
          <w:sz w:val="22"/>
          <w:szCs w:val="22"/>
          <w:lang w:eastAsia="ja-JP"/>
        </w:rPr>
      </w:pPr>
      <w:r>
        <w:rPr>
          <w:rFonts w:cstheme="minorBidi"/>
          <w:kern w:val="2"/>
          <w:sz w:val="22"/>
          <w:szCs w:val="22"/>
          <w:lang w:eastAsia="ja-JP"/>
        </w:rPr>
        <w:t>関係地権者等</w:t>
      </w:r>
      <w:r w:rsidR="00CF0EDA">
        <w:rPr>
          <w:rFonts w:cstheme="minorBidi"/>
          <w:kern w:val="2"/>
          <w:sz w:val="22"/>
          <w:szCs w:val="22"/>
          <w:lang w:eastAsia="ja-JP"/>
        </w:rPr>
        <w:t>同意書</w:t>
      </w:r>
    </w:p>
    <w:p w14:paraId="65A27B7B" w14:textId="77777777" w:rsidR="00CF0EDA" w:rsidRDefault="00CF0EDA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</w:p>
    <w:p w14:paraId="25680F21" w14:textId="77777777" w:rsidR="00CF0EDA" w:rsidRDefault="00CF0EDA" w:rsidP="00B7781C">
      <w:pPr>
        <w:pStyle w:val="hanging14"/>
        <w:ind w:hanging="240"/>
        <w:rPr>
          <w:rFonts w:cstheme="minorBidi" w:hint="default"/>
          <w:kern w:val="2"/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　</w:t>
      </w:r>
      <w:r w:rsidR="00B7781C">
        <w:rPr>
          <w:sz w:val="22"/>
          <w:szCs w:val="22"/>
          <w:lang w:eastAsia="ja-JP"/>
        </w:rPr>
        <w:t xml:space="preserve">　</w:t>
      </w:r>
      <w:r>
        <w:rPr>
          <w:sz w:val="22"/>
          <w:szCs w:val="22"/>
          <w:lang w:eastAsia="ja-JP"/>
        </w:rPr>
        <w:t>当該道路における整備の要望につきましては、下記土地</w:t>
      </w:r>
      <w:r w:rsidR="00B7781C">
        <w:rPr>
          <w:sz w:val="22"/>
          <w:szCs w:val="22"/>
          <w:lang w:eastAsia="ja-JP"/>
        </w:rPr>
        <w:t>が道路整備されることに同意する</w:t>
      </w:r>
      <w:r w:rsidR="00B7781C" w:rsidRPr="00CF0EDA">
        <w:rPr>
          <w:rFonts w:cstheme="minorBidi"/>
          <w:kern w:val="2"/>
          <w:sz w:val="22"/>
          <w:szCs w:val="22"/>
          <w:lang w:eastAsia="ja-JP"/>
        </w:rPr>
        <w:t>とともに整備要件等を遵守し、当該道路整備の用</w:t>
      </w:r>
      <w:r w:rsidR="00B7781C">
        <w:rPr>
          <w:rFonts w:cstheme="minorBidi"/>
          <w:kern w:val="2"/>
          <w:sz w:val="22"/>
          <w:szCs w:val="22"/>
          <w:lang w:eastAsia="ja-JP"/>
        </w:rPr>
        <w:t>に供するために土地または支障となる</w:t>
      </w:r>
      <w:r w:rsidR="00B7781C" w:rsidRPr="00CF0EDA">
        <w:rPr>
          <w:rFonts w:cstheme="minorBidi"/>
          <w:kern w:val="2"/>
          <w:sz w:val="22"/>
          <w:szCs w:val="22"/>
          <w:lang w:eastAsia="ja-JP"/>
        </w:rPr>
        <w:t>物件等がある場合は、町の提示のとおり買収または補償等に応じます</w:t>
      </w:r>
      <w:r w:rsidR="00B7781C">
        <w:rPr>
          <w:rFonts w:cstheme="minorBidi"/>
          <w:kern w:val="2"/>
          <w:sz w:val="22"/>
          <w:szCs w:val="22"/>
          <w:lang w:eastAsia="ja-JP"/>
        </w:rPr>
        <w:t>。</w:t>
      </w:r>
    </w:p>
    <w:p w14:paraId="2419189E" w14:textId="77777777" w:rsidR="00B7781C" w:rsidRPr="00CF0EDA" w:rsidRDefault="00B7781C" w:rsidP="00B7781C">
      <w:pPr>
        <w:pStyle w:val="hanging14"/>
        <w:ind w:hanging="240"/>
        <w:rPr>
          <w:rFonts w:cstheme="minorBidi" w:hint="default"/>
          <w:kern w:val="2"/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　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4"/>
        <w:gridCol w:w="3118"/>
        <w:gridCol w:w="1843"/>
        <w:gridCol w:w="992"/>
      </w:tblGrid>
      <w:tr w:rsidR="00CF0EDA" w:rsidRPr="00CF0EDA" w14:paraId="31F69DC4" w14:textId="77777777" w:rsidTr="00C015DD">
        <w:trPr>
          <w:trHeight w:val="90"/>
        </w:trPr>
        <w:tc>
          <w:tcPr>
            <w:tcW w:w="814" w:type="dxa"/>
            <w:vAlign w:val="center"/>
          </w:tcPr>
          <w:p w14:paraId="71D21EA4" w14:textId="77777777" w:rsidR="00CF0EDA" w:rsidRPr="00CF0EDA" w:rsidRDefault="00CF0EDA" w:rsidP="00CF0ED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0EDA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814" w:type="dxa"/>
            <w:vAlign w:val="center"/>
          </w:tcPr>
          <w:p w14:paraId="24EE7117" w14:textId="77777777" w:rsidR="00CF0EDA" w:rsidRPr="00CF0EDA" w:rsidRDefault="00CF0EDA" w:rsidP="00CF0ED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0EDA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814" w:type="dxa"/>
            <w:vAlign w:val="center"/>
          </w:tcPr>
          <w:p w14:paraId="6A754E67" w14:textId="77777777" w:rsidR="00CF0EDA" w:rsidRPr="00CF0EDA" w:rsidRDefault="00CF0EDA" w:rsidP="00CF0ED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0EDA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814" w:type="dxa"/>
            <w:vAlign w:val="center"/>
          </w:tcPr>
          <w:p w14:paraId="314DB776" w14:textId="77777777" w:rsidR="00CF0EDA" w:rsidRPr="00CF0EDA" w:rsidRDefault="00CF0EDA" w:rsidP="00CF0ED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0EDA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3118" w:type="dxa"/>
            <w:vAlign w:val="center"/>
          </w:tcPr>
          <w:p w14:paraId="0D83EEE1" w14:textId="77777777" w:rsidR="00CF0EDA" w:rsidRPr="00CF0EDA" w:rsidRDefault="00CF0EDA" w:rsidP="00CF0ED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0EDA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1843" w:type="dxa"/>
            <w:vAlign w:val="center"/>
          </w:tcPr>
          <w:p w14:paraId="196FEC62" w14:textId="77777777" w:rsidR="00CF0EDA" w:rsidRPr="00CF0EDA" w:rsidRDefault="00CF0EDA" w:rsidP="00CF0ED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0EDA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992" w:type="dxa"/>
            <w:vAlign w:val="center"/>
          </w:tcPr>
          <w:p w14:paraId="75CC1961" w14:textId="77777777" w:rsidR="00CF0EDA" w:rsidRPr="00CF0EDA" w:rsidRDefault="00CF0EDA" w:rsidP="00CF0EDA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0EDA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CF0EDA" w:rsidRPr="00CF0EDA" w14:paraId="6EF80727" w14:textId="77777777" w:rsidTr="00C015DD">
        <w:trPr>
          <w:trHeight w:val="892"/>
        </w:trPr>
        <w:tc>
          <w:tcPr>
            <w:tcW w:w="814" w:type="dxa"/>
          </w:tcPr>
          <w:p w14:paraId="5D0F4809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2E4B6753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1DC79DC4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0DFC2E0A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1E7EF433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076B15B5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322C77AD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0EDA" w:rsidRPr="00CF0EDA" w14:paraId="4D329B82" w14:textId="77777777" w:rsidTr="00C015DD">
        <w:trPr>
          <w:trHeight w:val="892"/>
        </w:trPr>
        <w:tc>
          <w:tcPr>
            <w:tcW w:w="814" w:type="dxa"/>
          </w:tcPr>
          <w:p w14:paraId="3C37652B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34310228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572C82B6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619F5336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38482951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365D514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34AC3323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0EDA" w:rsidRPr="00CF0EDA" w14:paraId="384673CC" w14:textId="77777777" w:rsidTr="00C015DD">
        <w:trPr>
          <w:trHeight w:val="892"/>
        </w:trPr>
        <w:tc>
          <w:tcPr>
            <w:tcW w:w="814" w:type="dxa"/>
          </w:tcPr>
          <w:p w14:paraId="2984A33E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60775345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5CC25E6C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27AD45B4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3D57D685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DCD74C5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7E059C34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0EDA" w:rsidRPr="00CF0EDA" w14:paraId="00B73267" w14:textId="77777777" w:rsidTr="00C015DD">
        <w:trPr>
          <w:trHeight w:val="892"/>
        </w:trPr>
        <w:tc>
          <w:tcPr>
            <w:tcW w:w="814" w:type="dxa"/>
          </w:tcPr>
          <w:p w14:paraId="01D52B29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69E57366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2288F00B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7A6D9442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58DDA601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A366248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23654FE8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0EDA" w:rsidRPr="00CF0EDA" w14:paraId="520D044E" w14:textId="77777777" w:rsidTr="00C015DD">
        <w:trPr>
          <w:trHeight w:val="892"/>
        </w:trPr>
        <w:tc>
          <w:tcPr>
            <w:tcW w:w="814" w:type="dxa"/>
          </w:tcPr>
          <w:p w14:paraId="0F1558F6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41028A0B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1976A193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772150D3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5426B958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CA14733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02354E64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0EDA" w:rsidRPr="00CF0EDA" w14:paraId="2E5FB671" w14:textId="77777777" w:rsidTr="00C015DD">
        <w:trPr>
          <w:trHeight w:val="892"/>
        </w:trPr>
        <w:tc>
          <w:tcPr>
            <w:tcW w:w="814" w:type="dxa"/>
            <w:tcBorders>
              <w:bottom w:val="single" w:sz="4" w:space="0" w:color="auto"/>
            </w:tcBorders>
          </w:tcPr>
          <w:p w14:paraId="586B0418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1C8902CF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4F3D7CDD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04EC16EF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03890D5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193C8E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34F31E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0EDA" w:rsidRPr="00CF0EDA" w14:paraId="1EBE08E1" w14:textId="77777777" w:rsidTr="00C015DD">
        <w:trPr>
          <w:trHeight w:val="892"/>
        </w:trPr>
        <w:tc>
          <w:tcPr>
            <w:tcW w:w="814" w:type="dxa"/>
          </w:tcPr>
          <w:p w14:paraId="28E6E04C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3C3795E2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3B7DC383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62C24C35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52F2825E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C802651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1B4AC6EC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0EDA" w:rsidRPr="00CF0EDA" w14:paraId="2E40271F" w14:textId="77777777" w:rsidTr="00C015DD">
        <w:trPr>
          <w:trHeight w:val="892"/>
        </w:trPr>
        <w:tc>
          <w:tcPr>
            <w:tcW w:w="814" w:type="dxa"/>
            <w:tcBorders>
              <w:bottom w:val="single" w:sz="4" w:space="0" w:color="auto"/>
            </w:tcBorders>
          </w:tcPr>
          <w:p w14:paraId="7B675B9A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4732282B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6A3BD1F6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13F2AA21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756CB5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D848DA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6F98A8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0EDA" w:rsidRPr="00CF0EDA" w14:paraId="6AFCE8C2" w14:textId="77777777" w:rsidTr="00C015DD">
        <w:trPr>
          <w:trHeight w:val="892"/>
        </w:trPr>
        <w:tc>
          <w:tcPr>
            <w:tcW w:w="814" w:type="dxa"/>
          </w:tcPr>
          <w:p w14:paraId="6E298BAD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4AE06DA0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1EDA5DAE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4" w:type="dxa"/>
          </w:tcPr>
          <w:p w14:paraId="3A48ABC9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10F3141E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8576B0F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2CB30614" w14:textId="77777777" w:rsidR="00CF0EDA" w:rsidRPr="00CF0EDA" w:rsidRDefault="00CF0EDA" w:rsidP="00CF0EDA">
            <w:pPr>
              <w:widowControl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096174" w14:textId="77777777" w:rsidR="00970CD0" w:rsidRPr="001D149B" w:rsidRDefault="00970CD0">
      <w:pPr>
        <w:rPr>
          <w:lang w:eastAsia="ja-JP"/>
        </w:rPr>
      </w:pPr>
    </w:p>
    <w:sectPr w:rsidR="00970CD0" w:rsidRPr="001D149B" w:rsidSect="00913F39">
      <w:pgSz w:w="11907" w:h="16839" w:code="9"/>
      <w:pgMar w:top="1985" w:right="1701" w:bottom="1701" w:left="1701" w:header="720" w:footer="850" w:gutter="0"/>
      <w:pgNumType w:start="6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B1CE" w14:textId="77777777" w:rsidR="00175FAA" w:rsidRDefault="00175FA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6D09DB28" w14:textId="77777777" w:rsidR="00175FAA" w:rsidRDefault="00175FA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A0BB" w14:textId="77777777" w:rsidR="00175FAA" w:rsidRDefault="00175FA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C17C784" w14:textId="77777777" w:rsidR="00175FAA" w:rsidRDefault="00175FA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D0"/>
    <w:rsid w:val="00056925"/>
    <w:rsid w:val="0008075B"/>
    <w:rsid w:val="000F19FB"/>
    <w:rsid w:val="00175FAA"/>
    <w:rsid w:val="001D149B"/>
    <w:rsid w:val="0022485C"/>
    <w:rsid w:val="002A0438"/>
    <w:rsid w:val="00336338"/>
    <w:rsid w:val="003E79BF"/>
    <w:rsid w:val="00522FFE"/>
    <w:rsid w:val="005B34C6"/>
    <w:rsid w:val="005F6C10"/>
    <w:rsid w:val="00646AFE"/>
    <w:rsid w:val="00672DA3"/>
    <w:rsid w:val="006E2CA8"/>
    <w:rsid w:val="006F1D78"/>
    <w:rsid w:val="00710C33"/>
    <w:rsid w:val="007447CA"/>
    <w:rsid w:val="007C2DF3"/>
    <w:rsid w:val="00837E3F"/>
    <w:rsid w:val="008C4579"/>
    <w:rsid w:val="008D120A"/>
    <w:rsid w:val="0090746E"/>
    <w:rsid w:val="00913F39"/>
    <w:rsid w:val="00914459"/>
    <w:rsid w:val="00970CD0"/>
    <w:rsid w:val="009C5F00"/>
    <w:rsid w:val="00A610F3"/>
    <w:rsid w:val="00B03166"/>
    <w:rsid w:val="00B34CFF"/>
    <w:rsid w:val="00B7781C"/>
    <w:rsid w:val="00B8397C"/>
    <w:rsid w:val="00BD3FB7"/>
    <w:rsid w:val="00BE319E"/>
    <w:rsid w:val="00C0478E"/>
    <w:rsid w:val="00C16D12"/>
    <w:rsid w:val="00C319C0"/>
    <w:rsid w:val="00C518FF"/>
    <w:rsid w:val="00CB42AF"/>
    <w:rsid w:val="00CF0EDA"/>
    <w:rsid w:val="00DE734A"/>
    <w:rsid w:val="00DF64F1"/>
    <w:rsid w:val="00E3070E"/>
    <w:rsid w:val="00E70EC9"/>
    <w:rsid w:val="00E7621C"/>
    <w:rsid w:val="00FD120E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9D647"/>
  <w15:docId w15:val="{6DD743CB-215A-4835-986C-C56386F8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B4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2AF"/>
  </w:style>
  <w:style w:type="paragraph" w:styleId="a5">
    <w:name w:val="footer"/>
    <w:basedOn w:val="a"/>
    <w:link w:val="a6"/>
    <w:uiPriority w:val="99"/>
    <w:unhideWhenUsed/>
    <w:rsid w:val="00CB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2AF"/>
  </w:style>
  <w:style w:type="table" w:styleId="a7">
    <w:name w:val="Table Grid"/>
    <w:basedOn w:val="a1"/>
    <w:uiPriority w:val="39"/>
    <w:rsid w:val="00CF0EDA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宮本 和季</cp:lastModifiedBy>
  <cp:revision>14</cp:revision>
  <cp:lastPrinted>2024-03-04T07:31:00Z</cp:lastPrinted>
  <dcterms:created xsi:type="dcterms:W3CDTF">2023-12-27T02:02:00Z</dcterms:created>
  <dcterms:modified xsi:type="dcterms:W3CDTF">2024-03-26T06:34:00Z</dcterms:modified>
</cp:coreProperties>
</file>