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1FCB" w14:textId="58BF0C56" w:rsidR="001219F7" w:rsidRPr="00910442" w:rsidRDefault="00910442" w:rsidP="00910442">
      <w:pPr>
        <w:jc w:val="center"/>
        <w:rPr>
          <w:b/>
          <w:bCs/>
          <w:sz w:val="22"/>
          <w:szCs w:val="24"/>
          <w:u w:val="single"/>
        </w:rPr>
      </w:pPr>
      <w:r w:rsidRPr="00910442">
        <w:rPr>
          <w:rFonts w:hint="eastAsia"/>
          <w:b/>
          <w:bCs/>
          <w:sz w:val="22"/>
          <w:szCs w:val="24"/>
          <w:u w:val="single"/>
        </w:rPr>
        <w:t>【参考】</w:t>
      </w:r>
      <w:r w:rsidR="00002C1B" w:rsidRPr="00910442">
        <w:rPr>
          <w:rFonts w:hint="eastAsia"/>
          <w:b/>
          <w:bCs/>
          <w:sz w:val="22"/>
          <w:szCs w:val="24"/>
          <w:u w:val="single"/>
        </w:rPr>
        <w:t>見積書作成における留意点及び計上費用項目</w:t>
      </w:r>
    </w:p>
    <w:p w14:paraId="21FE5A23" w14:textId="6B0FE813" w:rsidR="00002C1B" w:rsidRPr="00910442" w:rsidRDefault="00002C1B">
      <w:pPr>
        <w:rPr>
          <w:b/>
          <w:bCs/>
        </w:rPr>
      </w:pPr>
      <w:r w:rsidRPr="00910442">
        <w:rPr>
          <w:rFonts w:hint="eastAsia"/>
          <w:b/>
          <w:bCs/>
        </w:rPr>
        <w:t>【留意点】</w:t>
      </w:r>
    </w:p>
    <w:p w14:paraId="5C471E7B" w14:textId="0A185AE6" w:rsidR="00002C1B" w:rsidRDefault="00002C1B">
      <w:r>
        <w:rPr>
          <w:rFonts w:hint="eastAsia"/>
        </w:rPr>
        <w:t>・見積金額は消費税及び地方消費税（税率10%）を含むこと。</w:t>
      </w:r>
    </w:p>
    <w:p w14:paraId="6363ED23" w14:textId="02AA4C80" w:rsidR="00002C1B" w:rsidRDefault="00002C1B">
      <w:r>
        <w:rPr>
          <w:rFonts w:hint="eastAsia"/>
        </w:rPr>
        <w:t>・金額の前に「￥」を記載すること。</w:t>
      </w:r>
    </w:p>
    <w:p w14:paraId="5A457728" w14:textId="5B8331F0" w:rsidR="00002C1B" w:rsidRDefault="00002C1B">
      <w:r>
        <w:rPr>
          <w:rFonts w:hint="eastAsia"/>
        </w:rPr>
        <w:t>・見積の積算内訳を任意様式で添付すること。</w:t>
      </w:r>
    </w:p>
    <w:p w14:paraId="531FAD3C" w14:textId="77777777" w:rsidR="00002C1B" w:rsidRDefault="00002C1B"/>
    <w:p w14:paraId="73A2FFE6" w14:textId="551ED91E" w:rsidR="00002C1B" w:rsidRPr="00910442" w:rsidRDefault="00002C1B">
      <w:pPr>
        <w:rPr>
          <w:b/>
          <w:bCs/>
        </w:rPr>
      </w:pPr>
      <w:r w:rsidRPr="00910442">
        <w:rPr>
          <w:rFonts w:hint="eastAsia"/>
          <w:b/>
          <w:bCs/>
        </w:rPr>
        <w:t>【計上費用項目（イニシャルコスト）】※本業務委託分</w:t>
      </w:r>
      <w:r w:rsidR="00233A79">
        <w:rPr>
          <w:rFonts w:hint="eastAsia"/>
          <w:b/>
          <w:bCs/>
        </w:rPr>
        <w:t>（契約締結日～R</w:t>
      </w:r>
      <w:r w:rsidR="00233A79">
        <w:rPr>
          <w:b/>
          <w:bCs/>
        </w:rPr>
        <w:t>8.1.31</w:t>
      </w:r>
      <w:r w:rsidR="00233A79">
        <w:rPr>
          <w:rFonts w:hint="eastAsia"/>
          <w:b/>
          <w:bCs/>
        </w:rPr>
        <w:t>まで）</w:t>
      </w:r>
    </w:p>
    <w:p w14:paraId="75584B3E" w14:textId="7F3A810B" w:rsidR="00002C1B" w:rsidRPr="00B75E07" w:rsidRDefault="00002C1B">
      <w:pPr>
        <w:rPr>
          <w:color w:val="000000" w:themeColor="text1"/>
        </w:rPr>
      </w:pPr>
      <w:r w:rsidRPr="00B75E07">
        <w:rPr>
          <w:rFonts w:hint="eastAsia"/>
          <w:color w:val="000000" w:themeColor="text1"/>
        </w:rPr>
        <w:t>・システム導入経費</w:t>
      </w:r>
    </w:p>
    <w:p w14:paraId="7AED2358" w14:textId="77748A69" w:rsidR="00002C1B" w:rsidRPr="00B75E07" w:rsidRDefault="00002C1B">
      <w:pPr>
        <w:rPr>
          <w:color w:val="000000" w:themeColor="text1"/>
        </w:rPr>
      </w:pPr>
      <w:r w:rsidRPr="00B75E07">
        <w:rPr>
          <w:rFonts w:hint="eastAsia"/>
          <w:color w:val="000000" w:themeColor="text1"/>
        </w:rPr>
        <w:t>・システム</w:t>
      </w:r>
      <w:r w:rsidR="00A42243" w:rsidRPr="00B75E07">
        <w:rPr>
          <w:rFonts w:hint="eastAsia"/>
          <w:color w:val="000000" w:themeColor="text1"/>
        </w:rPr>
        <w:t>及び車載端末等についての</w:t>
      </w:r>
      <w:r w:rsidRPr="00B75E07">
        <w:rPr>
          <w:rFonts w:hint="eastAsia"/>
          <w:color w:val="000000" w:themeColor="text1"/>
        </w:rPr>
        <w:t>操作研修に係る経費</w:t>
      </w:r>
    </w:p>
    <w:p w14:paraId="736BA2B7" w14:textId="2AC6CB6D" w:rsidR="00002C1B" w:rsidRPr="00B75E07" w:rsidRDefault="00002C1B">
      <w:pPr>
        <w:rPr>
          <w:color w:val="000000" w:themeColor="text1"/>
        </w:rPr>
      </w:pPr>
      <w:r w:rsidRPr="00B75E07">
        <w:rPr>
          <w:rFonts w:hint="eastAsia"/>
          <w:color w:val="000000" w:themeColor="text1"/>
        </w:rPr>
        <w:t>・車載端末</w:t>
      </w:r>
      <w:r w:rsidR="000854CC" w:rsidRPr="00B75E07">
        <w:rPr>
          <w:rFonts w:hint="eastAsia"/>
          <w:color w:val="000000" w:themeColor="text1"/>
        </w:rPr>
        <w:t>及びその他付属品</w:t>
      </w:r>
      <w:r w:rsidRPr="00B75E07">
        <w:rPr>
          <w:rFonts w:hint="eastAsia"/>
          <w:color w:val="000000" w:themeColor="text1"/>
        </w:rPr>
        <w:t>（２台分）調達に係る経費</w:t>
      </w:r>
    </w:p>
    <w:p w14:paraId="44693DA8" w14:textId="41841651" w:rsidR="00002C1B" w:rsidRPr="00B75E07" w:rsidRDefault="00002C1B">
      <w:pPr>
        <w:rPr>
          <w:color w:val="000000" w:themeColor="text1"/>
        </w:rPr>
      </w:pPr>
      <w:r w:rsidRPr="00B75E07">
        <w:rPr>
          <w:rFonts w:hint="eastAsia"/>
          <w:color w:val="000000" w:themeColor="text1"/>
        </w:rPr>
        <w:t>・コールセンター機器調達に係る経費</w:t>
      </w:r>
    </w:p>
    <w:p w14:paraId="4CABFA45" w14:textId="5598A8F8" w:rsidR="00002C1B" w:rsidRPr="00B75E07" w:rsidRDefault="00002C1B">
      <w:pPr>
        <w:rPr>
          <w:color w:val="000000" w:themeColor="text1"/>
        </w:rPr>
      </w:pPr>
      <w:r w:rsidRPr="00B75E07">
        <w:rPr>
          <w:rFonts w:hint="eastAsia"/>
          <w:color w:val="000000" w:themeColor="text1"/>
        </w:rPr>
        <w:t>・その他稼働環境整備物調達に係る経費</w:t>
      </w:r>
    </w:p>
    <w:p w14:paraId="364DD87A" w14:textId="37D07230" w:rsidR="00002C1B" w:rsidRDefault="00002C1B">
      <w:r>
        <w:rPr>
          <w:rFonts w:hint="eastAsia"/>
        </w:rPr>
        <w:t>・伴走支援経費</w:t>
      </w:r>
    </w:p>
    <w:p w14:paraId="288E80D1" w14:textId="3A7DD6B5" w:rsidR="00002C1B" w:rsidRDefault="00002C1B">
      <w:r>
        <w:rPr>
          <w:rFonts w:hint="eastAsia"/>
        </w:rPr>
        <w:t>・車両ラッピングデータ作成経費（データ作成のみ）</w:t>
      </w:r>
    </w:p>
    <w:p w14:paraId="6B5B7222" w14:textId="138046BA" w:rsidR="00002C1B" w:rsidRDefault="00002C1B">
      <w:r>
        <w:rPr>
          <w:rFonts w:hint="eastAsia"/>
        </w:rPr>
        <w:t>・利用促進支援に係る経費</w:t>
      </w:r>
      <w:r w:rsidR="00EA1312">
        <w:rPr>
          <w:rFonts w:hint="eastAsia"/>
        </w:rPr>
        <w:t>（チラシ等印刷費を含まない）</w:t>
      </w:r>
    </w:p>
    <w:p w14:paraId="0EC0C6EB" w14:textId="2ECE80A0" w:rsidR="00002C1B" w:rsidRDefault="00002C1B">
      <w:r>
        <w:rPr>
          <w:rFonts w:hint="eastAsia"/>
        </w:rPr>
        <w:t>・利用者アンケート支援に係る経費（</w:t>
      </w:r>
      <w:r w:rsidR="00EA1312">
        <w:rPr>
          <w:rFonts w:hint="eastAsia"/>
        </w:rPr>
        <w:t>アンケート用紙印刷・郵送費含まない</w:t>
      </w:r>
      <w:r>
        <w:rPr>
          <w:rFonts w:hint="eastAsia"/>
        </w:rPr>
        <w:t>）</w:t>
      </w:r>
    </w:p>
    <w:p w14:paraId="02E0C9E1" w14:textId="26C5E62C" w:rsidR="00002C1B" w:rsidRDefault="00002C1B">
      <w:r>
        <w:rPr>
          <w:rFonts w:hint="eastAsia"/>
        </w:rPr>
        <w:t>・利用者アンケート集計に係る経費</w:t>
      </w:r>
    </w:p>
    <w:p w14:paraId="0053E789" w14:textId="1C9B2FDE" w:rsidR="00002C1B" w:rsidRDefault="00002C1B">
      <w:r>
        <w:rPr>
          <w:rFonts w:hint="eastAsia"/>
        </w:rPr>
        <w:t>・効果検証に係る経費</w:t>
      </w:r>
    </w:p>
    <w:p w14:paraId="2AEE0323" w14:textId="56C4586E" w:rsidR="00002C1B" w:rsidRDefault="00002C1B">
      <w:r>
        <w:rPr>
          <w:rFonts w:hint="eastAsia"/>
        </w:rPr>
        <w:t>・本格導入に向けた計画に係る経費</w:t>
      </w:r>
    </w:p>
    <w:p w14:paraId="69B5AA49" w14:textId="16B6B95B" w:rsidR="00002C1B" w:rsidRDefault="008C1836">
      <w:r>
        <w:rPr>
          <w:rFonts w:hint="eastAsia"/>
        </w:rPr>
        <w:t>・その他システム導入に必要な導入経費</w:t>
      </w:r>
    </w:p>
    <w:p w14:paraId="1F599F04" w14:textId="225A0A70" w:rsidR="00910442" w:rsidRPr="008C1836" w:rsidRDefault="00910442"/>
    <w:p w14:paraId="734F2F2B" w14:textId="2457E54E" w:rsidR="00C84CF7" w:rsidRDefault="00C84CF7">
      <w:r>
        <w:rPr>
          <w:rFonts w:hint="eastAsia"/>
        </w:rPr>
        <w:t>※ランニングコスト及び非計上費用項目に該当するものを含まないこと</w:t>
      </w:r>
      <w:r w:rsidR="003C2BA7">
        <w:rPr>
          <w:rFonts w:hint="eastAsia"/>
        </w:rPr>
        <w:t>。</w:t>
      </w:r>
    </w:p>
    <w:p w14:paraId="63FE231B" w14:textId="77777777" w:rsidR="00C84CF7" w:rsidRDefault="00C84CF7"/>
    <w:p w14:paraId="6E907FEB" w14:textId="06FF7485" w:rsidR="00910442" w:rsidRPr="00910442" w:rsidRDefault="00002C1B">
      <w:pPr>
        <w:rPr>
          <w:b/>
          <w:bCs/>
        </w:rPr>
      </w:pPr>
      <w:r w:rsidRPr="00910442">
        <w:rPr>
          <w:rFonts w:hint="eastAsia"/>
          <w:b/>
          <w:bCs/>
        </w:rPr>
        <w:t>【計上費用項目（ランニングコスト）】※参考見積分</w:t>
      </w:r>
      <w:r w:rsidR="00910442">
        <w:rPr>
          <w:rFonts w:hint="eastAsia"/>
          <w:b/>
          <w:bCs/>
        </w:rPr>
        <w:t>（R8.4～R9.3の1年分）</w:t>
      </w:r>
    </w:p>
    <w:p w14:paraId="6701337B" w14:textId="61863840" w:rsidR="00002C1B" w:rsidRDefault="00002C1B">
      <w:r>
        <w:rPr>
          <w:rFonts w:hint="eastAsia"/>
        </w:rPr>
        <w:t>・</w:t>
      </w:r>
      <w:r w:rsidR="00910442">
        <w:rPr>
          <w:rFonts w:hint="eastAsia"/>
        </w:rPr>
        <w:t>システム使用料</w:t>
      </w:r>
    </w:p>
    <w:p w14:paraId="7528C809" w14:textId="15FBF8D8" w:rsidR="00910442" w:rsidRDefault="00910442">
      <w:r>
        <w:rPr>
          <w:rFonts w:hint="eastAsia"/>
        </w:rPr>
        <w:t>・通信費（車載端末等）</w:t>
      </w:r>
    </w:p>
    <w:p w14:paraId="6DA887F6" w14:textId="0B4F2784" w:rsidR="00D409F2" w:rsidRDefault="00910442">
      <w:r>
        <w:rPr>
          <w:rFonts w:hint="eastAsia"/>
        </w:rPr>
        <w:t>・各種システム関係維持費</w:t>
      </w:r>
      <w:r w:rsidR="00D409F2">
        <w:rPr>
          <w:rFonts w:hint="eastAsia"/>
        </w:rPr>
        <w:t>（保守・管理料等）</w:t>
      </w:r>
    </w:p>
    <w:p w14:paraId="66780469" w14:textId="36FA29BC" w:rsidR="00910442" w:rsidRDefault="00910442">
      <w:r>
        <w:rPr>
          <w:rFonts w:hint="eastAsia"/>
        </w:rPr>
        <w:t>・</w:t>
      </w:r>
      <w:r w:rsidR="008C1836">
        <w:rPr>
          <w:rFonts w:hint="eastAsia"/>
        </w:rPr>
        <w:t>その他デマンド型交通運行に必要な運営経費</w:t>
      </w:r>
    </w:p>
    <w:p w14:paraId="2CA874FB" w14:textId="77777777" w:rsidR="00910442" w:rsidRDefault="00910442"/>
    <w:p w14:paraId="3FE46E89" w14:textId="419CBE58" w:rsidR="00910442" w:rsidRPr="00910442" w:rsidRDefault="00910442">
      <w:pPr>
        <w:rPr>
          <w:b/>
          <w:bCs/>
        </w:rPr>
      </w:pPr>
      <w:r w:rsidRPr="00910442">
        <w:rPr>
          <w:rFonts w:hint="eastAsia"/>
          <w:b/>
          <w:bCs/>
        </w:rPr>
        <w:t>【非計上費用項目】</w:t>
      </w:r>
    </w:p>
    <w:p w14:paraId="353EFD27" w14:textId="557031F2" w:rsidR="00910442" w:rsidRDefault="00910442">
      <w:r>
        <w:rPr>
          <w:rFonts w:hint="eastAsia"/>
        </w:rPr>
        <w:t>・車両ラッピング経費</w:t>
      </w:r>
    </w:p>
    <w:p w14:paraId="3C18AB3C" w14:textId="77777777" w:rsidR="00C84CF7" w:rsidRDefault="00C84CF7" w:rsidP="00C84CF7">
      <w:r>
        <w:rPr>
          <w:rFonts w:hint="eastAsia"/>
        </w:rPr>
        <w:t>・利用促進チラシ等印刷費</w:t>
      </w:r>
    </w:p>
    <w:p w14:paraId="196DE914" w14:textId="77777777" w:rsidR="00C84CF7" w:rsidRDefault="00C84CF7" w:rsidP="00C84CF7">
      <w:r>
        <w:rPr>
          <w:rFonts w:hint="eastAsia"/>
        </w:rPr>
        <w:t>・利用者アンケート印刷・郵送費</w:t>
      </w:r>
    </w:p>
    <w:p w14:paraId="4C38FC83" w14:textId="020826B0" w:rsidR="00910442" w:rsidRDefault="00910442">
      <w:r>
        <w:rPr>
          <w:rFonts w:hint="eastAsia"/>
        </w:rPr>
        <w:t>・運行委託経費</w:t>
      </w:r>
    </w:p>
    <w:p w14:paraId="04B7CE9B" w14:textId="1BF450E6" w:rsidR="00910442" w:rsidRPr="00002C1B" w:rsidRDefault="00910442">
      <w:r>
        <w:rPr>
          <w:rFonts w:hint="eastAsia"/>
        </w:rPr>
        <w:t>・コールセンター運営経費</w:t>
      </w:r>
    </w:p>
    <w:sectPr w:rsidR="00910442" w:rsidRPr="00002C1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059F" w14:textId="77777777" w:rsidR="005C36B7" w:rsidRDefault="005C36B7" w:rsidP="00002C1B">
      <w:r>
        <w:separator/>
      </w:r>
    </w:p>
  </w:endnote>
  <w:endnote w:type="continuationSeparator" w:id="0">
    <w:p w14:paraId="6129BD51" w14:textId="77777777" w:rsidR="005C36B7" w:rsidRDefault="005C36B7" w:rsidP="0000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98DB" w14:textId="77777777" w:rsidR="005C36B7" w:rsidRDefault="005C36B7" w:rsidP="00002C1B">
      <w:r>
        <w:separator/>
      </w:r>
    </w:p>
  </w:footnote>
  <w:footnote w:type="continuationSeparator" w:id="0">
    <w:p w14:paraId="0C1BA037" w14:textId="77777777" w:rsidR="005C36B7" w:rsidRDefault="005C36B7" w:rsidP="0000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1AFB" w14:textId="34592052" w:rsidR="00506A15" w:rsidRPr="00506A15" w:rsidRDefault="00506A15">
    <w:pPr>
      <w:pStyle w:val="a3"/>
      <w:rPr>
        <w:sz w:val="28"/>
        <w:szCs w:val="32"/>
      </w:rPr>
    </w:pPr>
    <w:r w:rsidRPr="00506A15">
      <w:rPr>
        <w:rFonts w:hint="eastAsia"/>
        <w:sz w:val="28"/>
        <w:szCs w:val="32"/>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1B"/>
    <w:rsid w:val="00002C1B"/>
    <w:rsid w:val="000854CC"/>
    <w:rsid w:val="001219F7"/>
    <w:rsid w:val="00233A79"/>
    <w:rsid w:val="00237CD3"/>
    <w:rsid w:val="003C2BA7"/>
    <w:rsid w:val="00503F07"/>
    <w:rsid w:val="00506A15"/>
    <w:rsid w:val="005C36B7"/>
    <w:rsid w:val="008C1836"/>
    <w:rsid w:val="00910442"/>
    <w:rsid w:val="00A42243"/>
    <w:rsid w:val="00A92199"/>
    <w:rsid w:val="00B75E07"/>
    <w:rsid w:val="00C84CF7"/>
    <w:rsid w:val="00D409F2"/>
    <w:rsid w:val="00EA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ED4441"/>
  <w15:chartTrackingRefBased/>
  <w15:docId w15:val="{BD738672-84EA-4AE0-B1A4-EEDECAAF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C1B"/>
    <w:pPr>
      <w:tabs>
        <w:tab w:val="center" w:pos="4252"/>
        <w:tab w:val="right" w:pos="8504"/>
      </w:tabs>
      <w:snapToGrid w:val="0"/>
    </w:pPr>
  </w:style>
  <w:style w:type="character" w:customStyle="1" w:styleId="a4">
    <w:name w:val="ヘッダー (文字)"/>
    <w:basedOn w:val="a0"/>
    <w:link w:val="a3"/>
    <w:uiPriority w:val="99"/>
    <w:rsid w:val="00002C1B"/>
  </w:style>
  <w:style w:type="paragraph" w:styleId="a5">
    <w:name w:val="footer"/>
    <w:basedOn w:val="a"/>
    <w:link w:val="a6"/>
    <w:uiPriority w:val="99"/>
    <w:unhideWhenUsed/>
    <w:rsid w:val="00002C1B"/>
    <w:pPr>
      <w:tabs>
        <w:tab w:val="center" w:pos="4252"/>
        <w:tab w:val="right" w:pos="8504"/>
      </w:tabs>
      <w:snapToGrid w:val="0"/>
    </w:pPr>
  </w:style>
  <w:style w:type="character" w:customStyle="1" w:styleId="a6">
    <w:name w:val="フッター (文字)"/>
    <w:basedOn w:val="a0"/>
    <w:link w:val="a5"/>
    <w:uiPriority w:val="99"/>
    <w:rsid w:val="0000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顕宏</dc:creator>
  <cp:keywords/>
  <dc:description/>
  <cp:lastModifiedBy>合田 顕宏</cp:lastModifiedBy>
  <cp:revision>12</cp:revision>
  <cp:lastPrinted>2025-05-07T06:08:00Z</cp:lastPrinted>
  <dcterms:created xsi:type="dcterms:W3CDTF">2025-05-07T05:51:00Z</dcterms:created>
  <dcterms:modified xsi:type="dcterms:W3CDTF">2025-05-07T08:44:00Z</dcterms:modified>
</cp:coreProperties>
</file>