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B8A7" w14:textId="76D7CB82" w:rsidR="000A2B75" w:rsidRPr="00F763DE" w:rsidRDefault="000A2B75" w:rsidP="00D87927">
      <w:pPr>
        <w:jc w:val="center"/>
        <w:rPr>
          <w:rFonts w:eastAsiaTheme="minorHAnsi"/>
          <w:b/>
          <w:color w:val="000000" w:themeColor="text1"/>
          <w:szCs w:val="21"/>
        </w:rPr>
      </w:pPr>
      <w:r w:rsidRPr="00F763DE">
        <w:rPr>
          <w:rFonts w:eastAsiaTheme="minorHAnsi" w:hint="eastAsia"/>
          <w:b/>
          <w:color w:val="000000" w:themeColor="text1"/>
          <w:szCs w:val="21"/>
        </w:rPr>
        <w:t>多度津町</w:t>
      </w:r>
      <w:r w:rsidRPr="00F763DE">
        <w:rPr>
          <w:rFonts w:eastAsiaTheme="minorHAnsi"/>
          <w:b/>
          <w:color w:val="000000" w:themeColor="text1"/>
          <w:szCs w:val="21"/>
        </w:rPr>
        <w:t>AIデマンド</w:t>
      </w:r>
      <w:r w:rsidR="00FD1C2A" w:rsidRPr="00F763DE">
        <w:rPr>
          <w:rFonts w:eastAsiaTheme="minorHAnsi" w:hint="eastAsia"/>
          <w:b/>
          <w:color w:val="000000" w:themeColor="text1"/>
          <w:szCs w:val="21"/>
        </w:rPr>
        <w:t>型</w:t>
      </w:r>
      <w:r w:rsidRPr="00F763DE">
        <w:rPr>
          <w:rFonts w:eastAsiaTheme="minorHAnsi"/>
          <w:b/>
          <w:color w:val="000000" w:themeColor="text1"/>
          <w:szCs w:val="21"/>
        </w:rPr>
        <w:t>交通実証実験に係るシステム導入業務及び伴走支援業務</w:t>
      </w:r>
      <w:r w:rsidRPr="00F763DE">
        <w:rPr>
          <w:rFonts w:eastAsiaTheme="minorHAnsi" w:hint="eastAsia"/>
          <w:b/>
          <w:color w:val="000000" w:themeColor="text1"/>
          <w:szCs w:val="21"/>
        </w:rPr>
        <w:t>委託</w:t>
      </w:r>
    </w:p>
    <w:p w14:paraId="0CEB9BAA" w14:textId="5CE956E0" w:rsidR="00250340" w:rsidRPr="00F763DE" w:rsidRDefault="000A2B75" w:rsidP="00D87927">
      <w:pPr>
        <w:jc w:val="center"/>
        <w:rPr>
          <w:rFonts w:eastAsiaTheme="minorHAnsi"/>
          <w:b/>
          <w:color w:val="000000" w:themeColor="text1"/>
          <w:szCs w:val="21"/>
        </w:rPr>
      </w:pPr>
      <w:r w:rsidRPr="00F763DE">
        <w:rPr>
          <w:rFonts w:eastAsiaTheme="minorHAnsi" w:hint="eastAsia"/>
          <w:b/>
          <w:color w:val="000000" w:themeColor="text1"/>
          <w:szCs w:val="21"/>
        </w:rPr>
        <w:t>仕様書</w:t>
      </w:r>
    </w:p>
    <w:p w14:paraId="01F1F3F3" w14:textId="77777777" w:rsidR="00B063DA" w:rsidRPr="00F763DE" w:rsidRDefault="00B063DA" w:rsidP="00D87927">
      <w:pPr>
        <w:rPr>
          <w:rFonts w:eastAsiaTheme="minorHAnsi"/>
          <w:b/>
          <w:color w:val="000000" w:themeColor="text1"/>
          <w:szCs w:val="21"/>
        </w:rPr>
      </w:pPr>
    </w:p>
    <w:p w14:paraId="5D39250A" w14:textId="77777777" w:rsidR="000A2B75" w:rsidRPr="00F763DE" w:rsidRDefault="000A2B75" w:rsidP="00D87927">
      <w:pPr>
        <w:rPr>
          <w:rFonts w:eastAsiaTheme="minorHAnsi"/>
          <w:b/>
          <w:color w:val="000000" w:themeColor="text1"/>
          <w:szCs w:val="21"/>
        </w:rPr>
      </w:pPr>
      <w:r w:rsidRPr="00F763DE">
        <w:rPr>
          <w:rFonts w:eastAsiaTheme="minorHAnsi" w:hint="eastAsia"/>
          <w:b/>
          <w:color w:val="000000" w:themeColor="text1"/>
          <w:szCs w:val="21"/>
        </w:rPr>
        <w:t>１　業務名</w:t>
      </w:r>
    </w:p>
    <w:p w14:paraId="744EC812" w14:textId="2D22CC97" w:rsidR="000A2B75" w:rsidRPr="00F763DE" w:rsidRDefault="000A2B75" w:rsidP="00D87927">
      <w:pPr>
        <w:rPr>
          <w:rFonts w:eastAsiaTheme="minorHAnsi"/>
          <w:color w:val="000000" w:themeColor="text1"/>
          <w:szCs w:val="21"/>
        </w:rPr>
      </w:pPr>
      <w:r w:rsidRPr="00F763DE">
        <w:rPr>
          <w:rFonts w:eastAsiaTheme="minorHAnsi" w:hint="eastAsia"/>
          <w:b/>
          <w:color w:val="000000" w:themeColor="text1"/>
          <w:szCs w:val="21"/>
        </w:rPr>
        <w:t xml:space="preserve">　</w:t>
      </w:r>
      <w:r w:rsidRPr="00F763DE">
        <w:rPr>
          <w:rFonts w:eastAsiaTheme="minorHAnsi" w:hint="eastAsia"/>
          <w:color w:val="000000" w:themeColor="text1"/>
          <w:szCs w:val="21"/>
        </w:rPr>
        <w:t>多度津町</w:t>
      </w:r>
      <w:r w:rsidRPr="00F763DE">
        <w:rPr>
          <w:rFonts w:eastAsiaTheme="minorHAnsi"/>
          <w:color w:val="000000" w:themeColor="text1"/>
          <w:szCs w:val="21"/>
        </w:rPr>
        <w:t>AIデマンド</w:t>
      </w:r>
      <w:r w:rsidR="00FD1C2A" w:rsidRPr="00F763DE">
        <w:rPr>
          <w:rFonts w:eastAsiaTheme="minorHAnsi" w:hint="eastAsia"/>
          <w:color w:val="000000" w:themeColor="text1"/>
          <w:szCs w:val="21"/>
        </w:rPr>
        <w:t>型</w:t>
      </w:r>
      <w:r w:rsidRPr="00F763DE">
        <w:rPr>
          <w:rFonts w:eastAsiaTheme="minorHAnsi"/>
          <w:color w:val="000000" w:themeColor="text1"/>
          <w:szCs w:val="21"/>
        </w:rPr>
        <w:t>交通実証実験に係るシステム導入業務及び伴走支援業務</w:t>
      </w:r>
      <w:r w:rsidR="00793BA4" w:rsidRPr="00F763DE">
        <w:rPr>
          <w:rFonts w:eastAsiaTheme="minorHAnsi" w:hint="eastAsia"/>
          <w:color w:val="000000" w:themeColor="text1"/>
          <w:szCs w:val="21"/>
        </w:rPr>
        <w:t>委託</w:t>
      </w:r>
    </w:p>
    <w:p w14:paraId="0D5E59C5" w14:textId="77777777" w:rsidR="000A2B75" w:rsidRPr="00F763DE" w:rsidRDefault="000A2B75" w:rsidP="00D87927">
      <w:pPr>
        <w:rPr>
          <w:rFonts w:eastAsiaTheme="minorHAnsi"/>
          <w:color w:val="000000" w:themeColor="text1"/>
          <w:szCs w:val="21"/>
        </w:rPr>
      </w:pPr>
    </w:p>
    <w:p w14:paraId="77A69E86" w14:textId="68B74D74" w:rsidR="000A2B75" w:rsidRPr="00F763DE" w:rsidRDefault="000A2B75" w:rsidP="00D87927">
      <w:pPr>
        <w:rPr>
          <w:rFonts w:eastAsiaTheme="minorHAnsi"/>
          <w:b/>
          <w:color w:val="000000" w:themeColor="text1"/>
          <w:szCs w:val="21"/>
        </w:rPr>
      </w:pPr>
      <w:r w:rsidRPr="00F763DE">
        <w:rPr>
          <w:rFonts w:eastAsiaTheme="minorHAnsi" w:hint="eastAsia"/>
          <w:b/>
          <w:color w:val="000000" w:themeColor="text1"/>
          <w:szCs w:val="21"/>
        </w:rPr>
        <w:t>２　目</w:t>
      </w:r>
      <w:r w:rsidR="000E5311" w:rsidRPr="00F763DE">
        <w:rPr>
          <w:rFonts w:eastAsiaTheme="minorHAnsi" w:hint="eastAsia"/>
          <w:b/>
          <w:color w:val="000000" w:themeColor="text1"/>
          <w:szCs w:val="21"/>
        </w:rPr>
        <w:t xml:space="preserve"> </w:t>
      </w:r>
      <w:r w:rsidRPr="00F763DE">
        <w:rPr>
          <w:rFonts w:eastAsiaTheme="minorHAnsi" w:hint="eastAsia"/>
          <w:b/>
          <w:color w:val="000000" w:themeColor="text1"/>
          <w:szCs w:val="21"/>
        </w:rPr>
        <w:t>的</w:t>
      </w:r>
    </w:p>
    <w:p w14:paraId="0F7643E7" w14:textId="4BD102A5" w:rsidR="000267F4" w:rsidRPr="00F763DE" w:rsidRDefault="000A2B75" w:rsidP="00D87927">
      <w:pPr>
        <w:rPr>
          <w:rFonts w:eastAsiaTheme="minorHAnsi"/>
          <w:color w:val="000000" w:themeColor="text1"/>
          <w:szCs w:val="21"/>
        </w:rPr>
      </w:pPr>
      <w:r w:rsidRPr="00F763DE">
        <w:rPr>
          <w:rFonts w:eastAsiaTheme="minorHAnsi" w:hint="eastAsia"/>
          <w:b/>
          <w:color w:val="000000" w:themeColor="text1"/>
          <w:szCs w:val="21"/>
        </w:rPr>
        <w:t xml:space="preserve">　</w:t>
      </w:r>
      <w:r w:rsidR="000267F4" w:rsidRPr="00F763DE">
        <w:rPr>
          <w:rFonts w:eastAsiaTheme="minorHAnsi" w:hint="eastAsia"/>
          <w:bCs/>
          <w:color w:val="000000" w:themeColor="text1"/>
          <w:szCs w:val="21"/>
        </w:rPr>
        <w:t>交通空白地域の解消と</w:t>
      </w:r>
      <w:r w:rsidR="00481C49" w:rsidRPr="00F763DE">
        <w:rPr>
          <w:rFonts w:eastAsiaTheme="minorHAnsi" w:hint="eastAsia"/>
          <w:bCs/>
          <w:color w:val="000000" w:themeColor="text1"/>
          <w:szCs w:val="21"/>
        </w:rPr>
        <w:t>地域の実情に応じた新たな地域交通の実現に</w:t>
      </w:r>
      <w:r w:rsidR="00F16FD4" w:rsidRPr="00F763DE">
        <w:rPr>
          <w:rFonts w:eastAsiaTheme="minorHAnsi" w:hint="eastAsia"/>
          <w:color w:val="000000" w:themeColor="text1"/>
          <w:szCs w:val="21"/>
        </w:rPr>
        <w:t>向け、</w:t>
      </w:r>
      <w:r w:rsidR="00B5611B" w:rsidRPr="00F763DE">
        <w:rPr>
          <w:rFonts w:eastAsiaTheme="minorHAnsi" w:hint="eastAsia"/>
          <w:color w:val="000000" w:themeColor="text1"/>
          <w:szCs w:val="21"/>
        </w:rPr>
        <w:t>ＡＩ</w:t>
      </w:r>
      <w:r w:rsidR="000267F4" w:rsidRPr="00F763DE">
        <w:rPr>
          <w:rFonts w:eastAsiaTheme="minorHAnsi" w:hint="eastAsia"/>
          <w:color w:val="000000" w:themeColor="text1"/>
          <w:szCs w:val="21"/>
        </w:rPr>
        <w:t>オンデマンド</w:t>
      </w:r>
      <w:r w:rsidR="00793BA4" w:rsidRPr="00F763DE">
        <w:rPr>
          <w:rFonts w:eastAsiaTheme="minorHAnsi" w:hint="eastAsia"/>
          <w:color w:val="000000" w:themeColor="text1"/>
          <w:szCs w:val="21"/>
        </w:rPr>
        <w:t>型</w:t>
      </w:r>
      <w:r w:rsidR="000267F4" w:rsidRPr="00F763DE">
        <w:rPr>
          <w:rFonts w:eastAsiaTheme="minorHAnsi" w:hint="eastAsia"/>
          <w:color w:val="000000" w:themeColor="text1"/>
          <w:szCs w:val="21"/>
        </w:rPr>
        <w:t>交通の有用性等を検証、また、町内への本格導入に向けた実現可能性を探るため</w:t>
      </w:r>
      <w:r w:rsidR="007335B7" w:rsidRPr="00F763DE">
        <w:rPr>
          <w:rFonts w:eastAsiaTheme="minorHAnsi" w:hint="eastAsia"/>
          <w:color w:val="000000" w:themeColor="text1"/>
          <w:szCs w:val="21"/>
        </w:rPr>
        <w:t>に</w:t>
      </w:r>
      <w:r w:rsidR="00644F42" w:rsidRPr="00F763DE">
        <w:rPr>
          <w:rFonts w:eastAsiaTheme="minorHAnsi" w:hint="eastAsia"/>
          <w:color w:val="000000" w:themeColor="text1"/>
          <w:szCs w:val="21"/>
        </w:rPr>
        <w:t xml:space="preserve">　A</w:t>
      </w:r>
      <w:r w:rsidR="00644F42" w:rsidRPr="00F763DE">
        <w:rPr>
          <w:rFonts w:eastAsiaTheme="minorHAnsi"/>
          <w:color w:val="000000" w:themeColor="text1"/>
          <w:szCs w:val="21"/>
        </w:rPr>
        <w:t>I</w:t>
      </w:r>
      <w:r w:rsidR="000267F4" w:rsidRPr="00F763DE">
        <w:rPr>
          <w:rFonts w:eastAsiaTheme="minorHAnsi" w:hint="eastAsia"/>
          <w:color w:val="000000" w:themeColor="text1"/>
          <w:szCs w:val="21"/>
        </w:rPr>
        <w:t>オンデマンド</w:t>
      </w:r>
      <w:r w:rsidR="00133036" w:rsidRPr="00F763DE">
        <w:rPr>
          <w:rFonts w:eastAsiaTheme="minorHAnsi" w:hint="eastAsia"/>
          <w:color w:val="000000" w:themeColor="text1"/>
          <w:szCs w:val="21"/>
        </w:rPr>
        <w:t>型</w:t>
      </w:r>
      <w:r w:rsidR="000267F4" w:rsidRPr="00F763DE">
        <w:rPr>
          <w:rFonts w:eastAsiaTheme="minorHAnsi" w:hint="eastAsia"/>
          <w:color w:val="000000" w:themeColor="text1"/>
          <w:szCs w:val="21"/>
        </w:rPr>
        <w:t>交通の実証実験を実施する。</w:t>
      </w:r>
    </w:p>
    <w:p w14:paraId="3430329B" w14:textId="77777777" w:rsidR="00057352" w:rsidRPr="00F763DE" w:rsidRDefault="00057352" w:rsidP="00D87927">
      <w:pPr>
        <w:rPr>
          <w:rFonts w:eastAsiaTheme="minorHAnsi"/>
          <w:color w:val="000000" w:themeColor="text1"/>
          <w:szCs w:val="21"/>
        </w:rPr>
      </w:pPr>
    </w:p>
    <w:p w14:paraId="3812462A" w14:textId="77777777" w:rsidR="00785786" w:rsidRPr="00F763DE" w:rsidRDefault="00785786" w:rsidP="00D87927">
      <w:pPr>
        <w:rPr>
          <w:rFonts w:eastAsiaTheme="minorHAnsi"/>
          <w:b/>
          <w:color w:val="000000" w:themeColor="text1"/>
          <w:szCs w:val="21"/>
        </w:rPr>
      </w:pPr>
      <w:r w:rsidRPr="00F763DE">
        <w:rPr>
          <w:rFonts w:eastAsiaTheme="minorHAnsi" w:hint="eastAsia"/>
          <w:b/>
          <w:color w:val="000000" w:themeColor="text1"/>
          <w:szCs w:val="21"/>
        </w:rPr>
        <w:t xml:space="preserve">３　</w:t>
      </w:r>
      <w:r w:rsidR="00057352" w:rsidRPr="00F763DE">
        <w:rPr>
          <w:rFonts w:eastAsiaTheme="minorHAnsi" w:hint="eastAsia"/>
          <w:b/>
          <w:color w:val="000000" w:themeColor="text1"/>
          <w:szCs w:val="21"/>
        </w:rPr>
        <w:t>業務期間</w:t>
      </w:r>
    </w:p>
    <w:p w14:paraId="301A9BA4" w14:textId="2BCFF8C8" w:rsidR="00057352" w:rsidRPr="00F763DE" w:rsidRDefault="00057352" w:rsidP="00D87927">
      <w:pPr>
        <w:rPr>
          <w:rFonts w:eastAsiaTheme="minorHAnsi"/>
          <w:color w:val="000000" w:themeColor="text1"/>
          <w:szCs w:val="21"/>
        </w:rPr>
      </w:pPr>
      <w:r w:rsidRPr="00F763DE">
        <w:rPr>
          <w:rFonts w:eastAsiaTheme="minorHAnsi" w:hint="eastAsia"/>
          <w:color w:val="000000" w:themeColor="text1"/>
          <w:szCs w:val="21"/>
        </w:rPr>
        <w:t xml:space="preserve">　契約締結の日から令和</w:t>
      </w:r>
      <w:r w:rsidR="00644F42" w:rsidRPr="00F763DE">
        <w:rPr>
          <w:rFonts w:eastAsiaTheme="minorHAnsi" w:hint="eastAsia"/>
          <w:color w:val="000000" w:themeColor="text1"/>
          <w:szCs w:val="21"/>
        </w:rPr>
        <w:t>8</w:t>
      </w:r>
      <w:r w:rsidRPr="00F763DE">
        <w:rPr>
          <w:rFonts w:eastAsiaTheme="minorHAnsi" w:hint="eastAsia"/>
          <w:color w:val="000000" w:themeColor="text1"/>
          <w:szCs w:val="21"/>
        </w:rPr>
        <w:t>年</w:t>
      </w:r>
      <w:r w:rsidR="00644F42" w:rsidRPr="00F763DE">
        <w:rPr>
          <w:rFonts w:eastAsiaTheme="minorHAnsi" w:hint="eastAsia"/>
          <w:color w:val="000000" w:themeColor="text1"/>
          <w:szCs w:val="21"/>
        </w:rPr>
        <w:t>1</w:t>
      </w:r>
      <w:r w:rsidRPr="00F763DE">
        <w:rPr>
          <w:rFonts w:eastAsiaTheme="minorHAnsi" w:hint="eastAsia"/>
          <w:color w:val="000000" w:themeColor="text1"/>
          <w:szCs w:val="21"/>
        </w:rPr>
        <w:t>月</w:t>
      </w:r>
      <w:r w:rsidR="00644F42" w:rsidRPr="00F763DE">
        <w:rPr>
          <w:rFonts w:eastAsiaTheme="minorHAnsi" w:hint="eastAsia"/>
          <w:color w:val="000000" w:themeColor="text1"/>
          <w:szCs w:val="21"/>
        </w:rPr>
        <w:t>3</w:t>
      </w:r>
      <w:r w:rsidR="00644F42" w:rsidRPr="00F763DE">
        <w:rPr>
          <w:rFonts w:eastAsiaTheme="minorHAnsi"/>
          <w:color w:val="000000" w:themeColor="text1"/>
          <w:szCs w:val="21"/>
        </w:rPr>
        <w:t>1</w:t>
      </w:r>
      <w:r w:rsidRPr="00F763DE">
        <w:rPr>
          <w:rFonts w:eastAsiaTheme="minorHAnsi" w:hint="eastAsia"/>
          <w:color w:val="000000" w:themeColor="text1"/>
          <w:szCs w:val="21"/>
        </w:rPr>
        <w:t>日まで</w:t>
      </w:r>
    </w:p>
    <w:p w14:paraId="07D1A904" w14:textId="314DA030" w:rsidR="00057352" w:rsidRPr="00F763DE" w:rsidRDefault="00057352" w:rsidP="00D87927">
      <w:pPr>
        <w:rPr>
          <w:rFonts w:eastAsiaTheme="minorHAnsi"/>
          <w:color w:val="000000" w:themeColor="text1"/>
          <w:szCs w:val="21"/>
        </w:rPr>
      </w:pPr>
    </w:p>
    <w:p w14:paraId="4B706778" w14:textId="11DD635F" w:rsidR="00E358EA" w:rsidRPr="00F763DE" w:rsidRDefault="00E358EA" w:rsidP="00D87927">
      <w:pPr>
        <w:rPr>
          <w:rFonts w:eastAsiaTheme="minorHAnsi"/>
          <w:b/>
          <w:bCs/>
          <w:color w:val="000000" w:themeColor="text1"/>
          <w:szCs w:val="21"/>
        </w:rPr>
      </w:pPr>
      <w:r w:rsidRPr="00F763DE">
        <w:rPr>
          <w:rFonts w:eastAsiaTheme="minorHAnsi" w:hint="eastAsia"/>
          <w:b/>
          <w:bCs/>
          <w:color w:val="000000" w:themeColor="text1"/>
          <w:szCs w:val="21"/>
        </w:rPr>
        <w:t>４　業務に係る実施体制及び責任者</w:t>
      </w:r>
    </w:p>
    <w:p w14:paraId="0A0717E0" w14:textId="0445729C" w:rsidR="00E358EA" w:rsidRPr="00F763DE" w:rsidRDefault="00E358EA" w:rsidP="00D87927">
      <w:pPr>
        <w:rPr>
          <w:rFonts w:eastAsiaTheme="minorHAnsi"/>
          <w:color w:val="000000" w:themeColor="text1"/>
          <w:szCs w:val="21"/>
        </w:rPr>
      </w:pPr>
      <w:r w:rsidRPr="00F763DE">
        <w:rPr>
          <w:rFonts w:eastAsiaTheme="minorHAnsi" w:hint="eastAsia"/>
          <w:color w:val="000000" w:themeColor="text1"/>
          <w:szCs w:val="21"/>
        </w:rPr>
        <w:t xml:space="preserve">　</w:t>
      </w:r>
      <w:r w:rsidR="002B1282" w:rsidRPr="00F763DE">
        <w:rPr>
          <w:rFonts w:eastAsiaTheme="minorHAnsi" w:hint="eastAsia"/>
          <w:color w:val="000000" w:themeColor="text1"/>
          <w:szCs w:val="21"/>
        </w:rPr>
        <w:t>受注</w:t>
      </w:r>
      <w:r w:rsidRPr="00F763DE">
        <w:rPr>
          <w:rFonts w:eastAsiaTheme="minorHAnsi" w:hint="eastAsia"/>
          <w:color w:val="000000" w:themeColor="text1"/>
          <w:szCs w:val="21"/>
        </w:rPr>
        <w:t>者は、業務実施における責任者を定め、本業務に関する代表者として、発注者に</w:t>
      </w:r>
      <w:r w:rsidR="00015ED0" w:rsidRPr="00F763DE">
        <w:rPr>
          <w:rFonts w:eastAsiaTheme="minorHAnsi" w:hint="eastAsia"/>
          <w:color w:val="000000" w:themeColor="text1"/>
          <w:szCs w:val="21"/>
        </w:rPr>
        <w:t xml:space="preserve">　　　</w:t>
      </w:r>
      <w:r w:rsidRPr="00F763DE">
        <w:rPr>
          <w:rFonts w:eastAsiaTheme="minorHAnsi" w:hint="eastAsia"/>
          <w:color w:val="000000" w:themeColor="text1"/>
          <w:szCs w:val="21"/>
        </w:rPr>
        <w:t>本業務の進捗管理を漏れなく行い、緊急の連絡、情報伝達が円滑に行えるようにすること。</w:t>
      </w:r>
    </w:p>
    <w:p w14:paraId="1C24D0F1" w14:textId="77777777" w:rsidR="00E358EA" w:rsidRPr="00F763DE" w:rsidRDefault="00E358EA" w:rsidP="00D87927">
      <w:pPr>
        <w:rPr>
          <w:rFonts w:eastAsiaTheme="minorHAnsi"/>
          <w:color w:val="000000" w:themeColor="text1"/>
          <w:szCs w:val="21"/>
        </w:rPr>
      </w:pPr>
    </w:p>
    <w:p w14:paraId="7EA021F5" w14:textId="2B28BFA6" w:rsidR="006445BA" w:rsidRPr="00F763DE" w:rsidRDefault="00E358EA" w:rsidP="00D87927">
      <w:pPr>
        <w:rPr>
          <w:rFonts w:eastAsiaTheme="minorHAnsi"/>
          <w:b/>
          <w:color w:val="000000" w:themeColor="text1"/>
          <w:szCs w:val="21"/>
        </w:rPr>
      </w:pPr>
      <w:r w:rsidRPr="00F763DE">
        <w:rPr>
          <w:rFonts w:eastAsiaTheme="minorHAnsi" w:hint="eastAsia"/>
          <w:b/>
          <w:color w:val="000000" w:themeColor="text1"/>
          <w:szCs w:val="21"/>
        </w:rPr>
        <w:t>５</w:t>
      </w:r>
      <w:r w:rsidR="006445BA" w:rsidRPr="00F763DE">
        <w:rPr>
          <w:rFonts w:eastAsiaTheme="minorHAnsi" w:hint="eastAsia"/>
          <w:b/>
          <w:color w:val="000000" w:themeColor="text1"/>
          <w:szCs w:val="21"/>
        </w:rPr>
        <w:t xml:space="preserve">　運行区域</w:t>
      </w:r>
    </w:p>
    <w:p w14:paraId="04513302" w14:textId="792203FA" w:rsidR="006445BA" w:rsidRPr="00F763DE" w:rsidRDefault="006445BA" w:rsidP="00D87927">
      <w:pPr>
        <w:rPr>
          <w:rFonts w:eastAsiaTheme="minorHAnsi"/>
          <w:color w:val="000000" w:themeColor="text1"/>
          <w:szCs w:val="21"/>
        </w:rPr>
      </w:pPr>
      <w:r w:rsidRPr="00F763DE">
        <w:rPr>
          <w:rFonts w:eastAsiaTheme="minorHAnsi" w:hint="eastAsia"/>
          <w:color w:val="000000" w:themeColor="text1"/>
          <w:szCs w:val="21"/>
        </w:rPr>
        <w:t xml:space="preserve">　運行区域は、「別紙１：運行区域図」のとおりとする。</w:t>
      </w:r>
    </w:p>
    <w:p w14:paraId="428B8CAA" w14:textId="28FF808A" w:rsidR="006445BA" w:rsidRPr="00F763DE" w:rsidRDefault="006445BA" w:rsidP="00D87927">
      <w:pPr>
        <w:rPr>
          <w:rFonts w:eastAsiaTheme="minorHAnsi"/>
          <w:color w:val="000000" w:themeColor="text1"/>
          <w:szCs w:val="21"/>
        </w:rPr>
      </w:pPr>
    </w:p>
    <w:p w14:paraId="1661711B" w14:textId="12DF0970" w:rsidR="00FF00D2" w:rsidRPr="00F763DE" w:rsidRDefault="00FF00D2" w:rsidP="00D87927">
      <w:pPr>
        <w:rPr>
          <w:rFonts w:eastAsiaTheme="minorHAnsi"/>
          <w:b/>
          <w:bCs/>
          <w:color w:val="000000" w:themeColor="text1"/>
          <w:szCs w:val="21"/>
        </w:rPr>
      </w:pPr>
      <w:r w:rsidRPr="00F763DE">
        <w:rPr>
          <w:rFonts w:eastAsiaTheme="minorHAnsi" w:hint="eastAsia"/>
          <w:b/>
          <w:bCs/>
          <w:color w:val="000000" w:themeColor="text1"/>
          <w:szCs w:val="21"/>
        </w:rPr>
        <w:t>６　運行方法</w:t>
      </w:r>
    </w:p>
    <w:p w14:paraId="1179B63A" w14:textId="1D769A00" w:rsidR="00FF00D2" w:rsidRPr="00F763DE" w:rsidRDefault="00FF00D2" w:rsidP="00D87927">
      <w:pPr>
        <w:rPr>
          <w:rFonts w:eastAsiaTheme="minorHAnsi"/>
          <w:color w:val="000000" w:themeColor="text1"/>
          <w:szCs w:val="21"/>
        </w:rPr>
      </w:pPr>
      <w:r w:rsidRPr="00F763DE">
        <w:rPr>
          <w:rFonts w:eastAsiaTheme="minorHAnsi" w:hint="eastAsia"/>
          <w:color w:val="000000" w:themeColor="text1"/>
          <w:szCs w:val="21"/>
        </w:rPr>
        <w:t xml:space="preserve">　運行方法は、ドア・ツー・ドア方式又はハイブリッド方式（乗降ポイント方式及びドア・ツー・ドア方式を組み合わせたもの）とし、利用者からの事前予約に基づき、乗合方式で</w:t>
      </w:r>
      <w:r w:rsidR="001F130D" w:rsidRPr="00F763DE">
        <w:rPr>
          <w:rFonts w:eastAsiaTheme="minorHAnsi" w:hint="eastAsia"/>
          <w:color w:val="000000" w:themeColor="text1"/>
          <w:szCs w:val="21"/>
        </w:rPr>
        <w:t xml:space="preserve"> </w:t>
      </w:r>
      <w:r w:rsidR="001F130D" w:rsidRPr="00F763DE">
        <w:rPr>
          <w:rFonts w:eastAsiaTheme="minorHAnsi"/>
          <w:color w:val="000000" w:themeColor="text1"/>
          <w:szCs w:val="21"/>
        </w:rPr>
        <w:t xml:space="preserve">  </w:t>
      </w:r>
      <w:r w:rsidRPr="00F763DE">
        <w:rPr>
          <w:rFonts w:eastAsiaTheme="minorHAnsi" w:hint="eastAsia"/>
          <w:color w:val="000000" w:themeColor="text1"/>
          <w:szCs w:val="21"/>
        </w:rPr>
        <w:t>運行を行うものとする。</w:t>
      </w:r>
    </w:p>
    <w:p w14:paraId="4E47822F" w14:textId="448BE927" w:rsidR="00FF00D2" w:rsidRPr="00F763DE" w:rsidRDefault="00FF00D2" w:rsidP="00D87927">
      <w:pPr>
        <w:rPr>
          <w:rFonts w:eastAsiaTheme="minorHAnsi"/>
          <w:color w:val="000000" w:themeColor="text1"/>
          <w:szCs w:val="21"/>
        </w:rPr>
      </w:pPr>
    </w:p>
    <w:p w14:paraId="114DA80B" w14:textId="1B092384" w:rsidR="00F16FD4" w:rsidRPr="00F763DE" w:rsidRDefault="00C77315" w:rsidP="00D87927">
      <w:pPr>
        <w:rPr>
          <w:rFonts w:eastAsiaTheme="minorHAnsi"/>
          <w:b/>
          <w:color w:val="000000" w:themeColor="text1"/>
          <w:szCs w:val="21"/>
        </w:rPr>
      </w:pPr>
      <w:r w:rsidRPr="00F763DE">
        <w:rPr>
          <w:rFonts w:eastAsiaTheme="minorHAnsi" w:hint="eastAsia"/>
          <w:b/>
          <w:color w:val="000000" w:themeColor="text1"/>
          <w:szCs w:val="21"/>
        </w:rPr>
        <w:t>７</w:t>
      </w:r>
      <w:r w:rsidR="00F16FD4" w:rsidRPr="00F763DE">
        <w:rPr>
          <w:rFonts w:eastAsiaTheme="minorHAnsi" w:hint="eastAsia"/>
          <w:b/>
          <w:color w:val="000000" w:themeColor="text1"/>
          <w:szCs w:val="21"/>
        </w:rPr>
        <w:t xml:space="preserve">　業務内容</w:t>
      </w:r>
    </w:p>
    <w:p w14:paraId="234AA098" w14:textId="715715D3" w:rsidR="007D2A10" w:rsidRPr="00F763DE" w:rsidRDefault="007D2A10" w:rsidP="00D87927">
      <w:pPr>
        <w:rPr>
          <w:rFonts w:eastAsiaTheme="minorHAnsi"/>
          <w:bCs/>
          <w:color w:val="000000" w:themeColor="text1"/>
          <w:szCs w:val="21"/>
        </w:rPr>
      </w:pPr>
      <w:r w:rsidRPr="00F763DE">
        <w:rPr>
          <w:rFonts w:eastAsiaTheme="minorHAnsi" w:hint="eastAsia"/>
          <w:bCs/>
          <w:color w:val="000000" w:themeColor="text1"/>
          <w:szCs w:val="21"/>
        </w:rPr>
        <w:t xml:space="preserve">　</w:t>
      </w:r>
      <w:r w:rsidR="001F130D" w:rsidRPr="00F763DE">
        <w:rPr>
          <w:rFonts w:eastAsiaTheme="minorHAnsi"/>
          <w:bCs/>
          <w:color w:val="000000" w:themeColor="text1"/>
          <w:szCs w:val="21"/>
        </w:rPr>
        <w:t>AI</w:t>
      </w:r>
      <w:r w:rsidRPr="00F763DE">
        <w:rPr>
          <w:rFonts w:eastAsiaTheme="minorHAnsi" w:hint="eastAsia"/>
          <w:bCs/>
          <w:color w:val="000000" w:themeColor="text1"/>
          <w:szCs w:val="21"/>
        </w:rPr>
        <w:t>オンデマンド型交通の実証実験を</w:t>
      </w:r>
      <w:r w:rsidR="00C41658" w:rsidRPr="00F763DE">
        <w:rPr>
          <w:rFonts w:eastAsiaTheme="minorHAnsi" w:hint="eastAsia"/>
          <w:bCs/>
          <w:color w:val="000000" w:themeColor="text1"/>
          <w:szCs w:val="21"/>
        </w:rPr>
        <w:t>運行区域</w:t>
      </w:r>
      <w:r w:rsidRPr="00F763DE">
        <w:rPr>
          <w:rFonts w:eastAsiaTheme="minorHAnsi" w:hint="eastAsia"/>
          <w:bCs/>
          <w:color w:val="000000" w:themeColor="text1"/>
          <w:szCs w:val="21"/>
        </w:rPr>
        <w:t>内で実施するにあたり、それに必要となる次の業務を行うものとする。</w:t>
      </w:r>
      <w:r w:rsidR="001146D5" w:rsidRPr="00F763DE">
        <w:rPr>
          <w:rFonts w:eastAsiaTheme="minorHAnsi" w:hint="eastAsia"/>
          <w:bCs/>
          <w:color w:val="000000" w:themeColor="text1"/>
          <w:szCs w:val="21"/>
        </w:rPr>
        <w:t>なお、</w:t>
      </w:r>
      <w:r w:rsidR="00006A4B" w:rsidRPr="00F763DE">
        <w:rPr>
          <w:rFonts w:eastAsiaTheme="minorHAnsi" w:hint="eastAsia"/>
          <w:bCs/>
          <w:color w:val="000000" w:themeColor="text1"/>
          <w:szCs w:val="21"/>
        </w:rPr>
        <w:t>見積書作成にあたって</w:t>
      </w:r>
      <w:r w:rsidR="001146D5" w:rsidRPr="00F763DE">
        <w:rPr>
          <w:rFonts w:eastAsiaTheme="minorHAnsi" w:hint="eastAsia"/>
          <w:bCs/>
          <w:color w:val="000000" w:themeColor="text1"/>
          <w:szCs w:val="21"/>
        </w:rPr>
        <w:t>は別紙２を参考にすること。</w:t>
      </w:r>
    </w:p>
    <w:p w14:paraId="1BFD93B1" w14:textId="0C92B9DC" w:rsidR="008347A5" w:rsidRPr="00F763DE" w:rsidRDefault="00057352" w:rsidP="00D87927">
      <w:pPr>
        <w:rPr>
          <w:rFonts w:eastAsiaTheme="minorHAnsi"/>
          <w:bCs/>
          <w:color w:val="000000" w:themeColor="text1"/>
          <w:szCs w:val="21"/>
        </w:rPr>
      </w:pPr>
      <w:r w:rsidRPr="00F763DE">
        <w:rPr>
          <w:rFonts w:eastAsiaTheme="minorHAnsi" w:hint="eastAsia"/>
          <w:bCs/>
          <w:color w:val="000000" w:themeColor="text1"/>
          <w:szCs w:val="21"/>
        </w:rPr>
        <w:t>（１</w:t>
      </w:r>
      <w:r w:rsidR="001F130D" w:rsidRPr="00F763DE">
        <w:rPr>
          <w:rFonts w:eastAsiaTheme="minorHAnsi" w:hint="eastAsia"/>
          <w:bCs/>
          <w:color w:val="000000" w:themeColor="text1"/>
          <w:szCs w:val="21"/>
        </w:rPr>
        <w:t>）</w:t>
      </w:r>
      <w:r w:rsidRPr="00F763DE">
        <w:rPr>
          <w:rFonts w:eastAsiaTheme="minorHAnsi" w:hint="eastAsia"/>
          <w:bCs/>
          <w:color w:val="000000" w:themeColor="text1"/>
          <w:szCs w:val="21"/>
        </w:rPr>
        <w:t>システム導入業務</w:t>
      </w:r>
    </w:p>
    <w:p w14:paraId="52755D2C" w14:textId="73F0E0EB" w:rsidR="00DD34FF" w:rsidRPr="00F763DE" w:rsidRDefault="00AE2248" w:rsidP="00D87927">
      <w:pPr>
        <w:ind w:firstLineChars="200" w:firstLine="420"/>
        <w:rPr>
          <w:rFonts w:eastAsiaTheme="minorHAnsi"/>
          <w:bCs/>
          <w:color w:val="000000" w:themeColor="text1"/>
          <w:szCs w:val="21"/>
        </w:rPr>
      </w:pPr>
      <w:r w:rsidRPr="00F763DE">
        <w:rPr>
          <w:rFonts w:eastAsiaTheme="minorHAnsi" w:hint="eastAsia"/>
          <w:bCs/>
          <w:color w:val="000000" w:themeColor="text1"/>
          <w:szCs w:val="21"/>
        </w:rPr>
        <w:t>①</w:t>
      </w:r>
      <w:r w:rsidR="00DD34FF" w:rsidRPr="00F763DE">
        <w:rPr>
          <w:rFonts w:eastAsiaTheme="minorHAnsi" w:hint="eastAsia"/>
          <w:bCs/>
          <w:color w:val="000000" w:themeColor="text1"/>
          <w:szCs w:val="21"/>
        </w:rPr>
        <w:t>システムの導入</w:t>
      </w:r>
    </w:p>
    <w:p w14:paraId="7B844A8E" w14:textId="03FDA08B" w:rsidR="00DD34FF" w:rsidRPr="00F763DE" w:rsidRDefault="00DD34FF" w:rsidP="00D87927">
      <w:pPr>
        <w:ind w:leftChars="300" w:left="630"/>
        <w:rPr>
          <w:rFonts w:eastAsiaTheme="minorHAnsi"/>
          <w:bCs/>
          <w:color w:val="000000" w:themeColor="text1"/>
          <w:szCs w:val="21"/>
        </w:rPr>
      </w:pPr>
      <w:r w:rsidRPr="00F763DE">
        <w:rPr>
          <w:rFonts w:eastAsiaTheme="minorHAnsi" w:hint="eastAsia"/>
          <w:bCs/>
          <w:color w:val="000000" w:themeColor="text1"/>
          <w:szCs w:val="21"/>
        </w:rPr>
        <w:t>「</w:t>
      </w:r>
      <w:r w:rsidR="00C77315" w:rsidRPr="00F763DE">
        <w:rPr>
          <w:rFonts w:eastAsiaTheme="minorHAnsi" w:hint="eastAsia"/>
          <w:bCs/>
          <w:color w:val="000000" w:themeColor="text1"/>
          <w:szCs w:val="21"/>
        </w:rPr>
        <w:t>８</w:t>
      </w:r>
      <w:r w:rsidRPr="00F763DE">
        <w:rPr>
          <w:rFonts w:eastAsiaTheme="minorHAnsi" w:hint="eastAsia"/>
          <w:bCs/>
          <w:color w:val="000000" w:themeColor="text1"/>
          <w:szCs w:val="21"/>
        </w:rPr>
        <w:t>システム要件」及び「</w:t>
      </w:r>
      <w:r w:rsidR="00C77315" w:rsidRPr="00F763DE">
        <w:rPr>
          <w:rFonts w:eastAsiaTheme="minorHAnsi" w:hint="eastAsia"/>
          <w:bCs/>
          <w:color w:val="000000" w:themeColor="text1"/>
          <w:szCs w:val="21"/>
        </w:rPr>
        <w:t>９</w:t>
      </w:r>
      <w:r w:rsidRPr="00F763DE">
        <w:rPr>
          <w:rFonts w:eastAsiaTheme="minorHAnsi" w:hint="eastAsia"/>
          <w:bCs/>
          <w:color w:val="000000" w:themeColor="text1"/>
          <w:szCs w:val="21"/>
        </w:rPr>
        <w:t>運行概要」を基に、</w:t>
      </w:r>
      <w:r w:rsidR="00A16E30" w:rsidRPr="00F763DE">
        <w:rPr>
          <w:rFonts w:eastAsiaTheme="minorHAnsi" w:hint="eastAsia"/>
          <w:bCs/>
          <w:color w:val="000000" w:themeColor="text1"/>
          <w:szCs w:val="21"/>
        </w:rPr>
        <w:t>発注者と</w:t>
      </w:r>
      <w:r w:rsidRPr="00F763DE">
        <w:rPr>
          <w:rFonts w:eastAsiaTheme="minorHAnsi" w:hint="eastAsia"/>
          <w:bCs/>
          <w:color w:val="000000" w:themeColor="text1"/>
          <w:szCs w:val="21"/>
        </w:rPr>
        <w:t>の協議により決定すること。</w:t>
      </w:r>
    </w:p>
    <w:p w14:paraId="32526093" w14:textId="27313080" w:rsidR="008347A5" w:rsidRPr="00F763DE" w:rsidRDefault="00AE2248" w:rsidP="00D87927">
      <w:pPr>
        <w:ind w:firstLineChars="200" w:firstLine="420"/>
        <w:rPr>
          <w:rFonts w:eastAsiaTheme="minorHAnsi"/>
          <w:bCs/>
          <w:color w:val="000000" w:themeColor="text1"/>
          <w:szCs w:val="21"/>
        </w:rPr>
      </w:pPr>
      <w:r w:rsidRPr="00F763DE">
        <w:rPr>
          <w:rFonts w:eastAsiaTheme="minorHAnsi" w:hint="eastAsia"/>
          <w:bCs/>
          <w:color w:val="000000" w:themeColor="text1"/>
          <w:szCs w:val="21"/>
        </w:rPr>
        <w:t>②</w:t>
      </w:r>
      <w:r w:rsidR="008347A5" w:rsidRPr="00F763DE">
        <w:rPr>
          <w:rFonts w:eastAsiaTheme="minorHAnsi" w:hint="eastAsia"/>
          <w:bCs/>
          <w:color w:val="000000" w:themeColor="text1"/>
          <w:szCs w:val="21"/>
        </w:rPr>
        <w:t>システム及び車載端末等の操作説明講習等の実施</w:t>
      </w:r>
    </w:p>
    <w:p w14:paraId="269FCE9E" w14:textId="4CEB3620" w:rsidR="008347A5" w:rsidRPr="00F763DE" w:rsidRDefault="008347A5" w:rsidP="00D87927">
      <w:pPr>
        <w:ind w:leftChars="300" w:left="630"/>
        <w:rPr>
          <w:rFonts w:eastAsiaTheme="minorHAnsi"/>
          <w:color w:val="000000" w:themeColor="text1"/>
          <w:szCs w:val="21"/>
        </w:rPr>
      </w:pPr>
      <w:r w:rsidRPr="00F763DE">
        <w:rPr>
          <w:rFonts w:eastAsiaTheme="minorHAnsi" w:hint="eastAsia"/>
          <w:color w:val="000000" w:themeColor="text1"/>
          <w:szCs w:val="21"/>
        </w:rPr>
        <w:t>システムの導入に加え、実証運行前に予め、発注者及び運行</w:t>
      </w:r>
      <w:r w:rsidR="00A16E30" w:rsidRPr="00F763DE">
        <w:rPr>
          <w:rFonts w:eastAsiaTheme="minorHAnsi" w:hint="eastAsia"/>
          <w:color w:val="000000" w:themeColor="text1"/>
          <w:szCs w:val="21"/>
        </w:rPr>
        <w:t>委託</w:t>
      </w:r>
      <w:r w:rsidRPr="00F763DE">
        <w:rPr>
          <w:rFonts w:eastAsiaTheme="minorHAnsi" w:hint="eastAsia"/>
          <w:color w:val="000000" w:themeColor="text1"/>
          <w:szCs w:val="21"/>
        </w:rPr>
        <w:t>事業者へシステム</w:t>
      </w:r>
      <w:r w:rsidR="00295563" w:rsidRPr="00F763DE">
        <w:rPr>
          <w:rFonts w:eastAsiaTheme="minorHAnsi" w:hint="eastAsia"/>
          <w:color w:val="000000" w:themeColor="text1"/>
          <w:szCs w:val="21"/>
        </w:rPr>
        <w:t xml:space="preserve">　</w:t>
      </w:r>
      <w:r w:rsidRPr="00F763DE">
        <w:rPr>
          <w:rFonts w:eastAsiaTheme="minorHAnsi" w:hint="eastAsia"/>
          <w:color w:val="000000" w:themeColor="text1"/>
          <w:szCs w:val="21"/>
        </w:rPr>
        <w:t>及び車載端末等についての操作説明講習を実施する</w:t>
      </w:r>
      <w:r w:rsidR="007D0FE1" w:rsidRPr="00F763DE">
        <w:rPr>
          <w:rFonts w:eastAsiaTheme="minorHAnsi" w:hint="eastAsia"/>
          <w:color w:val="000000" w:themeColor="text1"/>
          <w:szCs w:val="21"/>
        </w:rPr>
        <w:t>こと</w:t>
      </w:r>
      <w:r w:rsidRPr="00F763DE">
        <w:rPr>
          <w:rFonts w:eastAsiaTheme="minorHAnsi" w:hint="eastAsia"/>
          <w:color w:val="000000" w:themeColor="text1"/>
          <w:szCs w:val="21"/>
        </w:rPr>
        <w:t>。</w:t>
      </w:r>
    </w:p>
    <w:p w14:paraId="25EAE8FF" w14:textId="7899D1B2" w:rsidR="00A06316" w:rsidRPr="00F763DE" w:rsidRDefault="00A06316" w:rsidP="00D87927">
      <w:pPr>
        <w:ind w:leftChars="100" w:left="210" w:firstLineChars="200" w:firstLine="420"/>
        <w:rPr>
          <w:rFonts w:eastAsiaTheme="minorHAnsi"/>
          <w:color w:val="000000" w:themeColor="text1"/>
          <w:szCs w:val="21"/>
        </w:rPr>
      </w:pPr>
      <w:r w:rsidRPr="00F763DE">
        <w:rPr>
          <w:rFonts w:eastAsiaTheme="minorHAnsi" w:hint="eastAsia"/>
          <w:color w:val="000000" w:themeColor="text1"/>
          <w:szCs w:val="21"/>
        </w:rPr>
        <w:t>なお、操作説明時に必要な操作マニュアル等は</w:t>
      </w:r>
      <w:r w:rsidR="003F5203" w:rsidRPr="00F763DE">
        <w:rPr>
          <w:rFonts w:eastAsiaTheme="minorHAnsi" w:hint="eastAsia"/>
          <w:color w:val="000000" w:themeColor="text1"/>
          <w:szCs w:val="21"/>
        </w:rPr>
        <w:t>受注</w:t>
      </w:r>
      <w:r w:rsidRPr="00F763DE">
        <w:rPr>
          <w:rFonts w:eastAsiaTheme="minorHAnsi" w:hint="eastAsia"/>
          <w:color w:val="000000" w:themeColor="text1"/>
          <w:szCs w:val="21"/>
        </w:rPr>
        <w:t>者で準備すること。</w:t>
      </w:r>
    </w:p>
    <w:p w14:paraId="7FDE0A18" w14:textId="3B14C75E" w:rsidR="008347A5" w:rsidRPr="00F763DE" w:rsidRDefault="00AE2248" w:rsidP="00D87927">
      <w:pPr>
        <w:ind w:firstLineChars="200" w:firstLine="420"/>
        <w:rPr>
          <w:rFonts w:eastAsiaTheme="minorHAnsi"/>
          <w:bCs/>
          <w:color w:val="000000" w:themeColor="text1"/>
          <w:szCs w:val="21"/>
        </w:rPr>
      </w:pPr>
      <w:r w:rsidRPr="00F763DE">
        <w:rPr>
          <w:rFonts w:eastAsiaTheme="minorHAnsi" w:hint="eastAsia"/>
          <w:bCs/>
          <w:color w:val="000000" w:themeColor="text1"/>
          <w:szCs w:val="21"/>
        </w:rPr>
        <w:lastRenderedPageBreak/>
        <w:t>③</w:t>
      </w:r>
      <w:r w:rsidR="00E74988" w:rsidRPr="00F763DE">
        <w:rPr>
          <w:rFonts w:eastAsiaTheme="minorHAnsi" w:hint="eastAsia"/>
          <w:bCs/>
          <w:color w:val="000000" w:themeColor="text1"/>
          <w:szCs w:val="21"/>
        </w:rPr>
        <w:t>システム保守・運用業務</w:t>
      </w:r>
    </w:p>
    <w:p w14:paraId="7B09EAA4" w14:textId="18109380" w:rsidR="008347A5" w:rsidRPr="00F763DE" w:rsidRDefault="008347A5" w:rsidP="00D87927">
      <w:pPr>
        <w:ind w:leftChars="300" w:left="630"/>
        <w:rPr>
          <w:rFonts w:eastAsiaTheme="minorHAnsi"/>
          <w:bCs/>
          <w:color w:val="000000" w:themeColor="text1"/>
          <w:szCs w:val="21"/>
        </w:rPr>
      </w:pPr>
      <w:r w:rsidRPr="00F763DE">
        <w:rPr>
          <w:rFonts w:eastAsiaTheme="minorHAnsi" w:hint="eastAsia"/>
          <w:bCs/>
          <w:color w:val="000000" w:themeColor="text1"/>
          <w:szCs w:val="21"/>
        </w:rPr>
        <w:t>システム</w:t>
      </w:r>
      <w:r w:rsidR="00C17759" w:rsidRPr="00F763DE">
        <w:rPr>
          <w:rFonts w:eastAsiaTheme="minorHAnsi" w:hint="eastAsia"/>
          <w:bCs/>
          <w:color w:val="000000" w:themeColor="text1"/>
          <w:szCs w:val="21"/>
        </w:rPr>
        <w:t>及びシステムの運用に必要となる</w:t>
      </w:r>
      <w:r w:rsidRPr="00F763DE">
        <w:rPr>
          <w:rFonts w:eastAsiaTheme="minorHAnsi" w:hint="eastAsia"/>
          <w:bCs/>
          <w:color w:val="000000" w:themeColor="text1"/>
          <w:szCs w:val="21"/>
        </w:rPr>
        <w:t>車載端末等の</w:t>
      </w:r>
      <w:r w:rsidR="00884E05" w:rsidRPr="00F763DE">
        <w:rPr>
          <w:rFonts w:eastAsiaTheme="minorHAnsi" w:hint="eastAsia"/>
          <w:bCs/>
          <w:color w:val="000000" w:themeColor="text1"/>
          <w:szCs w:val="21"/>
        </w:rPr>
        <w:t>運用、</w:t>
      </w:r>
      <w:r w:rsidRPr="00F763DE">
        <w:rPr>
          <w:rFonts w:eastAsiaTheme="minorHAnsi" w:hint="eastAsia"/>
          <w:bCs/>
          <w:color w:val="000000" w:themeColor="text1"/>
          <w:szCs w:val="21"/>
        </w:rPr>
        <w:t>保守、管理、故障時等の対応は、運行に支障のないように早急に行うこと。</w:t>
      </w:r>
    </w:p>
    <w:p w14:paraId="733CC604" w14:textId="233433B4" w:rsidR="00EA6F6B" w:rsidRPr="00F763DE" w:rsidRDefault="008F1B1A" w:rsidP="00D87927">
      <w:pPr>
        <w:ind w:left="630" w:hangingChars="300" w:hanging="630"/>
        <w:rPr>
          <w:rFonts w:eastAsiaTheme="minorHAnsi"/>
          <w:color w:val="000000" w:themeColor="text1"/>
          <w:szCs w:val="21"/>
        </w:rPr>
      </w:pPr>
      <w:r w:rsidRPr="00F763DE">
        <w:rPr>
          <w:rFonts w:eastAsiaTheme="minorHAnsi" w:hint="eastAsia"/>
          <w:color w:val="000000" w:themeColor="text1"/>
          <w:szCs w:val="21"/>
        </w:rPr>
        <w:t xml:space="preserve">　　　なお、導入後の</w:t>
      </w:r>
      <w:r w:rsidR="00C17759" w:rsidRPr="00F763DE">
        <w:rPr>
          <w:rFonts w:eastAsiaTheme="minorHAnsi" w:hint="eastAsia"/>
          <w:color w:val="000000" w:themeColor="text1"/>
          <w:szCs w:val="21"/>
        </w:rPr>
        <w:t>システムの運用・</w:t>
      </w:r>
      <w:r w:rsidRPr="00F763DE">
        <w:rPr>
          <w:rFonts w:eastAsiaTheme="minorHAnsi" w:hint="eastAsia"/>
          <w:color w:val="000000" w:themeColor="text1"/>
          <w:szCs w:val="21"/>
        </w:rPr>
        <w:t>保守</w:t>
      </w:r>
      <w:r w:rsidR="00C17759" w:rsidRPr="00F763DE">
        <w:rPr>
          <w:rFonts w:eastAsiaTheme="minorHAnsi" w:hint="eastAsia"/>
          <w:color w:val="000000" w:themeColor="text1"/>
          <w:szCs w:val="21"/>
        </w:rPr>
        <w:t>等</w:t>
      </w:r>
      <w:r w:rsidRPr="00F763DE">
        <w:rPr>
          <w:rFonts w:eastAsiaTheme="minorHAnsi" w:hint="eastAsia"/>
          <w:color w:val="000000" w:themeColor="text1"/>
          <w:szCs w:val="21"/>
        </w:rPr>
        <w:t>に係る費用については、本業務の委託限度額には含まないものとするが、公募型プロポーザルの審査において、価格評価の対象とするため、その費用について、</w:t>
      </w:r>
      <w:r w:rsidR="00D87927" w:rsidRPr="00F763DE">
        <w:rPr>
          <w:rFonts w:eastAsiaTheme="minorHAnsi" w:hint="eastAsia"/>
          <w:color w:val="000000" w:themeColor="text1"/>
          <w:szCs w:val="21"/>
        </w:rPr>
        <w:t>令和8年4月から令和9年3月の1年分の見積価格を</w:t>
      </w:r>
      <w:r w:rsidRPr="00F763DE">
        <w:rPr>
          <w:rFonts w:eastAsiaTheme="minorHAnsi" w:hint="eastAsia"/>
          <w:color w:val="000000" w:themeColor="text1"/>
          <w:szCs w:val="21"/>
        </w:rPr>
        <w:t>見積書に記載すること。また、システム等の使用料が発生する場合も同様とする。</w:t>
      </w:r>
    </w:p>
    <w:p w14:paraId="0613F0D2" w14:textId="24B0476D" w:rsidR="00EA6F6B" w:rsidRPr="00F763DE" w:rsidRDefault="00EA6F6B" w:rsidP="00D87927">
      <w:pPr>
        <w:ind w:leftChars="100" w:left="210" w:firstLineChars="100" w:firstLine="210"/>
        <w:rPr>
          <w:rFonts w:eastAsiaTheme="minorHAnsi"/>
          <w:color w:val="000000" w:themeColor="text1"/>
          <w:szCs w:val="21"/>
        </w:rPr>
      </w:pPr>
      <w:r w:rsidRPr="00F763DE">
        <w:rPr>
          <w:rFonts w:eastAsiaTheme="minorHAnsi" w:hint="eastAsia"/>
          <w:color w:val="000000" w:themeColor="text1"/>
          <w:szCs w:val="21"/>
        </w:rPr>
        <w:t>④システム等のトラブルへの対応</w:t>
      </w:r>
    </w:p>
    <w:p w14:paraId="52104346" w14:textId="7443A301" w:rsidR="00EA6F6B" w:rsidRPr="00F763DE" w:rsidRDefault="00EA6F6B" w:rsidP="00D87927">
      <w:pPr>
        <w:ind w:left="630" w:hangingChars="300" w:hanging="630"/>
        <w:rPr>
          <w:rFonts w:eastAsiaTheme="minorHAnsi"/>
          <w:color w:val="000000" w:themeColor="text1"/>
          <w:szCs w:val="21"/>
        </w:rPr>
      </w:pPr>
      <w:r w:rsidRPr="00F763DE">
        <w:rPr>
          <w:rFonts w:eastAsiaTheme="minorHAnsi" w:hint="eastAsia"/>
          <w:color w:val="000000" w:themeColor="text1"/>
          <w:szCs w:val="21"/>
        </w:rPr>
        <w:t xml:space="preserve">　　　発注者及び運行</w:t>
      </w:r>
      <w:r w:rsidR="003F5203" w:rsidRPr="00F763DE">
        <w:rPr>
          <w:rFonts w:eastAsiaTheme="minorHAnsi" w:hint="eastAsia"/>
          <w:color w:val="000000" w:themeColor="text1"/>
          <w:szCs w:val="21"/>
        </w:rPr>
        <w:t>委託</w:t>
      </w:r>
      <w:r w:rsidRPr="00F763DE">
        <w:rPr>
          <w:rFonts w:eastAsiaTheme="minorHAnsi" w:hint="eastAsia"/>
          <w:color w:val="000000" w:themeColor="text1"/>
          <w:szCs w:val="21"/>
        </w:rPr>
        <w:t>事業者からのシステム障害、端末故障等に関する問い合わせの対応を行うこと。</w:t>
      </w:r>
    </w:p>
    <w:p w14:paraId="229B458A" w14:textId="05902973" w:rsidR="005E690B" w:rsidRPr="00F763DE" w:rsidRDefault="005E690B" w:rsidP="00D87927">
      <w:pPr>
        <w:ind w:left="630" w:hangingChars="300" w:hanging="630"/>
        <w:rPr>
          <w:rFonts w:eastAsiaTheme="minorHAnsi"/>
          <w:color w:val="000000" w:themeColor="text1"/>
          <w:szCs w:val="21"/>
        </w:rPr>
      </w:pPr>
      <w:r w:rsidRPr="00F763DE">
        <w:rPr>
          <w:rFonts w:eastAsiaTheme="minorHAnsi" w:hint="eastAsia"/>
          <w:color w:val="000000" w:themeColor="text1"/>
          <w:szCs w:val="21"/>
        </w:rPr>
        <w:t xml:space="preserve">　　　なお、トラブル対応は、発生の都度協議を行い対応する。ただし、早急な復旧を行う　　ため、緊急時の連絡体制及び緊急時のマニュアルを受</w:t>
      </w:r>
      <w:r w:rsidR="003F5203" w:rsidRPr="00F763DE">
        <w:rPr>
          <w:rFonts w:eastAsiaTheme="minorHAnsi" w:hint="eastAsia"/>
          <w:color w:val="000000" w:themeColor="text1"/>
          <w:szCs w:val="21"/>
        </w:rPr>
        <w:t>注</w:t>
      </w:r>
      <w:r w:rsidRPr="00F763DE">
        <w:rPr>
          <w:rFonts w:eastAsiaTheme="minorHAnsi" w:hint="eastAsia"/>
          <w:color w:val="000000" w:themeColor="text1"/>
          <w:szCs w:val="21"/>
        </w:rPr>
        <w:t>者で作成すること。</w:t>
      </w:r>
    </w:p>
    <w:p w14:paraId="16A85D98" w14:textId="19B0DB92" w:rsidR="00057352" w:rsidRPr="00F763DE" w:rsidRDefault="00057352" w:rsidP="00D87927">
      <w:pPr>
        <w:rPr>
          <w:rFonts w:eastAsiaTheme="minorHAnsi"/>
          <w:bCs/>
          <w:color w:val="000000" w:themeColor="text1"/>
          <w:szCs w:val="21"/>
        </w:rPr>
      </w:pPr>
      <w:r w:rsidRPr="00F763DE">
        <w:rPr>
          <w:rFonts w:eastAsiaTheme="minorHAnsi" w:hint="eastAsia"/>
          <w:bCs/>
          <w:color w:val="000000" w:themeColor="text1"/>
          <w:szCs w:val="21"/>
        </w:rPr>
        <w:t>（２</w:t>
      </w:r>
      <w:r w:rsidR="00472DA8" w:rsidRPr="00F763DE">
        <w:rPr>
          <w:rFonts w:eastAsiaTheme="minorHAnsi" w:hint="eastAsia"/>
          <w:bCs/>
          <w:color w:val="000000" w:themeColor="text1"/>
          <w:szCs w:val="21"/>
        </w:rPr>
        <w:t>）</w:t>
      </w:r>
      <w:r w:rsidRPr="00F763DE">
        <w:rPr>
          <w:rFonts w:eastAsiaTheme="minorHAnsi" w:hint="eastAsia"/>
          <w:bCs/>
          <w:color w:val="000000" w:themeColor="text1"/>
          <w:szCs w:val="21"/>
        </w:rPr>
        <w:t>伴走支援業務</w:t>
      </w:r>
    </w:p>
    <w:p w14:paraId="589945DA" w14:textId="30E421A5" w:rsidR="00D559CD" w:rsidRPr="00F763DE" w:rsidRDefault="00D559CD" w:rsidP="00D87927">
      <w:pPr>
        <w:ind w:firstLineChars="200" w:firstLine="420"/>
        <w:rPr>
          <w:rFonts w:eastAsiaTheme="minorHAnsi"/>
          <w:bCs/>
          <w:color w:val="000000" w:themeColor="text1"/>
          <w:szCs w:val="21"/>
        </w:rPr>
      </w:pPr>
      <w:r w:rsidRPr="00F763DE">
        <w:rPr>
          <w:rFonts w:eastAsiaTheme="minorHAnsi" w:hint="eastAsia"/>
          <w:bCs/>
          <w:color w:val="000000" w:themeColor="text1"/>
          <w:szCs w:val="21"/>
        </w:rPr>
        <w:t>①事業立ち上げのための支援・調整</w:t>
      </w:r>
    </w:p>
    <w:p w14:paraId="0B19992F" w14:textId="0E3ED127" w:rsidR="00D559CD" w:rsidRPr="00F763DE" w:rsidRDefault="00D559CD" w:rsidP="00D87927">
      <w:pPr>
        <w:ind w:leftChars="300" w:left="630"/>
        <w:rPr>
          <w:rFonts w:eastAsiaTheme="minorHAnsi"/>
          <w:color w:val="000000" w:themeColor="text1"/>
          <w:szCs w:val="21"/>
        </w:rPr>
      </w:pPr>
      <w:r w:rsidRPr="00F763DE">
        <w:rPr>
          <w:rFonts w:eastAsiaTheme="minorHAnsi" w:hint="eastAsia"/>
          <w:color w:val="000000" w:themeColor="text1"/>
          <w:szCs w:val="21"/>
        </w:rPr>
        <w:t>事業の立ち上げにあたり、町民、運行</w:t>
      </w:r>
      <w:r w:rsidR="003F5203" w:rsidRPr="00F763DE">
        <w:rPr>
          <w:rFonts w:eastAsiaTheme="minorHAnsi" w:hint="eastAsia"/>
          <w:color w:val="000000" w:themeColor="text1"/>
          <w:szCs w:val="21"/>
        </w:rPr>
        <w:t>委託</w:t>
      </w:r>
      <w:r w:rsidRPr="00F763DE">
        <w:rPr>
          <w:rFonts w:eastAsiaTheme="minorHAnsi" w:hint="eastAsia"/>
          <w:color w:val="000000" w:themeColor="text1"/>
          <w:szCs w:val="21"/>
        </w:rPr>
        <w:t>事業者、関係団体等に対</w:t>
      </w:r>
      <w:r w:rsidR="00886B70" w:rsidRPr="00F763DE">
        <w:rPr>
          <w:rFonts w:eastAsiaTheme="minorHAnsi" w:hint="eastAsia"/>
          <w:color w:val="000000" w:themeColor="text1"/>
          <w:szCs w:val="21"/>
        </w:rPr>
        <w:t>する</w:t>
      </w:r>
      <w:r w:rsidRPr="00F763DE">
        <w:rPr>
          <w:rFonts w:eastAsiaTheme="minorHAnsi" w:hint="eastAsia"/>
          <w:color w:val="000000" w:themeColor="text1"/>
          <w:szCs w:val="21"/>
        </w:rPr>
        <w:t>説明会や協議など、必要なサポートを行うとともに、必要に応じてパンフレットやマップの作成など、包括的な業務支援の実施及び事業に統一性を持たせるためのトータルデザインの提案を行うこと。</w:t>
      </w:r>
    </w:p>
    <w:p w14:paraId="38A4B3E1" w14:textId="41AA6150" w:rsidR="00A263DD" w:rsidRPr="00F763DE" w:rsidRDefault="00057352" w:rsidP="00D87927">
      <w:pPr>
        <w:ind w:firstLineChars="200" w:firstLine="420"/>
        <w:rPr>
          <w:rFonts w:eastAsiaTheme="minorHAnsi"/>
          <w:bCs/>
          <w:color w:val="000000" w:themeColor="text1"/>
          <w:szCs w:val="21"/>
        </w:rPr>
      </w:pPr>
      <w:r w:rsidRPr="00F763DE">
        <w:rPr>
          <w:rFonts w:eastAsiaTheme="minorHAnsi" w:hint="eastAsia"/>
          <w:bCs/>
          <w:color w:val="000000" w:themeColor="text1"/>
          <w:szCs w:val="21"/>
        </w:rPr>
        <w:t>②</w:t>
      </w:r>
      <w:r w:rsidR="00A263DD" w:rsidRPr="00F763DE">
        <w:rPr>
          <w:rFonts w:eastAsiaTheme="minorHAnsi" w:hint="eastAsia"/>
          <w:bCs/>
          <w:color w:val="000000" w:themeColor="text1"/>
          <w:szCs w:val="21"/>
        </w:rPr>
        <w:t>運行車両のラッピング</w:t>
      </w:r>
      <w:r w:rsidR="000306C1" w:rsidRPr="00F763DE">
        <w:rPr>
          <w:rFonts w:eastAsiaTheme="minorHAnsi" w:hint="eastAsia"/>
          <w:bCs/>
          <w:color w:val="000000" w:themeColor="text1"/>
          <w:szCs w:val="21"/>
        </w:rPr>
        <w:t>データ作成</w:t>
      </w:r>
    </w:p>
    <w:p w14:paraId="15AE18D6" w14:textId="352186A2" w:rsidR="0077758C" w:rsidRPr="00F763DE" w:rsidRDefault="00A263DD" w:rsidP="00D87927">
      <w:pPr>
        <w:ind w:left="618" w:hangingChars="300" w:hanging="618"/>
        <w:rPr>
          <w:rFonts w:eastAsiaTheme="minorHAnsi"/>
          <w:color w:val="000000" w:themeColor="text1"/>
          <w:szCs w:val="21"/>
        </w:rPr>
      </w:pPr>
      <w:r w:rsidRPr="00F763DE">
        <w:rPr>
          <w:rFonts w:eastAsiaTheme="minorHAnsi" w:hint="eastAsia"/>
          <w:b/>
          <w:color w:val="000000" w:themeColor="text1"/>
          <w:szCs w:val="21"/>
        </w:rPr>
        <w:t xml:space="preserve">　　</w:t>
      </w:r>
      <w:r w:rsidR="00D559CD" w:rsidRPr="00F763DE">
        <w:rPr>
          <w:rFonts w:eastAsiaTheme="minorHAnsi" w:hint="eastAsia"/>
          <w:b/>
          <w:color w:val="000000" w:themeColor="text1"/>
          <w:szCs w:val="21"/>
        </w:rPr>
        <w:t xml:space="preserve">　</w:t>
      </w:r>
      <w:r w:rsidRPr="00F763DE">
        <w:rPr>
          <w:rFonts w:eastAsiaTheme="minorHAnsi" w:hint="eastAsia"/>
          <w:color w:val="000000" w:themeColor="text1"/>
          <w:szCs w:val="21"/>
        </w:rPr>
        <w:t>利用者が、本業務の車両</w:t>
      </w:r>
      <w:r w:rsidR="003F5203" w:rsidRPr="00F763DE">
        <w:rPr>
          <w:rFonts w:eastAsiaTheme="minorHAnsi" w:hint="eastAsia"/>
          <w:color w:val="000000" w:themeColor="text1"/>
          <w:szCs w:val="21"/>
        </w:rPr>
        <w:t>である</w:t>
      </w:r>
      <w:r w:rsidRPr="00F763DE">
        <w:rPr>
          <w:rFonts w:eastAsiaTheme="minorHAnsi" w:hint="eastAsia"/>
          <w:color w:val="000000" w:themeColor="text1"/>
          <w:szCs w:val="21"/>
        </w:rPr>
        <w:t>と認識しやすいラッピング</w:t>
      </w:r>
      <w:r w:rsidRPr="00F763DE">
        <w:rPr>
          <w:rFonts w:eastAsiaTheme="minorHAnsi"/>
          <w:color w:val="000000" w:themeColor="text1"/>
          <w:szCs w:val="21"/>
        </w:rPr>
        <w:t>デザイン</w:t>
      </w:r>
      <w:r w:rsidR="00563FD7" w:rsidRPr="00F763DE">
        <w:rPr>
          <w:rFonts w:eastAsiaTheme="minorHAnsi" w:hint="eastAsia"/>
          <w:color w:val="000000" w:themeColor="text1"/>
          <w:szCs w:val="21"/>
        </w:rPr>
        <w:t>を作成</w:t>
      </w:r>
      <w:r w:rsidRPr="00F763DE">
        <w:rPr>
          <w:rFonts w:eastAsiaTheme="minorHAnsi"/>
          <w:color w:val="000000" w:themeColor="text1"/>
          <w:szCs w:val="21"/>
        </w:rPr>
        <w:t>すること。</w:t>
      </w:r>
      <w:r w:rsidR="00D87927" w:rsidRPr="00F763DE">
        <w:rPr>
          <w:rFonts w:eastAsiaTheme="minorHAnsi" w:hint="eastAsia"/>
          <w:color w:val="000000" w:themeColor="text1"/>
          <w:szCs w:val="21"/>
        </w:rPr>
        <w:t xml:space="preserve">　</w:t>
      </w:r>
      <w:r w:rsidR="0077758C" w:rsidRPr="00F763DE">
        <w:rPr>
          <w:rFonts w:eastAsiaTheme="minorHAnsi" w:hint="eastAsia"/>
          <w:color w:val="000000" w:themeColor="text1"/>
          <w:szCs w:val="21"/>
        </w:rPr>
        <w:t>（車両については、</w:t>
      </w:r>
      <w:r w:rsidR="001324BB" w:rsidRPr="00F763DE">
        <w:rPr>
          <w:rFonts w:eastAsiaTheme="minorHAnsi" w:hint="eastAsia"/>
          <w:color w:val="000000" w:themeColor="text1"/>
          <w:szCs w:val="21"/>
        </w:rPr>
        <w:t>「</w:t>
      </w:r>
      <w:r w:rsidR="00464871" w:rsidRPr="00F763DE">
        <w:rPr>
          <w:rFonts w:eastAsiaTheme="minorHAnsi" w:hint="eastAsia"/>
          <w:color w:val="000000" w:themeColor="text1"/>
          <w:szCs w:val="21"/>
        </w:rPr>
        <w:t>トヨタ・シエンタ</w:t>
      </w:r>
      <w:r w:rsidR="001324BB" w:rsidRPr="00F763DE">
        <w:rPr>
          <w:rFonts w:eastAsiaTheme="minorHAnsi" w:hint="eastAsia"/>
          <w:color w:val="000000" w:themeColor="text1"/>
          <w:szCs w:val="21"/>
        </w:rPr>
        <w:t>」や「</w:t>
      </w:r>
      <w:r w:rsidR="00464871" w:rsidRPr="00F763DE">
        <w:rPr>
          <w:rFonts w:eastAsiaTheme="minorHAnsi" w:hint="eastAsia"/>
          <w:color w:val="000000" w:themeColor="text1"/>
          <w:szCs w:val="21"/>
        </w:rPr>
        <w:t>ホンダ・フリード</w:t>
      </w:r>
      <w:r w:rsidR="001324BB" w:rsidRPr="00F763DE">
        <w:rPr>
          <w:rFonts w:eastAsiaTheme="minorHAnsi" w:hint="eastAsia"/>
          <w:color w:val="000000" w:themeColor="text1"/>
          <w:szCs w:val="21"/>
        </w:rPr>
        <w:t>」</w:t>
      </w:r>
      <w:r w:rsidR="0077758C" w:rsidRPr="00F763DE">
        <w:rPr>
          <w:rFonts w:eastAsiaTheme="minorHAnsi" w:hint="eastAsia"/>
          <w:color w:val="000000" w:themeColor="text1"/>
          <w:szCs w:val="21"/>
        </w:rPr>
        <w:t>を想定。）</w:t>
      </w:r>
    </w:p>
    <w:p w14:paraId="35C9A565" w14:textId="77777777" w:rsidR="006E4351" w:rsidRPr="00F763DE" w:rsidRDefault="00563FD7" w:rsidP="00D87927">
      <w:pPr>
        <w:ind w:left="210" w:hangingChars="100" w:hanging="210"/>
        <w:rPr>
          <w:rFonts w:eastAsiaTheme="minorHAnsi"/>
          <w:color w:val="000000" w:themeColor="text1"/>
          <w:szCs w:val="21"/>
        </w:rPr>
      </w:pPr>
      <w:r w:rsidRPr="00F763DE">
        <w:rPr>
          <w:rFonts w:eastAsiaTheme="minorHAnsi" w:hint="eastAsia"/>
          <w:color w:val="000000" w:themeColor="text1"/>
          <w:szCs w:val="21"/>
        </w:rPr>
        <w:t xml:space="preserve">　　　デザインや</w:t>
      </w:r>
      <w:r w:rsidR="0098050E" w:rsidRPr="00F763DE">
        <w:rPr>
          <w:rFonts w:eastAsiaTheme="minorHAnsi" w:hint="eastAsia"/>
          <w:color w:val="000000" w:themeColor="text1"/>
          <w:szCs w:val="21"/>
        </w:rPr>
        <w:t>データ形式</w:t>
      </w:r>
      <w:r w:rsidRPr="00F763DE">
        <w:rPr>
          <w:rFonts w:eastAsiaTheme="minorHAnsi" w:hint="eastAsia"/>
          <w:color w:val="000000" w:themeColor="text1"/>
          <w:szCs w:val="21"/>
        </w:rPr>
        <w:t>等</w:t>
      </w:r>
      <w:r w:rsidR="0098050E" w:rsidRPr="00F763DE">
        <w:rPr>
          <w:rFonts w:eastAsiaTheme="minorHAnsi" w:hint="eastAsia"/>
          <w:color w:val="000000" w:themeColor="text1"/>
          <w:szCs w:val="21"/>
        </w:rPr>
        <w:t>は</w:t>
      </w:r>
      <w:r w:rsidRPr="00F763DE">
        <w:rPr>
          <w:rFonts w:eastAsiaTheme="minorHAnsi" w:hint="eastAsia"/>
          <w:color w:val="000000" w:themeColor="text1"/>
          <w:szCs w:val="21"/>
        </w:rPr>
        <w:t>、発注者</w:t>
      </w:r>
      <w:r w:rsidR="0098050E" w:rsidRPr="00F763DE">
        <w:rPr>
          <w:rFonts w:eastAsiaTheme="minorHAnsi" w:hint="eastAsia"/>
          <w:color w:val="000000" w:themeColor="text1"/>
          <w:szCs w:val="21"/>
        </w:rPr>
        <w:t>と協議の上決定</w:t>
      </w:r>
      <w:r w:rsidR="006E4351" w:rsidRPr="00F763DE">
        <w:rPr>
          <w:rFonts w:eastAsiaTheme="minorHAnsi" w:hint="eastAsia"/>
          <w:color w:val="000000" w:themeColor="text1"/>
          <w:szCs w:val="21"/>
        </w:rPr>
        <w:t>すること。</w:t>
      </w:r>
    </w:p>
    <w:p w14:paraId="7FC1EEC8" w14:textId="5BC9662A" w:rsidR="00A263DD" w:rsidRPr="00F763DE" w:rsidRDefault="006E4351" w:rsidP="00D87927">
      <w:pPr>
        <w:ind w:leftChars="300" w:left="630"/>
        <w:rPr>
          <w:rFonts w:eastAsiaTheme="minorHAnsi"/>
          <w:color w:val="000000" w:themeColor="text1"/>
          <w:szCs w:val="21"/>
          <w:highlight w:val="yellow"/>
        </w:rPr>
      </w:pPr>
      <w:r w:rsidRPr="00F763DE">
        <w:rPr>
          <w:rFonts w:eastAsiaTheme="minorHAnsi" w:hint="eastAsia"/>
          <w:color w:val="000000" w:themeColor="text1"/>
          <w:szCs w:val="21"/>
        </w:rPr>
        <w:t>なお、デザインデータ作成に係る経費は本業務の見積額に含めること</w:t>
      </w:r>
      <w:r w:rsidR="00FD1C2A" w:rsidRPr="00F763DE">
        <w:rPr>
          <w:rFonts w:eastAsiaTheme="minorHAnsi" w:hint="eastAsia"/>
          <w:color w:val="000000" w:themeColor="text1"/>
          <w:szCs w:val="21"/>
        </w:rPr>
        <w:t>と</w:t>
      </w:r>
      <w:r w:rsidRPr="00F763DE">
        <w:rPr>
          <w:rFonts w:eastAsiaTheme="minorHAnsi" w:hint="eastAsia"/>
          <w:color w:val="000000" w:themeColor="text1"/>
          <w:szCs w:val="21"/>
        </w:rPr>
        <w:t>するが、</w:t>
      </w:r>
      <w:r w:rsidR="00D87927" w:rsidRPr="00F763DE">
        <w:rPr>
          <w:rFonts w:eastAsiaTheme="minorHAnsi" w:hint="eastAsia"/>
          <w:color w:val="000000" w:themeColor="text1"/>
          <w:szCs w:val="21"/>
        </w:rPr>
        <w:t xml:space="preserve">　　</w:t>
      </w:r>
      <w:r w:rsidR="00563FD7" w:rsidRPr="00F763DE">
        <w:rPr>
          <w:rFonts w:eastAsiaTheme="minorHAnsi" w:hint="eastAsia"/>
          <w:color w:val="000000" w:themeColor="text1"/>
          <w:szCs w:val="21"/>
        </w:rPr>
        <w:t>ラッピング費用は発注者が別途負担</w:t>
      </w:r>
      <w:r w:rsidR="0098050E" w:rsidRPr="00F763DE">
        <w:rPr>
          <w:rFonts w:eastAsiaTheme="minorHAnsi" w:hint="eastAsia"/>
          <w:color w:val="000000" w:themeColor="text1"/>
          <w:szCs w:val="21"/>
        </w:rPr>
        <w:t>する</w:t>
      </w:r>
      <w:r w:rsidRPr="00F763DE">
        <w:rPr>
          <w:rFonts w:eastAsiaTheme="minorHAnsi" w:hint="eastAsia"/>
          <w:color w:val="000000" w:themeColor="text1"/>
          <w:szCs w:val="21"/>
        </w:rPr>
        <w:t>ため、本業務の見積額に含めないこと</w:t>
      </w:r>
      <w:r w:rsidR="0098050E" w:rsidRPr="00F763DE">
        <w:rPr>
          <w:rFonts w:eastAsiaTheme="minorHAnsi" w:hint="eastAsia"/>
          <w:color w:val="000000" w:themeColor="text1"/>
          <w:szCs w:val="21"/>
        </w:rPr>
        <w:t>。</w:t>
      </w:r>
    </w:p>
    <w:p w14:paraId="49523082" w14:textId="5861405C" w:rsidR="00563FD7" w:rsidRPr="00F763DE" w:rsidRDefault="00563FD7" w:rsidP="00D87927">
      <w:pPr>
        <w:ind w:leftChars="100" w:left="210" w:firstLineChars="100" w:firstLine="210"/>
        <w:rPr>
          <w:rFonts w:eastAsiaTheme="minorHAnsi"/>
          <w:color w:val="000000" w:themeColor="text1"/>
          <w:szCs w:val="21"/>
        </w:rPr>
      </w:pPr>
      <w:r w:rsidRPr="00F763DE">
        <w:rPr>
          <w:rFonts w:eastAsiaTheme="minorHAnsi" w:hint="eastAsia"/>
          <w:color w:val="000000" w:themeColor="text1"/>
          <w:szCs w:val="21"/>
        </w:rPr>
        <w:t>③利用促進支援</w:t>
      </w:r>
    </w:p>
    <w:p w14:paraId="2D77C0FD" w14:textId="2934E15D" w:rsidR="00B959A0" w:rsidRPr="00F763DE" w:rsidRDefault="00563FD7" w:rsidP="00D87927">
      <w:pPr>
        <w:ind w:leftChars="300" w:left="630"/>
        <w:rPr>
          <w:rFonts w:eastAsiaTheme="minorHAnsi"/>
          <w:color w:val="000000" w:themeColor="text1"/>
          <w:szCs w:val="21"/>
          <w:highlight w:val="yellow"/>
        </w:rPr>
      </w:pPr>
      <w:r w:rsidRPr="00F763DE">
        <w:rPr>
          <w:rFonts w:eastAsiaTheme="minorHAnsi" w:hint="eastAsia"/>
          <w:color w:val="000000" w:themeColor="text1"/>
          <w:szCs w:val="21"/>
        </w:rPr>
        <w:t>利用者登録に向けたチラシ等の作成やプレスリリース、住民説明会の実施に係る</w:t>
      </w:r>
      <w:r w:rsidR="00D87927" w:rsidRPr="00F763DE">
        <w:rPr>
          <w:rFonts w:eastAsiaTheme="minorHAnsi" w:hint="eastAsia"/>
          <w:color w:val="000000" w:themeColor="text1"/>
          <w:szCs w:val="21"/>
        </w:rPr>
        <w:t xml:space="preserve">　</w:t>
      </w:r>
      <w:r w:rsidRPr="00F763DE">
        <w:rPr>
          <w:rFonts w:eastAsiaTheme="minorHAnsi" w:hint="eastAsia"/>
          <w:color w:val="000000" w:themeColor="text1"/>
          <w:szCs w:val="21"/>
        </w:rPr>
        <w:t>企画立案や資料準備、説明事項の整理等に関し、相談・支援を行うこと。また、必要に応じ住民説明会への同席を依頼する場合がある。なお、チラシ等の</w:t>
      </w:r>
      <w:r w:rsidR="00B959A0" w:rsidRPr="00F763DE">
        <w:rPr>
          <w:rFonts w:eastAsiaTheme="minorHAnsi" w:hint="eastAsia"/>
          <w:color w:val="000000" w:themeColor="text1"/>
          <w:szCs w:val="21"/>
        </w:rPr>
        <w:t>デザインデータ作成に係る経費は</w:t>
      </w:r>
      <w:r w:rsidR="00031F91" w:rsidRPr="00F763DE">
        <w:rPr>
          <w:rFonts w:eastAsiaTheme="minorHAnsi" w:hint="eastAsia"/>
          <w:color w:val="000000" w:themeColor="text1"/>
          <w:szCs w:val="21"/>
        </w:rPr>
        <w:t>、</w:t>
      </w:r>
      <w:r w:rsidR="00B959A0" w:rsidRPr="00F763DE">
        <w:rPr>
          <w:rFonts w:eastAsiaTheme="minorHAnsi" w:hint="eastAsia"/>
          <w:color w:val="000000" w:themeColor="text1"/>
          <w:szCs w:val="21"/>
        </w:rPr>
        <w:t>本業務の見積額に含めること</w:t>
      </w:r>
      <w:r w:rsidR="0077524F" w:rsidRPr="00F763DE">
        <w:rPr>
          <w:rFonts w:eastAsiaTheme="minorHAnsi" w:hint="eastAsia"/>
          <w:color w:val="000000" w:themeColor="text1"/>
          <w:szCs w:val="21"/>
        </w:rPr>
        <w:t>と</w:t>
      </w:r>
      <w:r w:rsidR="00B959A0" w:rsidRPr="00F763DE">
        <w:rPr>
          <w:rFonts w:eastAsiaTheme="minorHAnsi" w:hint="eastAsia"/>
          <w:color w:val="000000" w:themeColor="text1"/>
          <w:szCs w:val="21"/>
        </w:rPr>
        <w:t>するが、印刷費用は発注者が別途負担するため、本業務の見積額に含めないこと。</w:t>
      </w:r>
    </w:p>
    <w:p w14:paraId="529CB2EF" w14:textId="0AC562A3" w:rsidR="002B3CB3" w:rsidRPr="00F763DE" w:rsidRDefault="002B3CB3" w:rsidP="00D87927">
      <w:pPr>
        <w:ind w:leftChars="100" w:left="210" w:firstLineChars="100" w:firstLine="210"/>
        <w:rPr>
          <w:rFonts w:eastAsiaTheme="minorHAnsi"/>
          <w:color w:val="000000" w:themeColor="text1"/>
          <w:szCs w:val="21"/>
        </w:rPr>
      </w:pPr>
      <w:r w:rsidRPr="00F763DE">
        <w:rPr>
          <w:rFonts w:eastAsiaTheme="minorHAnsi" w:hint="eastAsia"/>
          <w:color w:val="000000" w:themeColor="text1"/>
          <w:szCs w:val="21"/>
        </w:rPr>
        <w:t>④利用者アンケート実施に係る相談・支援・集計</w:t>
      </w:r>
    </w:p>
    <w:p w14:paraId="0F3CD289" w14:textId="2E01C4ED" w:rsidR="002B3CB3" w:rsidRPr="00F763DE" w:rsidRDefault="002B3CB3" w:rsidP="00D87927">
      <w:pPr>
        <w:ind w:leftChars="300" w:left="630"/>
        <w:rPr>
          <w:rFonts w:eastAsiaTheme="minorHAnsi"/>
          <w:color w:val="000000" w:themeColor="text1"/>
          <w:szCs w:val="21"/>
        </w:rPr>
      </w:pPr>
      <w:r w:rsidRPr="00F763DE">
        <w:rPr>
          <w:rFonts w:eastAsiaTheme="minorHAnsi" w:hint="eastAsia"/>
          <w:color w:val="000000" w:themeColor="text1"/>
          <w:szCs w:val="21"/>
        </w:rPr>
        <w:t>本事業の効果検証のため利用者アンケート調査を実施するにあたり、アンケート</w:t>
      </w:r>
      <w:r w:rsidR="00D87927" w:rsidRPr="00F763DE">
        <w:rPr>
          <w:rFonts w:eastAsiaTheme="minorHAnsi" w:hint="eastAsia"/>
          <w:color w:val="000000" w:themeColor="text1"/>
          <w:szCs w:val="21"/>
        </w:rPr>
        <w:t xml:space="preserve">　</w:t>
      </w:r>
      <w:r w:rsidRPr="00F763DE">
        <w:rPr>
          <w:rFonts w:eastAsiaTheme="minorHAnsi" w:hint="eastAsia"/>
          <w:color w:val="000000" w:themeColor="text1"/>
          <w:szCs w:val="21"/>
        </w:rPr>
        <w:t>項目の設定等の必要事項に関し、相談・支援を行うこと。また、回答の集計も行う</w:t>
      </w:r>
      <w:r w:rsidR="00D87927" w:rsidRPr="00F763DE">
        <w:rPr>
          <w:rFonts w:eastAsiaTheme="minorHAnsi" w:hint="eastAsia"/>
          <w:color w:val="000000" w:themeColor="text1"/>
          <w:szCs w:val="21"/>
        </w:rPr>
        <w:t xml:space="preserve">　　</w:t>
      </w:r>
      <w:r w:rsidRPr="00F763DE">
        <w:rPr>
          <w:rFonts w:eastAsiaTheme="minorHAnsi" w:hint="eastAsia"/>
          <w:color w:val="000000" w:themeColor="text1"/>
          <w:szCs w:val="21"/>
        </w:rPr>
        <w:t>こと。なお、アンケートの印刷・配布・回収に係る費用は</w:t>
      </w:r>
      <w:r w:rsidR="00B959A0" w:rsidRPr="00F763DE">
        <w:rPr>
          <w:rFonts w:eastAsiaTheme="minorHAnsi" w:hint="eastAsia"/>
          <w:color w:val="000000" w:themeColor="text1"/>
          <w:szCs w:val="21"/>
        </w:rPr>
        <w:t>、</w:t>
      </w:r>
      <w:r w:rsidRPr="00F763DE">
        <w:rPr>
          <w:rFonts w:eastAsiaTheme="minorHAnsi" w:hint="eastAsia"/>
          <w:color w:val="000000" w:themeColor="text1"/>
          <w:szCs w:val="21"/>
        </w:rPr>
        <w:t>発注者が負担する</w:t>
      </w:r>
      <w:r w:rsidR="00B959A0" w:rsidRPr="00F763DE">
        <w:rPr>
          <w:rFonts w:eastAsiaTheme="minorHAnsi" w:hint="eastAsia"/>
          <w:color w:val="000000" w:themeColor="text1"/>
          <w:szCs w:val="21"/>
        </w:rPr>
        <w:t>ため、本業務の見積額に含めないこと</w:t>
      </w:r>
      <w:r w:rsidRPr="00F763DE">
        <w:rPr>
          <w:rFonts w:eastAsiaTheme="minorHAnsi" w:hint="eastAsia"/>
          <w:color w:val="000000" w:themeColor="text1"/>
          <w:szCs w:val="21"/>
        </w:rPr>
        <w:t>。</w:t>
      </w:r>
    </w:p>
    <w:p w14:paraId="5BD9B862" w14:textId="5C160496" w:rsidR="00CD107D" w:rsidRPr="00F763DE" w:rsidRDefault="00031F91" w:rsidP="00D87927">
      <w:pPr>
        <w:ind w:firstLineChars="200" w:firstLine="420"/>
        <w:rPr>
          <w:rFonts w:eastAsiaTheme="minorHAnsi"/>
          <w:bCs/>
          <w:color w:val="000000" w:themeColor="text1"/>
          <w:szCs w:val="21"/>
        </w:rPr>
      </w:pPr>
      <w:r w:rsidRPr="00F763DE">
        <w:rPr>
          <w:rFonts w:eastAsiaTheme="minorHAnsi" w:hint="eastAsia"/>
          <w:bCs/>
          <w:color w:val="000000" w:themeColor="text1"/>
          <w:szCs w:val="21"/>
        </w:rPr>
        <w:t>⑤</w:t>
      </w:r>
      <w:r w:rsidR="00CD107D" w:rsidRPr="00F763DE">
        <w:rPr>
          <w:rFonts w:eastAsiaTheme="minorHAnsi" w:hint="eastAsia"/>
          <w:bCs/>
          <w:color w:val="000000" w:themeColor="text1"/>
          <w:szCs w:val="21"/>
        </w:rPr>
        <w:t>実証実験結果のとりまとめ・評価</w:t>
      </w:r>
    </w:p>
    <w:p w14:paraId="4DEF1089" w14:textId="146C0AFA" w:rsidR="00FE62F0" w:rsidRPr="00F763DE" w:rsidRDefault="00CD107D" w:rsidP="00D87927">
      <w:pPr>
        <w:ind w:left="618" w:hangingChars="300" w:hanging="618"/>
        <w:rPr>
          <w:rFonts w:eastAsiaTheme="minorHAnsi"/>
          <w:color w:val="000000" w:themeColor="text1"/>
          <w:szCs w:val="21"/>
        </w:rPr>
      </w:pPr>
      <w:r w:rsidRPr="00F763DE">
        <w:rPr>
          <w:rFonts w:eastAsiaTheme="minorHAnsi" w:hint="eastAsia"/>
          <w:b/>
          <w:color w:val="000000" w:themeColor="text1"/>
          <w:szCs w:val="21"/>
        </w:rPr>
        <w:lastRenderedPageBreak/>
        <w:t xml:space="preserve">　</w:t>
      </w:r>
      <w:r w:rsidR="00031F91" w:rsidRPr="00F763DE">
        <w:rPr>
          <w:rFonts w:eastAsiaTheme="minorHAnsi" w:hint="eastAsia"/>
          <w:b/>
          <w:color w:val="000000" w:themeColor="text1"/>
          <w:szCs w:val="21"/>
        </w:rPr>
        <w:t xml:space="preserve">　</w:t>
      </w:r>
      <w:r w:rsidR="00D87927" w:rsidRPr="00F763DE">
        <w:rPr>
          <w:rFonts w:eastAsiaTheme="minorHAnsi" w:hint="eastAsia"/>
          <w:b/>
          <w:color w:val="000000" w:themeColor="text1"/>
          <w:szCs w:val="21"/>
        </w:rPr>
        <w:t xml:space="preserve">　</w:t>
      </w:r>
      <w:r w:rsidR="00D66CBA" w:rsidRPr="00F763DE">
        <w:rPr>
          <w:rFonts w:eastAsiaTheme="minorHAnsi" w:hint="eastAsia"/>
          <w:color w:val="000000" w:themeColor="text1"/>
          <w:szCs w:val="21"/>
        </w:rPr>
        <w:t>受</w:t>
      </w:r>
      <w:r w:rsidR="003F5203" w:rsidRPr="00F763DE">
        <w:rPr>
          <w:rFonts w:eastAsiaTheme="minorHAnsi" w:hint="eastAsia"/>
          <w:color w:val="000000" w:themeColor="text1"/>
          <w:szCs w:val="21"/>
        </w:rPr>
        <w:t>注</w:t>
      </w:r>
      <w:r w:rsidR="00D66CBA" w:rsidRPr="00F763DE">
        <w:rPr>
          <w:rFonts w:eastAsiaTheme="minorHAnsi" w:hint="eastAsia"/>
          <w:color w:val="000000" w:themeColor="text1"/>
          <w:szCs w:val="21"/>
        </w:rPr>
        <w:t>者</w:t>
      </w:r>
      <w:r w:rsidRPr="00F763DE">
        <w:rPr>
          <w:rFonts w:eastAsiaTheme="minorHAnsi" w:hint="eastAsia"/>
          <w:color w:val="000000" w:themeColor="text1"/>
          <w:szCs w:val="21"/>
        </w:rPr>
        <w:t>は、アンケート調査や配車システム等から得られたデータを整理、分析し、</w:t>
      </w:r>
      <w:r w:rsidR="00D87927" w:rsidRPr="00F763DE">
        <w:rPr>
          <w:rFonts w:eastAsiaTheme="minorHAnsi" w:hint="eastAsia"/>
          <w:color w:val="000000" w:themeColor="text1"/>
          <w:szCs w:val="21"/>
        </w:rPr>
        <w:t xml:space="preserve">　</w:t>
      </w:r>
      <w:r w:rsidRPr="00F763DE">
        <w:rPr>
          <w:rFonts w:eastAsiaTheme="minorHAnsi" w:hint="eastAsia"/>
          <w:color w:val="000000" w:themeColor="text1"/>
          <w:szCs w:val="21"/>
        </w:rPr>
        <w:t>本格導入に向けた計画（サービス内容、車両台数、運営体制など）を提案すること。</w:t>
      </w:r>
    </w:p>
    <w:p w14:paraId="675A307C" w14:textId="75C9633B" w:rsidR="00FE62F0" w:rsidRPr="00F763DE" w:rsidRDefault="00031F91" w:rsidP="00D87927">
      <w:pPr>
        <w:ind w:firstLineChars="200" w:firstLine="420"/>
        <w:rPr>
          <w:rFonts w:eastAsiaTheme="minorHAnsi"/>
          <w:bCs/>
          <w:color w:val="000000" w:themeColor="text1"/>
          <w:szCs w:val="21"/>
        </w:rPr>
      </w:pPr>
      <w:r w:rsidRPr="00F763DE">
        <w:rPr>
          <w:rFonts w:eastAsiaTheme="minorHAnsi" w:hint="eastAsia"/>
          <w:bCs/>
          <w:color w:val="000000" w:themeColor="text1"/>
          <w:szCs w:val="21"/>
        </w:rPr>
        <w:t>⑥</w:t>
      </w:r>
      <w:r w:rsidR="00A263DD" w:rsidRPr="00F763DE">
        <w:rPr>
          <w:rFonts w:eastAsiaTheme="minorHAnsi" w:hint="eastAsia"/>
          <w:bCs/>
          <w:color w:val="000000" w:themeColor="text1"/>
          <w:szCs w:val="21"/>
        </w:rPr>
        <w:t>打合せ協議</w:t>
      </w:r>
    </w:p>
    <w:p w14:paraId="0A02E14A" w14:textId="529A9611" w:rsidR="00A263DD" w:rsidRPr="00F763DE" w:rsidRDefault="00A263DD" w:rsidP="00D87927">
      <w:pPr>
        <w:ind w:left="630" w:hangingChars="300" w:hanging="630"/>
        <w:rPr>
          <w:rFonts w:eastAsiaTheme="minorHAnsi"/>
          <w:color w:val="000000" w:themeColor="text1"/>
          <w:szCs w:val="21"/>
        </w:rPr>
      </w:pPr>
      <w:r w:rsidRPr="00F763DE">
        <w:rPr>
          <w:rFonts w:eastAsiaTheme="minorHAnsi" w:hint="eastAsia"/>
          <w:color w:val="000000" w:themeColor="text1"/>
          <w:szCs w:val="21"/>
        </w:rPr>
        <w:t xml:space="preserve">　　</w:t>
      </w:r>
      <w:r w:rsidR="007457E1" w:rsidRPr="00F763DE">
        <w:rPr>
          <w:rFonts w:eastAsiaTheme="minorHAnsi" w:hint="eastAsia"/>
          <w:color w:val="000000" w:themeColor="text1"/>
          <w:szCs w:val="21"/>
        </w:rPr>
        <w:t xml:space="preserve">　</w:t>
      </w:r>
      <w:r w:rsidRPr="00F763DE">
        <w:rPr>
          <w:rFonts w:eastAsiaTheme="minorHAnsi" w:hint="eastAsia"/>
          <w:color w:val="000000" w:themeColor="text1"/>
          <w:szCs w:val="21"/>
        </w:rPr>
        <w:t>本業務の着手時、中間、成果品提出時のほか、必要に応じて実施する。オンラインを</w:t>
      </w:r>
      <w:r w:rsidR="007457E1" w:rsidRPr="00F763DE">
        <w:rPr>
          <w:rFonts w:eastAsiaTheme="minorHAnsi" w:hint="eastAsia"/>
          <w:color w:val="000000" w:themeColor="text1"/>
          <w:szCs w:val="21"/>
        </w:rPr>
        <w:t xml:space="preserve">　　</w:t>
      </w:r>
      <w:r w:rsidRPr="00F763DE">
        <w:rPr>
          <w:rFonts w:eastAsiaTheme="minorHAnsi" w:hint="eastAsia"/>
          <w:color w:val="000000" w:themeColor="text1"/>
          <w:szCs w:val="21"/>
        </w:rPr>
        <w:t>活用した打合せも可能とする。</w:t>
      </w:r>
    </w:p>
    <w:p w14:paraId="45C2FE7C" w14:textId="77777777" w:rsidR="00BB783C" w:rsidRPr="00F763DE" w:rsidRDefault="00BB783C" w:rsidP="00D87927">
      <w:pPr>
        <w:rPr>
          <w:rFonts w:eastAsiaTheme="minorHAnsi"/>
          <w:color w:val="000000" w:themeColor="text1"/>
          <w:szCs w:val="21"/>
        </w:rPr>
      </w:pPr>
    </w:p>
    <w:p w14:paraId="53CD609B" w14:textId="333F786F" w:rsidR="007B68DF" w:rsidRPr="00F763DE" w:rsidRDefault="001001F1" w:rsidP="00D87927">
      <w:pPr>
        <w:rPr>
          <w:rFonts w:eastAsiaTheme="minorHAnsi"/>
          <w:b/>
          <w:color w:val="000000" w:themeColor="text1"/>
          <w:szCs w:val="21"/>
        </w:rPr>
      </w:pPr>
      <w:r w:rsidRPr="00F763DE">
        <w:rPr>
          <w:rFonts w:eastAsiaTheme="minorHAnsi" w:hint="eastAsia"/>
          <w:b/>
          <w:color w:val="000000" w:themeColor="text1"/>
          <w:szCs w:val="21"/>
        </w:rPr>
        <w:t>８</w:t>
      </w:r>
      <w:r w:rsidR="007B68DF" w:rsidRPr="00F763DE">
        <w:rPr>
          <w:rFonts w:eastAsiaTheme="minorHAnsi" w:hint="eastAsia"/>
          <w:b/>
          <w:color w:val="000000" w:themeColor="text1"/>
          <w:szCs w:val="21"/>
        </w:rPr>
        <w:t xml:space="preserve">　システム要件</w:t>
      </w:r>
    </w:p>
    <w:p w14:paraId="08FFF487" w14:textId="4FA7B2EC" w:rsidR="007B68DF" w:rsidRPr="00F763DE" w:rsidRDefault="007B68DF" w:rsidP="00D87927">
      <w:pPr>
        <w:ind w:rightChars="-135" w:right="-283"/>
        <w:rPr>
          <w:rFonts w:eastAsiaTheme="minorHAnsi"/>
          <w:color w:val="000000" w:themeColor="text1"/>
          <w:szCs w:val="21"/>
        </w:rPr>
      </w:pPr>
      <w:r w:rsidRPr="00F763DE">
        <w:rPr>
          <w:rFonts w:eastAsiaTheme="minorHAnsi" w:hint="eastAsia"/>
          <w:color w:val="000000" w:themeColor="text1"/>
          <w:szCs w:val="21"/>
        </w:rPr>
        <w:t xml:space="preserve">　運行に必要なシステム要件は次のとおりとする。</w:t>
      </w:r>
      <w:r w:rsidR="005A7B1B" w:rsidRPr="00F763DE">
        <w:rPr>
          <w:rFonts w:eastAsiaTheme="minorHAnsi" w:hint="eastAsia"/>
          <w:color w:val="000000" w:themeColor="text1"/>
          <w:szCs w:val="21"/>
        </w:rPr>
        <w:t>ただし</w:t>
      </w:r>
      <w:r w:rsidR="00512ADD" w:rsidRPr="00F763DE">
        <w:rPr>
          <w:rFonts w:eastAsiaTheme="minorHAnsi" w:hint="eastAsia"/>
          <w:color w:val="000000" w:themeColor="text1"/>
          <w:szCs w:val="21"/>
        </w:rPr>
        <w:t>、現時点での暫定的なもの</w:t>
      </w:r>
      <w:r w:rsidR="005A7B1B" w:rsidRPr="00F763DE">
        <w:rPr>
          <w:rFonts w:eastAsiaTheme="minorHAnsi" w:hint="eastAsia"/>
          <w:color w:val="000000" w:themeColor="text1"/>
          <w:szCs w:val="21"/>
        </w:rPr>
        <w:t>であ</w:t>
      </w:r>
      <w:r w:rsidR="00512ADD" w:rsidRPr="00F763DE">
        <w:rPr>
          <w:rFonts w:eastAsiaTheme="minorHAnsi" w:hint="eastAsia"/>
          <w:color w:val="000000" w:themeColor="text1"/>
          <w:szCs w:val="21"/>
        </w:rPr>
        <w:t>り、</w:t>
      </w:r>
      <w:r w:rsidR="00567879" w:rsidRPr="00F763DE">
        <w:rPr>
          <w:rFonts w:eastAsiaTheme="minorHAnsi" w:hint="eastAsia"/>
          <w:color w:val="000000" w:themeColor="text1"/>
          <w:szCs w:val="21"/>
        </w:rPr>
        <w:t xml:space="preserve">　　</w:t>
      </w:r>
      <w:r w:rsidR="00512ADD" w:rsidRPr="00F763DE">
        <w:rPr>
          <w:rFonts w:eastAsiaTheme="minorHAnsi" w:hint="eastAsia"/>
          <w:color w:val="000000" w:themeColor="text1"/>
          <w:szCs w:val="21"/>
        </w:rPr>
        <w:t>優先交渉権者との協議の上、最終決定するものとする。</w:t>
      </w:r>
    </w:p>
    <w:p w14:paraId="05BD9B8D" w14:textId="49F0C38C" w:rsidR="00AE2248" w:rsidRPr="00F763DE" w:rsidRDefault="00D00241" w:rsidP="00D87927">
      <w:pPr>
        <w:rPr>
          <w:rFonts w:eastAsiaTheme="minorHAnsi"/>
          <w:color w:val="000000" w:themeColor="text1"/>
          <w:szCs w:val="21"/>
        </w:rPr>
      </w:pPr>
      <w:r w:rsidRPr="00F763DE">
        <w:rPr>
          <w:rFonts w:eastAsiaTheme="minorHAnsi" w:hint="eastAsia"/>
          <w:color w:val="000000" w:themeColor="text1"/>
          <w:szCs w:val="21"/>
        </w:rPr>
        <w:t>（１）</w:t>
      </w:r>
      <w:r w:rsidR="00AE2248" w:rsidRPr="00F763DE">
        <w:rPr>
          <w:rFonts w:eastAsiaTheme="minorHAnsi" w:hint="eastAsia"/>
          <w:color w:val="000000" w:themeColor="text1"/>
          <w:szCs w:val="21"/>
        </w:rPr>
        <w:t>システムの提供範囲</w:t>
      </w:r>
    </w:p>
    <w:p w14:paraId="56052199" w14:textId="2A571F20" w:rsidR="00AE2248" w:rsidRPr="00F763DE" w:rsidRDefault="00472DA8" w:rsidP="00D87927">
      <w:pPr>
        <w:ind w:firstLineChars="200" w:firstLine="420"/>
        <w:rPr>
          <w:rFonts w:eastAsiaTheme="minorHAnsi"/>
          <w:color w:val="000000" w:themeColor="text1"/>
          <w:szCs w:val="21"/>
        </w:rPr>
      </w:pPr>
      <w:r w:rsidRPr="00F763DE">
        <w:rPr>
          <w:rFonts w:eastAsiaTheme="minorHAnsi" w:hint="eastAsia"/>
          <w:color w:val="000000" w:themeColor="text1"/>
          <w:szCs w:val="21"/>
        </w:rPr>
        <w:t>①</w:t>
      </w:r>
      <w:r w:rsidR="00D87927" w:rsidRPr="00F763DE">
        <w:rPr>
          <w:rFonts w:eastAsiaTheme="minorHAnsi" w:hint="eastAsia"/>
          <w:color w:val="000000" w:themeColor="text1"/>
          <w:szCs w:val="21"/>
        </w:rPr>
        <w:t>1</w:t>
      </w:r>
      <w:r w:rsidR="00AE2248" w:rsidRPr="00F763DE">
        <w:rPr>
          <w:rFonts w:eastAsiaTheme="minorHAnsi" w:hint="eastAsia"/>
          <w:color w:val="000000" w:themeColor="text1"/>
          <w:szCs w:val="21"/>
        </w:rPr>
        <w:t>台の車両がデマンド運行を行う体制とすること。</w:t>
      </w:r>
    </w:p>
    <w:p w14:paraId="1DE6DF53" w14:textId="51D4B425" w:rsidR="00AE2248" w:rsidRPr="00F763DE" w:rsidRDefault="00472DA8" w:rsidP="00D87927">
      <w:pPr>
        <w:ind w:firstLineChars="200" w:firstLine="420"/>
        <w:rPr>
          <w:rFonts w:eastAsiaTheme="minorHAnsi"/>
          <w:color w:val="000000" w:themeColor="text1"/>
          <w:szCs w:val="21"/>
        </w:rPr>
      </w:pPr>
      <w:r w:rsidRPr="00F763DE">
        <w:rPr>
          <w:rFonts w:eastAsiaTheme="minorHAnsi" w:hint="eastAsia"/>
          <w:color w:val="000000" w:themeColor="text1"/>
          <w:szCs w:val="21"/>
        </w:rPr>
        <w:t>②</w:t>
      </w:r>
      <w:r w:rsidR="00AE2248" w:rsidRPr="00F763DE">
        <w:rPr>
          <w:rFonts w:eastAsiaTheme="minorHAnsi" w:hint="eastAsia"/>
          <w:color w:val="000000" w:themeColor="text1"/>
          <w:szCs w:val="21"/>
        </w:rPr>
        <w:t>車両及び運転手は、発注者が別途運行</w:t>
      </w:r>
      <w:r w:rsidR="003F5203" w:rsidRPr="00F763DE">
        <w:rPr>
          <w:rFonts w:eastAsiaTheme="minorHAnsi" w:hint="eastAsia"/>
          <w:color w:val="000000" w:themeColor="text1"/>
          <w:szCs w:val="21"/>
        </w:rPr>
        <w:t>委託</w:t>
      </w:r>
      <w:r w:rsidR="00AE2248" w:rsidRPr="00F763DE">
        <w:rPr>
          <w:rFonts w:eastAsiaTheme="minorHAnsi" w:hint="eastAsia"/>
          <w:color w:val="000000" w:themeColor="text1"/>
          <w:szCs w:val="21"/>
        </w:rPr>
        <w:t>事業者と協議の上</w:t>
      </w:r>
      <w:r w:rsidR="00D66CBA" w:rsidRPr="00F763DE">
        <w:rPr>
          <w:rFonts w:eastAsiaTheme="minorHAnsi" w:hint="eastAsia"/>
          <w:color w:val="000000" w:themeColor="text1"/>
          <w:szCs w:val="21"/>
        </w:rPr>
        <w:t>、</w:t>
      </w:r>
      <w:r w:rsidR="00AE2248" w:rsidRPr="00F763DE">
        <w:rPr>
          <w:rFonts w:eastAsiaTheme="minorHAnsi" w:hint="eastAsia"/>
          <w:color w:val="000000" w:themeColor="text1"/>
          <w:szCs w:val="21"/>
        </w:rPr>
        <w:t>用意する。</w:t>
      </w:r>
    </w:p>
    <w:p w14:paraId="3D12267B" w14:textId="15EA5A4C" w:rsidR="00AE2248" w:rsidRPr="00F763DE" w:rsidRDefault="00472DA8" w:rsidP="00D87927">
      <w:pPr>
        <w:ind w:leftChars="200" w:left="630" w:hangingChars="100" w:hanging="210"/>
        <w:rPr>
          <w:rFonts w:eastAsiaTheme="minorHAnsi"/>
          <w:color w:val="000000" w:themeColor="text1"/>
          <w:szCs w:val="21"/>
        </w:rPr>
      </w:pPr>
      <w:r w:rsidRPr="00F763DE">
        <w:rPr>
          <w:rFonts w:eastAsiaTheme="minorHAnsi" w:hint="eastAsia"/>
          <w:color w:val="000000" w:themeColor="text1"/>
          <w:szCs w:val="21"/>
        </w:rPr>
        <w:t>③</w:t>
      </w:r>
      <w:r w:rsidR="00AE2248" w:rsidRPr="00F763DE">
        <w:rPr>
          <w:rFonts w:eastAsiaTheme="minorHAnsi" w:hint="eastAsia"/>
          <w:color w:val="000000" w:themeColor="text1"/>
          <w:szCs w:val="21"/>
        </w:rPr>
        <w:t>車載端末等（ＳＩＭカード、その他車載端末付属品含む）については、運行</w:t>
      </w:r>
      <w:r w:rsidR="0026182A" w:rsidRPr="00F763DE">
        <w:rPr>
          <w:rFonts w:eastAsiaTheme="minorHAnsi" w:hint="eastAsia"/>
          <w:color w:val="000000" w:themeColor="text1"/>
          <w:szCs w:val="21"/>
        </w:rPr>
        <w:t>車両</w:t>
      </w:r>
      <w:r w:rsidR="00D87927" w:rsidRPr="00F763DE">
        <w:rPr>
          <w:rFonts w:eastAsiaTheme="minorHAnsi" w:hint="eastAsia"/>
          <w:color w:val="000000" w:themeColor="text1"/>
          <w:szCs w:val="21"/>
        </w:rPr>
        <w:t>1</w:t>
      </w:r>
      <w:r w:rsidR="00AE2248" w:rsidRPr="00F763DE">
        <w:rPr>
          <w:rFonts w:eastAsiaTheme="minorHAnsi" w:hint="eastAsia"/>
          <w:color w:val="000000" w:themeColor="text1"/>
          <w:szCs w:val="21"/>
        </w:rPr>
        <w:t>台分と予備</w:t>
      </w:r>
      <w:r w:rsidR="00D87927" w:rsidRPr="00F763DE">
        <w:rPr>
          <w:rFonts w:eastAsiaTheme="minorHAnsi" w:hint="eastAsia"/>
          <w:color w:val="000000" w:themeColor="text1"/>
          <w:szCs w:val="21"/>
        </w:rPr>
        <w:t>1</w:t>
      </w:r>
      <w:r w:rsidR="00AE2248" w:rsidRPr="00F763DE">
        <w:rPr>
          <w:rFonts w:eastAsiaTheme="minorHAnsi" w:hint="eastAsia"/>
          <w:color w:val="000000" w:themeColor="text1"/>
          <w:szCs w:val="21"/>
        </w:rPr>
        <w:t>台の計</w:t>
      </w:r>
      <w:r w:rsidR="00D87927" w:rsidRPr="00F763DE">
        <w:rPr>
          <w:rFonts w:eastAsiaTheme="minorHAnsi" w:hint="eastAsia"/>
          <w:color w:val="000000" w:themeColor="text1"/>
          <w:szCs w:val="21"/>
        </w:rPr>
        <w:t>2</w:t>
      </w:r>
      <w:r w:rsidR="00AE2248" w:rsidRPr="00F763DE">
        <w:rPr>
          <w:rFonts w:eastAsiaTheme="minorHAnsi" w:hint="eastAsia"/>
          <w:color w:val="000000" w:themeColor="text1"/>
          <w:szCs w:val="21"/>
        </w:rPr>
        <w:t>台とし、所要額を</w:t>
      </w:r>
      <w:r w:rsidR="00854325" w:rsidRPr="00F763DE">
        <w:rPr>
          <w:rFonts w:eastAsiaTheme="minorHAnsi" w:hint="eastAsia"/>
          <w:color w:val="000000" w:themeColor="text1"/>
          <w:szCs w:val="21"/>
        </w:rPr>
        <w:t>見積額</w:t>
      </w:r>
      <w:r w:rsidR="00AE2248" w:rsidRPr="00F763DE">
        <w:rPr>
          <w:rFonts w:eastAsiaTheme="minorHAnsi" w:hint="eastAsia"/>
          <w:color w:val="000000" w:themeColor="text1"/>
          <w:szCs w:val="21"/>
        </w:rPr>
        <w:t>に含めること。なお、車載端末に係る通信費については、発注者が別途負担する</w:t>
      </w:r>
      <w:r w:rsidRPr="00F763DE">
        <w:rPr>
          <w:rFonts w:eastAsiaTheme="minorHAnsi" w:hint="eastAsia"/>
          <w:color w:val="000000" w:themeColor="text1"/>
          <w:szCs w:val="21"/>
        </w:rPr>
        <w:t>ため、本業務の見積額に含めないこと</w:t>
      </w:r>
      <w:r w:rsidR="00AE2248" w:rsidRPr="00F763DE">
        <w:rPr>
          <w:rFonts w:eastAsiaTheme="minorHAnsi" w:hint="eastAsia"/>
          <w:color w:val="000000" w:themeColor="text1"/>
          <w:szCs w:val="21"/>
        </w:rPr>
        <w:t>。</w:t>
      </w:r>
    </w:p>
    <w:p w14:paraId="27D0633D" w14:textId="680FC169" w:rsidR="00472DA8" w:rsidRPr="00F763DE" w:rsidRDefault="00472DA8" w:rsidP="00D87927">
      <w:pPr>
        <w:ind w:leftChars="200" w:left="630" w:hangingChars="100" w:hanging="210"/>
        <w:rPr>
          <w:rFonts w:eastAsiaTheme="minorHAnsi"/>
          <w:color w:val="000000" w:themeColor="text1"/>
          <w:szCs w:val="21"/>
        </w:rPr>
      </w:pPr>
      <w:r w:rsidRPr="00F763DE">
        <w:rPr>
          <w:rFonts w:eastAsiaTheme="minorHAnsi" w:hint="eastAsia"/>
          <w:color w:val="000000" w:themeColor="text1"/>
          <w:szCs w:val="21"/>
        </w:rPr>
        <w:t>④</w:t>
      </w:r>
      <w:r w:rsidR="00AE2248" w:rsidRPr="00F763DE">
        <w:rPr>
          <w:rFonts w:eastAsiaTheme="minorHAnsi" w:hint="eastAsia"/>
          <w:color w:val="000000" w:themeColor="text1"/>
          <w:szCs w:val="21"/>
        </w:rPr>
        <w:t>コールセンター運営</w:t>
      </w:r>
      <w:r w:rsidRPr="00F763DE">
        <w:rPr>
          <w:rFonts w:eastAsiaTheme="minorHAnsi" w:hint="eastAsia"/>
          <w:color w:val="000000" w:themeColor="text1"/>
          <w:szCs w:val="21"/>
        </w:rPr>
        <w:t>に</w:t>
      </w:r>
      <w:r w:rsidR="00AE2248" w:rsidRPr="00F763DE">
        <w:rPr>
          <w:rFonts w:eastAsiaTheme="minorHAnsi" w:hint="eastAsia"/>
          <w:color w:val="000000" w:themeColor="text1"/>
          <w:szCs w:val="21"/>
        </w:rPr>
        <w:t>必要となるシステムや機器等は、</w:t>
      </w:r>
      <w:r w:rsidR="00EC0ACC" w:rsidRPr="00F763DE">
        <w:rPr>
          <w:rFonts w:eastAsiaTheme="minorHAnsi" w:hint="eastAsia"/>
          <w:color w:val="000000" w:themeColor="text1"/>
          <w:szCs w:val="21"/>
        </w:rPr>
        <w:t>受</w:t>
      </w:r>
      <w:r w:rsidR="003F5203" w:rsidRPr="00F763DE">
        <w:rPr>
          <w:rFonts w:eastAsiaTheme="minorHAnsi" w:hint="eastAsia"/>
          <w:color w:val="000000" w:themeColor="text1"/>
          <w:szCs w:val="21"/>
        </w:rPr>
        <w:t>注</w:t>
      </w:r>
      <w:r w:rsidR="00EC0ACC" w:rsidRPr="00F763DE">
        <w:rPr>
          <w:rFonts w:eastAsiaTheme="minorHAnsi" w:hint="eastAsia"/>
          <w:color w:val="000000" w:themeColor="text1"/>
          <w:szCs w:val="21"/>
        </w:rPr>
        <w:t>者が調達することとし、</w:t>
      </w:r>
      <w:r w:rsidR="008D2AAA" w:rsidRPr="00F763DE">
        <w:rPr>
          <w:rFonts w:eastAsiaTheme="minorHAnsi" w:hint="eastAsia"/>
          <w:color w:val="000000" w:themeColor="text1"/>
          <w:szCs w:val="21"/>
        </w:rPr>
        <w:t xml:space="preserve"> </w:t>
      </w:r>
      <w:r w:rsidR="008D2AAA" w:rsidRPr="00F763DE">
        <w:rPr>
          <w:rFonts w:eastAsiaTheme="minorHAnsi"/>
          <w:color w:val="000000" w:themeColor="text1"/>
          <w:szCs w:val="21"/>
        </w:rPr>
        <w:t xml:space="preserve"> </w:t>
      </w:r>
      <w:r w:rsidR="00AE2248" w:rsidRPr="00F763DE">
        <w:rPr>
          <w:rFonts w:eastAsiaTheme="minorHAnsi" w:hint="eastAsia"/>
          <w:color w:val="000000" w:themeColor="text1"/>
          <w:szCs w:val="21"/>
        </w:rPr>
        <w:t>その所要額を</w:t>
      </w:r>
      <w:r w:rsidR="00854325" w:rsidRPr="00F763DE">
        <w:rPr>
          <w:rFonts w:eastAsiaTheme="minorHAnsi" w:hint="eastAsia"/>
          <w:color w:val="000000" w:themeColor="text1"/>
          <w:szCs w:val="21"/>
        </w:rPr>
        <w:t>見積額</w:t>
      </w:r>
      <w:r w:rsidR="00AE2248" w:rsidRPr="00F763DE">
        <w:rPr>
          <w:rFonts w:eastAsiaTheme="minorHAnsi" w:hint="eastAsia"/>
          <w:color w:val="000000" w:themeColor="text1"/>
          <w:szCs w:val="21"/>
        </w:rPr>
        <w:t>に含めること。</w:t>
      </w:r>
      <w:r w:rsidRPr="00F763DE">
        <w:rPr>
          <w:rFonts w:eastAsiaTheme="minorHAnsi" w:hint="eastAsia"/>
          <w:color w:val="000000" w:themeColor="text1"/>
          <w:szCs w:val="21"/>
        </w:rPr>
        <w:t>なお、コールセンター運営に係る費用については、発注者が別途運行</w:t>
      </w:r>
      <w:r w:rsidR="003F5203" w:rsidRPr="00F763DE">
        <w:rPr>
          <w:rFonts w:eastAsiaTheme="minorHAnsi" w:hint="eastAsia"/>
          <w:color w:val="000000" w:themeColor="text1"/>
          <w:szCs w:val="21"/>
        </w:rPr>
        <w:t>委託</w:t>
      </w:r>
      <w:r w:rsidRPr="00F763DE">
        <w:rPr>
          <w:rFonts w:eastAsiaTheme="minorHAnsi" w:hint="eastAsia"/>
          <w:color w:val="000000" w:themeColor="text1"/>
          <w:szCs w:val="21"/>
        </w:rPr>
        <w:t>事業者と協議の上、契約するため、本業務の見積額に含めないこと。</w:t>
      </w:r>
    </w:p>
    <w:p w14:paraId="4A2BEA81" w14:textId="41E57546" w:rsidR="00AE2248" w:rsidRPr="00F763DE" w:rsidRDefault="00472DA8" w:rsidP="00D87927">
      <w:pPr>
        <w:ind w:firstLineChars="200" w:firstLine="420"/>
        <w:rPr>
          <w:rFonts w:eastAsiaTheme="minorHAnsi"/>
          <w:color w:val="000000" w:themeColor="text1"/>
          <w:szCs w:val="21"/>
        </w:rPr>
      </w:pPr>
      <w:r w:rsidRPr="00F763DE">
        <w:rPr>
          <w:rFonts w:eastAsiaTheme="minorHAnsi" w:hint="eastAsia"/>
          <w:color w:val="000000" w:themeColor="text1"/>
          <w:szCs w:val="21"/>
        </w:rPr>
        <w:t>⑤</w:t>
      </w:r>
      <w:r w:rsidR="00AE2248" w:rsidRPr="00F763DE">
        <w:rPr>
          <w:rFonts w:eastAsiaTheme="minorHAnsi" w:hint="eastAsia"/>
          <w:color w:val="000000" w:themeColor="text1"/>
          <w:szCs w:val="21"/>
        </w:rPr>
        <w:t>その他必要な稼働環境整備物を</w:t>
      </w:r>
      <w:r w:rsidR="005D517D" w:rsidRPr="00F763DE">
        <w:rPr>
          <w:rFonts w:eastAsiaTheme="minorHAnsi" w:hint="eastAsia"/>
          <w:color w:val="000000" w:themeColor="text1"/>
          <w:szCs w:val="21"/>
        </w:rPr>
        <w:t>見積額</w:t>
      </w:r>
      <w:r w:rsidR="00AE2248" w:rsidRPr="00F763DE">
        <w:rPr>
          <w:rFonts w:eastAsiaTheme="minorHAnsi" w:hint="eastAsia"/>
          <w:color w:val="000000" w:themeColor="text1"/>
          <w:szCs w:val="21"/>
        </w:rPr>
        <w:t>に含めること。</w:t>
      </w:r>
    </w:p>
    <w:p w14:paraId="5E5486D4" w14:textId="05266CB2" w:rsidR="006A2EBF" w:rsidRPr="00F763DE" w:rsidRDefault="006A2EBF" w:rsidP="00D87927">
      <w:pPr>
        <w:rPr>
          <w:rFonts w:eastAsiaTheme="minorHAnsi"/>
          <w:color w:val="000000" w:themeColor="text1"/>
          <w:szCs w:val="21"/>
        </w:rPr>
      </w:pPr>
      <w:r w:rsidRPr="00F763DE">
        <w:rPr>
          <w:rFonts w:eastAsiaTheme="minorHAnsi" w:hint="eastAsia"/>
          <w:color w:val="000000" w:themeColor="text1"/>
          <w:szCs w:val="21"/>
        </w:rPr>
        <w:t>（</w:t>
      </w:r>
      <w:r w:rsidR="000E5311" w:rsidRPr="00F763DE">
        <w:rPr>
          <w:rFonts w:eastAsiaTheme="minorHAnsi" w:hint="eastAsia"/>
          <w:color w:val="000000" w:themeColor="text1"/>
          <w:szCs w:val="21"/>
        </w:rPr>
        <w:t>２</w:t>
      </w:r>
      <w:r w:rsidRPr="00F763DE">
        <w:rPr>
          <w:rFonts w:eastAsiaTheme="minorHAnsi" w:hint="eastAsia"/>
          <w:color w:val="000000" w:themeColor="text1"/>
          <w:szCs w:val="21"/>
        </w:rPr>
        <w:t>）</w:t>
      </w:r>
      <w:r w:rsidR="000E5311" w:rsidRPr="00F763DE">
        <w:rPr>
          <w:rFonts w:eastAsiaTheme="minorHAnsi" w:hint="eastAsia"/>
          <w:color w:val="000000" w:themeColor="text1"/>
          <w:szCs w:val="21"/>
        </w:rPr>
        <w:t xml:space="preserve"> </w:t>
      </w:r>
      <w:r w:rsidRPr="00F763DE">
        <w:rPr>
          <w:rFonts w:eastAsiaTheme="minorHAnsi" w:hint="eastAsia"/>
          <w:color w:val="000000" w:themeColor="text1"/>
          <w:szCs w:val="21"/>
        </w:rPr>
        <w:t>基本要件</w:t>
      </w:r>
    </w:p>
    <w:p w14:paraId="2E249C24" w14:textId="1AD0E7A2" w:rsidR="00AC2152" w:rsidRPr="00F763DE" w:rsidRDefault="00AC2152" w:rsidP="00D87927">
      <w:pPr>
        <w:ind w:firstLineChars="200" w:firstLine="420"/>
        <w:rPr>
          <w:rFonts w:eastAsiaTheme="minorHAnsi"/>
          <w:color w:val="000000" w:themeColor="text1"/>
          <w:szCs w:val="21"/>
        </w:rPr>
      </w:pPr>
      <w:r w:rsidRPr="00F763DE">
        <w:rPr>
          <w:rFonts w:eastAsiaTheme="minorHAnsi" w:hint="eastAsia"/>
          <w:color w:val="000000" w:themeColor="text1"/>
          <w:szCs w:val="21"/>
        </w:rPr>
        <w:t>①</w:t>
      </w:r>
      <w:r w:rsidR="00AD02BE" w:rsidRPr="00F763DE">
        <w:rPr>
          <w:rFonts w:eastAsiaTheme="minorHAnsi" w:hint="eastAsia"/>
          <w:color w:val="000000" w:themeColor="text1"/>
          <w:szCs w:val="21"/>
        </w:rPr>
        <w:t>予約・配車・運行管理に関わる基本機能（デマンド</w:t>
      </w:r>
      <w:r w:rsidRPr="00F763DE">
        <w:rPr>
          <w:rFonts w:eastAsiaTheme="minorHAnsi" w:hint="eastAsia"/>
          <w:color w:val="000000" w:themeColor="text1"/>
          <w:szCs w:val="21"/>
        </w:rPr>
        <w:t>配車システム</w:t>
      </w:r>
      <w:r w:rsidR="00AD02BE" w:rsidRPr="00F763DE">
        <w:rPr>
          <w:rFonts w:eastAsiaTheme="minorHAnsi" w:hint="eastAsia"/>
          <w:color w:val="000000" w:themeColor="text1"/>
          <w:szCs w:val="21"/>
        </w:rPr>
        <w:t>）</w:t>
      </w:r>
    </w:p>
    <w:p w14:paraId="418ADCF7" w14:textId="0E6ADEB2" w:rsidR="008D2AAA" w:rsidRPr="00F763DE" w:rsidRDefault="003A6650" w:rsidP="00D87927">
      <w:pPr>
        <w:ind w:leftChars="300" w:left="1050" w:hangingChars="200" w:hanging="420"/>
        <w:rPr>
          <w:rFonts w:eastAsiaTheme="minorHAnsi"/>
          <w:color w:val="000000" w:themeColor="text1"/>
          <w:szCs w:val="21"/>
        </w:rPr>
      </w:pPr>
      <w:r w:rsidRPr="00F763DE">
        <w:rPr>
          <w:rFonts w:eastAsiaTheme="minorHAnsi" w:hint="eastAsia"/>
          <w:color w:val="000000" w:themeColor="text1"/>
          <w:szCs w:val="21"/>
        </w:rPr>
        <w:t>ア</w:t>
      </w:r>
      <w:r w:rsidR="008D2AAA" w:rsidRPr="00F763DE">
        <w:rPr>
          <w:rFonts w:eastAsiaTheme="minorHAnsi" w:hint="eastAsia"/>
          <w:color w:val="000000" w:themeColor="text1"/>
          <w:szCs w:val="21"/>
        </w:rPr>
        <w:t xml:space="preserve">　システムはクラウド型システムとして構築すること。（本町庁舎内等にサーバーを設置することはできない。）</w:t>
      </w:r>
    </w:p>
    <w:p w14:paraId="5BEB1501" w14:textId="5B52E63A" w:rsidR="008D2AAA" w:rsidRPr="00F763DE" w:rsidRDefault="003A6650" w:rsidP="00D87927">
      <w:pPr>
        <w:ind w:leftChars="300" w:left="1050" w:hangingChars="200" w:hanging="420"/>
        <w:rPr>
          <w:rFonts w:eastAsiaTheme="minorHAnsi"/>
          <w:color w:val="000000" w:themeColor="text1"/>
          <w:szCs w:val="21"/>
        </w:rPr>
      </w:pPr>
      <w:r w:rsidRPr="00F763DE">
        <w:rPr>
          <w:rFonts w:eastAsiaTheme="minorHAnsi" w:hint="eastAsia"/>
          <w:color w:val="000000" w:themeColor="text1"/>
          <w:szCs w:val="21"/>
        </w:rPr>
        <w:t>イ</w:t>
      </w:r>
      <w:r w:rsidR="008D2AAA" w:rsidRPr="00F763DE">
        <w:rPr>
          <w:rFonts w:eastAsiaTheme="minorHAnsi" w:hint="eastAsia"/>
          <w:color w:val="000000" w:themeColor="text1"/>
          <w:szCs w:val="21"/>
        </w:rPr>
        <w:t xml:space="preserve">　利用者登録後にデマンド型交通を利用できることとするため、利用者の事前</w:t>
      </w:r>
      <w:r w:rsidR="00D87927" w:rsidRPr="00F763DE">
        <w:rPr>
          <w:rFonts w:eastAsiaTheme="minorHAnsi" w:hint="eastAsia"/>
          <w:color w:val="000000" w:themeColor="text1"/>
          <w:szCs w:val="21"/>
        </w:rPr>
        <w:t xml:space="preserve">　</w:t>
      </w:r>
      <w:r w:rsidR="008D2AAA" w:rsidRPr="00F763DE">
        <w:rPr>
          <w:rFonts w:eastAsiaTheme="minorHAnsi" w:hint="eastAsia"/>
          <w:color w:val="000000" w:themeColor="text1"/>
          <w:szCs w:val="21"/>
        </w:rPr>
        <w:t>登録を可能とし、利用者からの予約による運行とすること。</w:t>
      </w:r>
    </w:p>
    <w:p w14:paraId="7CAD339D" w14:textId="32B913BD" w:rsidR="00E63249" w:rsidRPr="00F763DE" w:rsidRDefault="003A6650" w:rsidP="00D87927">
      <w:pPr>
        <w:ind w:leftChars="300" w:left="1050" w:hangingChars="200" w:hanging="420"/>
        <w:rPr>
          <w:rFonts w:eastAsiaTheme="minorHAnsi"/>
          <w:color w:val="000000" w:themeColor="text1"/>
          <w:szCs w:val="21"/>
        </w:rPr>
      </w:pPr>
      <w:r w:rsidRPr="00F763DE">
        <w:rPr>
          <w:rFonts w:eastAsiaTheme="minorHAnsi" w:hint="eastAsia"/>
          <w:color w:val="000000" w:themeColor="text1"/>
          <w:szCs w:val="21"/>
        </w:rPr>
        <w:t>ウ</w:t>
      </w:r>
      <w:r w:rsidR="00E63249" w:rsidRPr="00F763DE">
        <w:rPr>
          <w:rFonts w:eastAsiaTheme="minorHAnsi" w:hint="eastAsia"/>
          <w:color w:val="000000" w:themeColor="text1"/>
          <w:szCs w:val="21"/>
        </w:rPr>
        <w:t xml:space="preserve">　利用者が電話、</w:t>
      </w:r>
      <w:r w:rsidR="00AD02BE" w:rsidRPr="00F763DE">
        <w:rPr>
          <w:rFonts w:eastAsiaTheme="minorHAnsi" w:hint="eastAsia"/>
          <w:color w:val="000000" w:themeColor="text1"/>
          <w:szCs w:val="21"/>
        </w:rPr>
        <w:t>ＷＥＢ</w:t>
      </w:r>
      <w:r w:rsidR="00E63249" w:rsidRPr="00F763DE">
        <w:rPr>
          <w:rFonts w:eastAsiaTheme="minorHAnsi" w:hint="eastAsia"/>
          <w:color w:val="000000" w:themeColor="text1"/>
          <w:szCs w:val="21"/>
        </w:rPr>
        <w:t>ページまたはアプリにより利用者登録、乗車受付の登録・変更・取消、利用者情報の編集等を行えること。電話による場合は、オペレーターが利用者に代わり登録等の作業を行えること。</w:t>
      </w:r>
    </w:p>
    <w:p w14:paraId="08FE9B18" w14:textId="726734C1" w:rsidR="008D2AAA" w:rsidRPr="00F763DE" w:rsidRDefault="003A6650" w:rsidP="00D87927">
      <w:pPr>
        <w:ind w:firstLineChars="300" w:firstLine="630"/>
        <w:rPr>
          <w:rFonts w:eastAsiaTheme="minorHAnsi"/>
          <w:color w:val="000000" w:themeColor="text1"/>
          <w:szCs w:val="21"/>
        </w:rPr>
      </w:pPr>
      <w:r w:rsidRPr="00F763DE">
        <w:rPr>
          <w:rFonts w:eastAsiaTheme="minorHAnsi" w:hint="eastAsia"/>
          <w:color w:val="000000" w:themeColor="text1"/>
          <w:szCs w:val="21"/>
        </w:rPr>
        <w:t>エ</w:t>
      </w:r>
      <w:r w:rsidR="008D2AAA" w:rsidRPr="00F763DE">
        <w:rPr>
          <w:rFonts w:eastAsiaTheme="minorHAnsi" w:hint="eastAsia"/>
          <w:color w:val="000000" w:themeColor="text1"/>
          <w:szCs w:val="21"/>
        </w:rPr>
        <w:t xml:space="preserve">　</w:t>
      </w:r>
      <w:r w:rsidR="00AC2152" w:rsidRPr="00F763DE">
        <w:rPr>
          <w:rFonts w:eastAsiaTheme="minorHAnsi" w:hint="eastAsia"/>
          <w:color w:val="000000" w:themeColor="text1"/>
          <w:szCs w:val="21"/>
        </w:rPr>
        <w:t>利用者からの予約を受け付け、その内容を遅滞なく運行車両に配信できること。</w:t>
      </w:r>
    </w:p>
    <w:p w14:paraId="7FD02275" w14:textId="72DFB261" w:rsidR="00AC2152" w:rsidRPr="00F763DE" w:rsidRDefault="003A6650" w:rsidP="00D87927">
      <w:pPr>
        <w:ind w:firstLineChars="300" w:firstLine="630"/>
        <w:rPr>
          <w:rFonts w:eastAsiaTheme="minorHAnsi"/>
          <w:color w:val="000000" w:themeColor="text1"/>
          <w:szCs w:val="21"/>
        </w:rPr>
      </w:pPr>
      <w:r w:rsidRPr="00F763DE">
        <w:rPr>
          <w:rFonts w:eastAsiaTheme="minorHAnsi" w:hint="eastAsia"/>
          <w:color w:val="000000" w:themeColor="text1"/>
          <w:szCs w:val="21"/>
        </w:rPr>
        <w:t>オ</w:t>
      </w:r>
      <w:r w:rsidR="00AC2152" w:rsidRPr="00F763DE">
        <w:rPr>
          <w:rFonts w:eastAsiaTheme="minorHAnsi" w:hint="eastAsia"/>
          <w:color w:val="000000" w:themeColor="text1"/>
          <w:szCs w:val="21"/>
        </w:rPr>
        <w:t xml:space="preserve">　運行エリアと乗降ポイントの追加・削除ができること。</w:t>
      </w:r>
    </w:p>
    <w:p w14:paraId="44302379" w14:textId="165717A3" w:rsidR="00E63249" w:rsidRPr="00F763DE" w:rsidRDefault="003A6650" w:rsidP="00D87927">
      <w:pPr>
        <w:ind w:leftChars="300" w:left="1050" w:hangingChars="200" w:hanging="420"/>
        <w:rPr>
          <w:rFonts w:eastAsiaTheme="minorHAnsi"/>
          <w:color w:val="000000" w:themeColor="text1"/>
          <w:szCs w:val="21"/>
        </w:rPr>
      </w:pPr>
      <w:r w:rsidRPr="00F763DE">
        <w:rPr>
          <w:rFonts w:eastAsiaTheme="minorHAnsi" w:hint="eastAsia"/>
          <w:color w:val="000000" w:themeColor="text1"/>
          <w:szCs w:val="21"/>
        </w:rPr>
        <w:t>カ</w:t>
      </w:r>
      <w:r w:rsidR="00E63249" w:rsidRPr="00F763DE">
        <w:rPr>
          <w:rFonts w:eastAsiaTheme="minorHAnsi" w:hint="eastAsia"/>
          <w:color w:val="000000" w:themeColor="text1"/>
          <w:szCs w:val="21"/>
        </w:rPr>
        <w:t xml:space="preserve">　利用者情報、乗降ポイント情報、予約情報、運行実績等の運行データを蓄積し、必要に応じてレポーティングが可能なこと。</w:t>
      </w:r>
    </w:p>
    <w:p w14:paraId="36D29B27" w14:textId="0E8630F6" w:rsidR="00AC2152" w:rsidRPr="00F763DE" w:rsidRDefault="003A6650" w:rsidP="00D87927">
      <w:pPr>
        <w:ind w:leftChars="300" w:left="1050" w:hangingChars="200" w:hanging="420"/>
        <w:rPr>
          <w:rFonts w:eastAsiaTheme="minorHAnsi"/>
          <w:color w:val="000000" w:themeColor="text1"/>
          <w:szCs w:val="21"/>
        </w:rPr>
      </w:pPr>
      <w:r w:rsidRPr="00F763DE">
        <w:rPr>
          <w:rFonts w:eastAsiaTheme="minorHAnsi" w:hint="eastAsia"/>
          <w:color w:val="000000" w:themeColor="text1"/>
          <w:szCs w:val="21"/>
        </w:rPr>
        <w:t>キ</w:t>
      </w:r>
      <w:r w:rsidR="00AC2152" w:rsidRPr="00F763DE">
        <w:rPr>
          <w:rFonts w:eastAsiaTheme="minorHAnsi" w:hint="eastAsia"/>
          <w:color w:val="000000" w:themeColor="text1"/>
          <w:szCs w:val="21"/>
        </w:rPr>
        <w:t xml:space="preserve">　将来的な増車や運行エリアの拡大等があった場合も対応できるシステムであること。</w:t>
      </w:r>
    </w:p>
    <w:p w14:paraId="1353941E" w14:textId="0132BD28" w:rsidR="00AC2152" w:rsidRPr="00F763DE" w:rsidRDefault="00AC2152" w:rsidP="00D87927">
      <w:pPr>
        <w:ind w:firstLineChars="200" w:firstLine="420"/>
        <w:rPr>
          <w:rFonts w:eastAsiaTheme="minorHAnsi"/>
          <w:color w:val="000000" w:themeColor="text1"/>
          <w:szCs w:val="21"/>
        </w:rPr>
      </w:pPr>
      <w:r w:rsidRPr="00F763DE">
        <w:rPr>
          <w:rFonts w:eastAsiaTheme="minorHAnsi" w:hint="eastAsia"/>
          <w:color w:val="000000" w:themeColor="text1"/>
          <w:szCs w:val="21"/>
        </w:rPr>
        <w:t>②ドライバーシステム（車載端末）</w:t>
      </w:r>
    </w:p>
    <w:p w14:paraId="4DBA4F3E" w14:textId="25CB453A" w:rsidR="00AC2152" w:rsidRPr="00F763DE" w:rsidRDefault="00AC2152" w:rsidP="00732820">
      <w:pPr>
        <w:ind w:leftChars="300" w:left="1050" w:hangingChars="200" w:hanging="420"/>
        <w:rPr>
          <w:rFonts w:eastAsiaTheme="minorHAnsi"/>
          <w:color w:val="000000" w:themeColor="text1"/>
          <w:szCs w:val="21"/>
        </w:rPr>
      </w:pPr>
      <w:r w:rsidRPr="00F763DE">
        <w:rPr>
          <w:rFonts w:eastAsiaTheme="minorHAnsi" w:hint="eastAsia"/>
          <w:color w:val="000000" w:themeColor="text1"/>
          <w:szCs w:val="21"/>
        </w:rPr>
        <w:lastRenderedPageBreak/>
        <w:t>ア　運行車両内の車載器画面で、送迎に必要な情報（予約状況・利用者情報・乗降順等）が確認できること。</w:t>
      </w:r>
    </w:p>
    <w:p w14:paraId="022B813D" w14:textId="73994A80" w:rsidR="00AC2152" w:rsidRPr="00F763DE" w:rsidRDefault="00AC2152" w:rsidP="00732820">
      <w:pPr>
        <w:ind w:firstLineChars="300" w:firstLine="630"/>
        <w:rPr>
          <w:rFonts w:eastAsiaTheme="minorHAnsi"/>
          <w:color w:val="000000" w:themeColor="text1"/>
          <w:szCs w:val="21"/>
        </w:rPr>
      </w:pPr>
      <w:r w:rsidRPr="00F763DE">
        <w:rPr>
          <w:rFonts w:eastAsiaTheme="minorHAnsi" w:hint="eastAsia"/>
          <w:color w:val="000000" w:themeColor="text1"/>
          <w:szCs w:val="21"/>
        </w:rPr>
        <w:t>イ　地図上で、乗降場所と運行経路を確認できること。</w:t>
      </w:r>
    </w:p>
    <w:p w14:paraId="1AC3B8C1" w14:textId="79421294" w:rsidR="00AC2152" w:rsidRPr="00F763DE" w:rsidRDefault="00AC2152" w:rsidP="00732820">
      <w:pPr>
        <w:ind w:leftChars="300" w:left="1050" w:hangingChars="200" w:hanging="420"/>
        <w:rPr>
          <w:rFonts w:eastAsiaTheme="minorHAnsi"/>
          <w:color w:val="000000" w:themeColor="text1"/>
          <w:szCs w:val="21"/>
        </w:rPr>
      </w:pPr>
      <w:r w:rsidRPr="00F763DE">
        <w:rPr>
          <w:rFonts w:eastAsiaTheme="minorHAnsi" w:hint="eastAsia"/>
          <w:color w:val="000000" w:themeColor="text1"/>
          <w:szCs w:val="21"/>
        </w:rPr>
        <w:t>ウ　GPS機能を搭載し、随時、オペレーターが運行車両の位置情報を把握できる</w:t>
      </w:r>
      <w:r w:rsidR="00732820" w:rsidRPr="00F763DE">
        <w:rPr>
          <w:rFonts w:eastAsiaTheme="minorHAnsi" w:hint="eastAsia"/>
          <w:color w:val="000000" w:themeColor="text1"/>
          <w:szCs w:val="21"/>
        </w:rPr>
        <w:t xml:space="preserve">　　</w:t>
      </w:r>
      <w:r w:rsidRPr="00F763DE">
        <w:rPr>
          <w:rFonts w:eastAsiaTheme="minorHAnsi" w:hint="eastAsia"/>
          <w:color w:val="000000" w:themeColor="text1"/>
          <w:szCs w:val="21"/>
        </w:rPr>
        <w:t>こと。</w:t>
      </w:r>
    </w:p>
    <w:p w14:paraId="571B6527" w14:textId="5335BBB2" w:rsidR="00AC2152" w:rsidRPr="00F763DE" w:rsidRDefault="00AC2152" w:rsidP="00732820">
      <w:pPr>
        <w:ind w:firstLineChars="200" w:firstLine="420"/>
        <w:rPr>
          <w:rFonts w:eastAsiaTheme="minorHAnsi"/>
          <w:color w:val="000000" w:themeColor="text1"/>
          <w:szCs w:val="21"/>
        </w:rPr>
      </w:pPr>
      <w:r w:rsidRPr="00F763DE">
        <w:rPr>
          <w:rFonts w:eastAsiaTheme="minorHAnsi" w:hint="eastAsia"/>
          <w:color w:val="000000" w:themeColor="text1"/>
          <w:szCs w:val="21"/>
        </w:rPr>
        <w:t>③運行管理機能（管理者システム）</w:t>
      </w:r>
    </w:p>
    <w:p w14:paraId="48175256" w14:textId="5EFA20DD" w:rsidR="00AC2152" w:rsidRPr="00F763DE" w:rsidRDefault="00AC2152" w:rsidP="00732820">
      <w:pPr>
        <w:ind w:leftChars="300" w:left="1050" w:hangingChars="200" w:hanging="420"/>
        <w:rPr>
          <w:rFonts w:eastAsiaTheme="minorHAnsi"/>
          <w:color w:val="000000" w:themeColor="text1"/>
          <w:szCs w:val="21"/>
        </w:rPr>
      </w:pPr>
      <w:r w:rsidRPr="00F763DE">
        <w:rPr>
          <w:rFonts w:eastAsiaTheme="minorHAnsi" w:hint="eastAsia"/>
          <w:color w:val="000000" w:themeColor="text1"/>
          <w:szCs w:val="21"/>
        </w:rPr>
        <w:t>ア　運行車両の予約状況、利用者情報等が確認でき、必要に応じて、登録・修正・</w:t>
      </w:r>
      <w:r w:rsidR="00732820" w:rsidRPr="00F763DE">
        <w:rPr>
          <w:rFonts w:eastAsiaTheme="minorHAnsi" w:hint="eastAsia"/>
          <w:color w:val="000000" w:themeColor="text1"/>
          <w:szCs w:val="21"/>
        </w:rPr>
        <w:t xml:space="preserve">　　</w:t>
      </w:r>
      <w:r w:rsidRPr="00F763DE">
        <w:rPr>
          <w:rFonts w:eastAsiaTheme="minorHAnsi" w:hint="eastAsia"/>
          <w:color w:val="000000" w:themeColor="text1"/>
          <w:szCs w:val="21"/>
        </w:rPr>
        <w:t>削除ができること。</w:t>
      </w:r>
    </w:p>
    <w:p w14:paraId="4C9765E7" w14:textId="33215BF4" w:rsidR="00AC2152" w:rsidRPr="00F763DE" w:rsidRDefault="00AC2152" w:rsidP="00732820">
      <w:pPr>
        <w:ind w:leftChars="300" w:left="1050" w:hangingChars="200" w:hanging="420"/>
        <w:rPr>
          <w:rFonts w:eastAsiaTheme="minorHAnsi"/>
          <w:color w:val="000000" w:themeColor="text1"/>
          <w:szCs w:val="21"/>
        </w:rPr>
      </w:pPr>
      <w:r w:rsidRPr="00F763DE">
        <w:rPr>
          <w:rFonts w:eastAsiaTheme="minorHAnsi" w:hint="eastAsia"/>
          <w:color w:val="000000" w:themeColor="text1"/>
          <w:szCs w:val="21"/>
        </w:rPr>
        <w:t>イ　車両の現在位置、利用者の乗合状況等の運行情報がリアルタイムで確認できること。</w:t>
      </w:r>
    </w:p>
    <w:p w14:paraId="7337506F" w14:textId="5A9A5A8F" w:rsidR="00AC2152" w:rsidRPr="00F763DE" w:rsidRDefault="00AC2152" w:rsidP="00732820">
      <w:pPr>
        <w:ind w:leftChars="300" w:left="1050" w:hangingChars="200" w:hanging="420"/>
        <w:rPr>
          <w:rFonts w:eastAsiaTheme="minorHAnsi"/>
          <w:color w:val="000000" w:themeColor="text1"/>
          <w:szCs w:val="21"/>
        </w:rPr>
      </w:pPr>
      <w:r w:rsidRPr="00F763DE">
        <w:rPr>
          <w:rFonts w:eastAsiaTheme="minorHAnsi" w:hint="eastAsia"/>
          <w:color w:val="000000" w:themeColor="text1"/>
          <w:szCs w:val="21"/>
        </w:rPr>
        <w:t>ウ　乗降ポイントの追加・削除ができること。また、地図上で乗降ポイントの位置が確認できること。</w:t>
      </w:r>
    </w:p>
    <w:p w14:paraId="4A896F07" w14:textId="3CCBB978" w:rsidR="00AC2152" w:rsidRPr="00F763DE" w:rsidRDefault="00AC2152" w:rsidP="00732820">
      <w:pPr>
        <w:ind w:firstLineChars="200" w:firstLine="420"/>
        <w:rPr>
          <w:rFonts w:eastAsiaTheme="minorHAnsi"/>
          <w:color w:val="000000" w:themeColor="text1"/>
          <w:szCs w:val="21"/>
        </w:rPr>
      </w:pPr>
      <w:r w:rsidRPr="00F763DE">
        <w:rPr>
          <w:rFonts w:eastAsiaTheme="minorHAnsi" w:hint="eastAsia"/>
          <w:color w:val="000000" w:themeColor="text1"/>
          <w:szCs w:val="21"/>
        </w:rPr>
        <w:t>④利用者用予約システム</w:t>
      </w:r>
    </w:p>
    <w:p w14:paraId="4EC385F7" w14:textId="4D62886C" w:rsidR="00AC2152" w:rsidRPr="00F763DE" w:rsidRDefault="00AC2152" w:rsidP="00732820">
      <w:pPr>
        <w:ind w:firstLineChars="300" w:firstLine="630"/>
        <w:rPr>
          <w:rFonts w:eastAsiaTheme="minorHAnsi"/>
          <w:color w:val="000000" w:themeColor="text1"/>
          <w:szCs w:val="21"/>
        </w:rPr>
      </w:pPr>
      <w:r w:rsidRPr="00F763DE">
        <w:rPr>
          <w:rFonts w:eastAsiaTheme="minorHAnsi" w:hint="eastAsia"/>
          <w:color w:val="000000" w:themeColor="text1"/>
          <w:szCs w:val="21"/>
        </w:rPr>
        <w:t>ア　システム上（またはアプリ上）で、配車を予約し、予約確定の確認ができること。</w:t>
      </w:r>
    </w:p>
    <w:p w14:paraId="581862D6" w14:textId="4CED2531" w:rsidR="00AC2152" w:rsidRPr="00F763DE" w:rsidRDefault="00AC2152" w:rsidP="00732820">
      <w:pPr>
        <w:ind w:firstLineChars="300" w:firstLine="630"/>
        <w:rPr>
          <w:rFonts w:eastAsiaTheme="minorHAnsi"/>
          <w:color w:val="000000" w:themeColor="text1"/>
          <w:szCs w:val="21"/>
        </w:rPr>
      </w:pPr>
      <w:r w:rsidRPr="00F763DE">
        <w:rPr>
          <w:rFonts w:eastAsiaTheme="minorHAnsi" w:hint="eastAsia"/>
          <w:color w:val="000000" w:themeColor="text1"/>
          <w:szCs w:val="21"/>
        </w:rPr>
        <w:t>イ　システム上</w:t>
      </w:r>
      <w:r w:rsidR="00955DD6" w:rsidRPr="00F763DE">
        <w:rPr>
          <w:rFonts w:eastAsiaTheme="minorHAnsi" w:hint="eastAsia"/>
          <w:color w:val="000000" w:themeColor="text1"/>
          <w:szCs w:val="21"/>
        </w:rPr>
        <w:t>（またはアプリ上）</w:t>
      </w:r>
      <w:r w:rsidRPr="00F763DE">
        <w:rPr>
          <w:rFonts w:eastAsiaTheme="minorHAnsi" w:hint="eastAsia"/>
          <w:color w:val="000000" w:themeColor="text1"/>
          <w:szCs w:val="21"/>
        </w:rPr>
        <w:t>で、予約のキャンセルができること。</w:t>
      </w:r>
    </w:p>
    <w:p w14:paraId="22DB6860" w14:textId="6B18A6FD" w:rsidR="00AC2152" w:rsidRPr="00F763DE" w:rsidRDefault="00AC2152" w:rsidP="00732820">
      <w:pPr>
        <w:ind w:firstLineChars="300" w:firstLine="630"/>
        <w:rPr>
          <w:rFonts w:eastAsiaTheme="minorHAnsi"/>
          <w:color w:val="000000" w:themeColor="text1"/>
          <w:szCs w:val="21"/>
        </w:rPr>
      </w:pPr>
      <w:r w:rsidRPr="00F763DE">
        <w:rPr>
          <w:rFonts w:eastAsiaTheme="minorHAnsi" w:hint="eastAsia"/>
          <w:color w:val="000000" w:themeColor="text1"/>
          <w:szCs w:val="21"/>
        </w:rPr>
        <w:t xml:space="preserve">ウ　</w:t>
      </w:r>
      <w:r w:rsidR="00082F07" w:rsidRPr="00F763DE">
        <w:rPr>
          <w:rFonts w:eastAsiaTheme="minorHAnsi" w:hint="eastAsia"/>
          <w:color w:val="000000" w:themeColor="text1"/>
          <w:szCs w:val="21"/>
        </w:rPr>
        <w:t>乗降ポイントは、文字検索または地図上で選択できること。</w:t>
      </w:r>
    </w:p>
    <w:p w14:paraId="2BA23FF9" w14:textId="5789DCD5" w:rsidR="00082F07" w:rsidRPr="00F763DE" w:rsidRDefault="00082F07" w:rsidP="00732820">
      <w:pPr>
        <w:ind w:firstLineChars="300" w:firstLine="630"/>
        <w:rPr>
          <w:rFonts w:eastAsiaTheme="minorHAnsi"/>
          <w:color w:val="000000" w:themeColor="text1"/>
          <w:szCs w:val="21"/>
        </w:rPr>
      </w:pPr>
      <w:r w:rsidRPr="00F763DE">
        <w:rPr>
          <w:rFonts w:eastAsiaTheme="minorHAnsi" w:hint="eastAsia"/>
          <w:color w:val="000000" w:themeColor="text1"/>
          <w:szCs w:val="21"/>
        </w:rPr>
        <w:t>エ　システムは、i</w:t>
      </w:r>
      <w:r w:rsidRPr="00F763DE">
        <w:rPr>
          <w:rFonts w:eastAsiaTheme="minorHAnsi"/>
          <w:color w:val="000000" w:themeColor="text1"/>
          <w:szCs w:val="21"/>
        </w:rPr>
        <w:t>OS</w:t>
      </w:r>
      <w:r w:rsidRPr="00F763DE">
        <w:rPr>
          <w:rFonts w:eastAsiaTheme="minorHAnsi" w:hint="eastAsia"/>
          <w:color w:val="000000" w:themeColor="text1"/>
          <w:szCs w:val="21"/>
        </w:rPr>
        <w:t>・Android双方に対応すること。</w:t>
      </w:r>
    </w:p>
    <w:p w14:paraId="22EE7C8E" w14:textId="77777777" w:rsidR="004611A9" w:rsidRPr="00F763DE" w:rsidRDefault="004611A9" w:rsidP="00D87927">
      <w:pPr>
        <w:rPr>
          <w:rFonts w:eastAsiaTheme="minorHAnsi"/>
          <w:color w:val="000000" w:themeColor="text1"/>
          <w:szCs w:val="21"/>
        </w:rPr>
      </w:pPr>
    </w:p>
    <w:p w14:paraId="6059B377" w14:textId="2BAD4126" w:rsidR="005A7B1B" w:rsidRPr="00F763DE" w:rsidRDefault="001001F1" w:rsidP="00D87927">
      <w:pPr>
        <w:rPr>
          <w:rFonts w:eastAsiaTheme="minorHAnsi"/>
          <w:bCs/>
          <w:color w:val="000000" w:themeColor="text1"/>
          <w:szCs w:val="21"/>
        </w:rPr>
      </w:pPr>
      <w:r w:rsidRPr="00F763DE">
        <w:rPr>
          <w:rFonts w:eastAsiaTheme="minorHAnsi" w:hint="eastAsia"/>
          <w:bCs/>
          <w:color w:val="000000" w:themeColor="text1"/>
          <w:szCs w:val="21"/>
        </w:rPr>
        <w:t>９</w:t>
      </w:r>
      <w:r w:rsidR="005A7B1B" w:rsidRPr="00F763DE">
        <w:rPr>
          <w:rFonts w:eastAsiaTheme="minorHAnsi" w:hint="eastAsia"/>
          <w:bCs/>
          <w:color w:val="000000" w:themeColor="text1"/>
          <w:szCs w:val="21"/>
        </w:rPr>
        <w:t xml:space="preserve">　運行概要</w:t>
      </w:r>
    </w:p>
    <w:p w14:paraId="6C46C2CE" w14:textId="6AE8B43B" w:rsidR="00B00E5A" w:rsidRPr="00F763DE" w:rsidRDefault="005A7B1B" w:rsidP="00D87927">
      <w:pPr>
        <w:rPr>
          <w:rFonts w:eastAsiaTheme="minorHAnsi"/>
          <w:color w:val="000000" w:themeColor="text1"/>
          <w:szCs w:val="21"/>
        </w:rPr>
      </w:pPr>
      <w:r w:rsidRPr="00F763DE">
        <w:rPr>
          <w:rFonts w:eastAsiaTheme="minorHAnsi" w:hint="eastAsia"/>
          <w:b/>
          <w:color w:val="000000" w:themeColor="text1"/>
          <w:szCs w:val="21"/>
        </w:rPr>
        <w:t xml:space="preserve">　</w:t>
      </w:r>
      <w:r w:rsidRPr="00F763DE">
        <w:rPr>
          <w:rFonts w:eastAsiaTheme="minorHAnsi" w:hint="eastAsia"/>
          <w:color w:val="000000" w:themeColor="text1"/>
          <w:szCs w:val="21"/>
        </w:rPr>
        <w:t>運行概要については、次の表のとおり。ただし、現時点での暫定的なものであり、</w:t>
      </w:r>
      <w:r w:rsidR="00C05806" w:rsidRPr="00F763DE">
        <w:rPr>
          <w:rFonts w:eastAsiaTheme="minorHAnsi" w:hint="eastAsia"/>
          <w:color w:val="000000" w:themeColor="text1"/>
          <w:szCs w:val="21"/>
        </w:rPr>
        <w:t>発注者・</w:t>
      </w:r>
      <w:r w:rsidR="00A16E30" w:rsidRPr="00F763DE">
        <w:rPr>
          <w:rFonts w:eastAsiaTheme="minorHAnsi" w:hint="eastAsia"/>
          <w:color w:val="000000" w:themeColor="text1"/>
          <w:szCs w:val="21"/>
        </w:rPr>
        <w:t>受</w:t>
      </w:r>
      <w:r w:rsidR="003F5203" w:rsidRPr="00F763DE">
        <w:rPr>
          <w:rFonts w:eastAsiaTheme="minorHAnsi" w:hint="eastAsia"/>
          <w:color w:val="000000" w:themeColor="text1"/>
          <w:szCs w:val="21"/>
        </w:rPr>
        <w:t>注</w:t>
      </w:r>
      <w:r w:rsidR="00C05806" w:rsidRPr="00F763DE">
        <w:rPr>
          <w:rFonts w:eastAsiaTheme="minorHAnsi" w:hint="eastAsia"/>
          <w:color w:val="000000" w:themeColor="text1"/>
          <w:szCs w:val="21"/>
        </w:rPr>
        <w:t>者・運行</w:t>
      </w:r>
      <w:r w:rsidR="003F5203" w:rsidRPr="00F763DE">
        <w:rPr>
          <w:rFonts w:eastAsiaTheme="minorHAnsi" w:hint="eastAsia"/>
          <w:color w:val="000000" w:themeColor="text1"/>
          <w:szCs w:val="21"/>
        </w:rPr>
        <w:t>委託</w:t>
      </w:r>
      <w:r w:rsidR="00C05806" w:rsidRPr="00F763DE">
        <w:rPr>
          <w:rFonts w:eastAsiaTheme="minorHAnsi" w:hint="eastAsia"/>
          <w:color w:val="000000" w:themeColor="text1"/>
          <w:szCs w:val="21"/>
        </w:rPr>
        <w:t>事業者で協議の上、</w:t>
      </w:r>
      <w:r w:rsidR="00B00E5A" w:rsidRPr="00F763DE">
        <w:rPr>
          <w:rFonts w:eastAsiaTheme="minorHAnsi" w:hint="eastAsia"/>
          <w:color w:val="000000" w:themeColor="text1"/>
          <w:szCs w:val="21"/>
        </w:rPr>
        <w:t>変更となる可能性がある。</w:t>
      </w:r>
    </w:p>
    <w:tbl>
      <w:tblPr>
        <w:tblStyle w:val="a3"/>
        <w:tblW w:w="0" w:type="auto"/>
        <w:tblLook w:val="04A0" w:firstRow="1" w:lastRow="0" w:firstColumn="1" w:lastColumn="0" w:noHBand="0" w:noVBand="1"/>
      </w:tblPr>
      <w:tblGrid>
        <w:gridCol w:w="2122"/>
        <w:gridCol w:w="6372"/>
      </w:tblGrid>
      <w:tr w:rsidR="00F763DE" w:rsidRPr="00F763DE" w14:paraId="4B501C7F" w14:textId="77777777" w:rsidTr="00732820">
        <w:trPr>
          <w:trHeight w:val="2209"/>
        </w:trPr>
        <w:tc>
          <w:tcPr>
            <w:tcW w:w="2122" w:type="dxa"/>
            <w:vAlign w:val="center"/>
          </w:tcPr>
          <w:p w14:paraId="71AC4C39" w14:textId="108D2CDF" w:rsidR="00B00E5A" w:rsidRPr="00F763DE" w:rsidRDefault="006C2A9E" w:rsidP="00D87927">
            <w:pPr>
              <w:rPr>
                <w:rFonts w:eastAsiaTheme="minorHAnsi"/>
                <w:bCs/>
                <w:color w:val="000000" w:themeColor="text1"/>
                <w:szCs w:val="21"/>
              </w:rPr>
            </w:pPr>
            <w:r w:rsidRPr="00F763DE">
              <w:rPr>
                <w:rFonts w:eastAsiaTheme="minorHAnsi" w:hint="eastAsia"/>
                <w:bCs/>
                <w:color w:val="000000" w:themeColor="text1"/>
                <w:szCs w:val="21"/>
              </w:rPr>
              <w:t>実施</w:t>
            </w:r>
            <w:r w:rsidR="00E15484" w:rsidRPr="00F763DE">
              <w:rPr>
                <w:rFonts w:eastAsiaTheme="minorHAnsi" w:hint="eastAsia"/>
                <w:bCs/>
                <w:color w:val="000000" w:themeColor="text1"/>
                <w:szCs w:val="21"/>
              </w:rPr>
              <w:t>時期</w:t>
            </w:r>
          </w:p>
        </w:tc>
        <w:tc>
          <w:tcPr>
            <w:tcW w:w="6372" w:type="dxa"/>
            <w:vAlign w:val="center"/>
          </w:tcPr>
          <w:p w14:paraId="1922E3ED" w14:textId="7F615C62" w:rsidR="00E15484" w:rsidRPr="00F763DE" w:rsidRDefault="00E15484" w:rsidP="00D87927">
            <w:pPr>
              <w:rPr>
                <w:rFonts w:eastAsiaTheme="minorHAnsi"/>
                <w:bCs/>
                <w:color w:val="000000" w:themeColor="text1"/>
                <w:szCs w:val="21"/>
              </w:rPr>
            </w:pPr>
            <w:r w:rsidRPr="00F763DE">
              <w:rPr>
                <w:rFonts w:eastAsiaTheme="minorHAnsi" w:hint="eastAsia"/>
                <w:bCs/>
                <w:color w:val="000000" w:themeColor="text1"/>
                <w:szCs w:val="21"/>
              </w:rPr>
              <w:t>・システム構築及び準備期間</w:t>
            </w:r>
          </w:p>
          <w:p w14:paraId="05D991EA" w14:textId="2D35BC41" w:rsidR="00E15484" w:rsidRPr="00F763DE" w:rsidRDefault="00E15484" w:rsidP="00D87927">
            <w:pPr>
              <w:ind w:firstLineChars="100" w:firstLine="210"/>
              <w:rPr>
                <w:rFonts w:eastAsiaTheme="minorHAnsi"/>
                <w:bCs/>
                <w:color w:val="000000" w:themeColor="text1"/>
                <w:szCs w:val="21"/>
              </w:rPr>
            </w:pPr>
            <w:r w:rsidRPr="00F763DE">
              <w:rPr>
                <w:rFonts w:eastAsiaTheme="minorHAnsi" w:hint="eastAsia"/>
                <w:bCs/>
                <w:color w:val="000000" w:themeColor="text1"/>
                <w:szCs w:val="21"/>
              </w:rPr>
              <w:t>契約締結日～令和７年９月３０日</w:t>
            </w:r>
          </w:p>
          <w:p w14:paraId="4DE05079" w14:textId="58B1795A" w:rsidR="00E15484" w:rsidRPr="00F763DE" w:rsidRDefault="00E15484" w:rsidP="00D87927">
            <w:pPr>
              <w:rPr>
                <w:rFonts w:eastAsiaTheme="minorHAnsi"/>
                <w:bCs/>
                <w:color w:val="000000" w:themeColor="text1"/>
                <w:szCs w:val="21"/>
              </w:rPr>
            </w:pPr>
            <w:r w:rsidRPr="00F763DE">
              <w:rPr>
                <w:rFonts w:eastAsiaTheme="minorHAnsi" w:hint="eastAsia"/>
                <w:bCs/>
                <w:color w:val="000000" w:themeColor="text1"/>
                <w:szCs w:val="21"/>
              </w:rPr>
              <w:t>・実証運行期間</w:t>
            </w:r>
          </w:p>
          <w:p w14:paraId="05BAA47B" w14:textId="77777777" w:rsidR="00E15484" w:rsidRPr="00F763DE" w:rsidRDefault="002009EF" w:rsidP="00D87927">
            <w:pPr>
              <w:ind w:firstLineChars="100" w:firstLine="210"/>
              <w:rPr>
                <w:rFonts w:eastAsiaTheme="minorHAnsi"/>
                <w:bCs/>
                <w:color w:val="000000" w:themeColor="text1"/>
                <w:szCs w:val="21"/>
              </w:rPr>
            </w:pPr>
            <w:r w:rsidRPr="00F763DE">
              <w:rPr>
                <w:rFonts w:eastAsiaTheme="minorHAnsi" w:hint="eastAsia"/>
                <w:bCs/>
                <w:color w:val="000000" w:themeColor="text1"/>
                <w:szCs w:val="21"/>
              </w:rPr>
              <w:t>令和７年</w:t>
            </w:r>
            <w:r w:rsidR="00E15484" w:rsidRPr="00F763DE">
              <w:rPr>
                <w:rFonts w:eastAsiaTheme="minorHAnsi" w:hint="eastAsia"/>
                <w:bCs/>
                <w:color w:val="000000" w:themeColor="text1"/>
                <w:szCs w:val="21"/>
              </w:rPr>
              <w:t>１０</w:t>
            </w:r>
            <w:r w:rsidRPr="00F763DE">
              <w:rPr>
                <w:rFonts w:eastAsiaTheme="minorHAnsi" w:hint="eastAsia"/>
                <w:bCs/>
                <w:color w:val="000000" w:themeColor="text1"/>
                <w:szCs w:val="21"/>
              </w:rPr>
              <w:t>月１日～令和８年１月３１日</w:t>
            </w:r>
          </w:p>
          <w:p w14:paraId="79F51C6B" w14:textId="11F68240" w:rsidR="007D5F4E" w:rsidRPr="00F763DE" w:rsidRDefault="007D5F4E" w:rsidP="00D87927">
            <w:pPr>
              <w:ind w:firstLineChars="100" w:firstLine="210"/>
              <w:rPr>
                <w:rFonts w:eastAsiaTheme="minorHAnsi"/>
                <w:bCs/>
                <w:color w:val="000000" w:themeColor="text1"/>
                <w:szCs w:val="21"/>
              </w:rPr>
            </w:pPr>
            <w:r w:rsidRPr="00F763DE">
              <w:rPr>
                <w:rFonts w:eastAsiaTheme="minorHAnsi" w:hint="eastAsia"/>
                <w:bCs/>
                <w:color w:val="000000" w:themeColor="text1"/>
                <w:szCs w:val="21"/>
              </w:rPr>
              <w:t>※期間終了後も継続する可能性あり</w:t>
            </w:r>
          </w:p>
        </w:tc>
      </w:tr>
      <w:tr w:rsidR="00F763DE" w:rsidRPr="00F763DE" w14:paraId="4F5DC45B" w14:textId="77777777" w:rsidTr="00D36984">
        <w:trPr>
          <w:trHeight w:val="454"/>
        </w:trPr>
        <w:tc>
          <w:tcPr>
            <w:tcW w:w="2122" w:type="dxa"/>
            <w:vAlign w:val="center"/>
          </w:tcPr>
          <w:p w14:paraId="5B621611" w14:textId="6ED5A6F9" w:rsidR="00B00E5A" w:rsidRPr="00F763DE" w:rsidRDefault="00B00E5A" w:rsidP="00D87927">
            <w:pPr>
              <w:rPr>
                <w:rFonts w:eastAsiaTheme="minorHAnsi"/>
                <w:bCs/>
                <w:color w:val="000000" w:themeColor="text1"/>
                <w:szCs w:val="21"/>
              </w:rPr>
            </w:pPr>
            <w:r w:rsidRPr="00F763DE">
              <w:rPr>
                <w:rFonts w:eastAsiaTheme="minorHAnsi" w:hint="eastAsia"/>
                <w:bCs/>
                <w:color w:val="000000" w:themeColor="text1"/>
                <w:szCs w:val="21"/>
              </w:rPr>
              <w:t>運</w:t>
            </w:r>
            <w:r w:rsidR="006C2A9E" w:rsidRPr="00F763DE">
              <w:rPr>
                <w:rFonts w:eastAsiaTheme="minorHAnsi" w:hint="eastAsia"/>
                <w:bCs/>
                <w:color w:val="000000" w:themeColor="text1"/>
                <w:szCs w:val="21"/>
              </w:rPr>
              <w:t xml:space="preserve"> </w:t>
            </w:r>
            <w:r w:rsidRPr="00F763DE">
              <w:rPr>
                <w:rFonts w:eastAsiaTheme="minorHAnsi" w:hint="eastAsia"/>
                <w:bCs/>
                <w:color w:val="000000" w:themeColor="text1"/>
                <w:szCs w:val="21"/>
              </w:rPr>
              <w:t>行</w:t>
            </w:r>
            <w:r w:rsidR="006C2A9E" w:rsidRPr="00F763DE">
              <w:rPr>
                <w:rFonts w:eastAsiaTheme="minorHAnsi" w:hint="eastAsia"/>
                <w:bCs/>
                <w:color w:val="000000" w:themeColor="text1"/>
                <w:szCs w:val="21"/>
              </w:rPr>
              <w:t xml:space="preserve"> </w:t>
            </w:r>
            <w:r w:rsidRPr="00F763DE">
              <w:rPr>
                <w:rFonts w:eastAsiaTheme="minorHAnsi" w:hint="eastAsia"/>
                <w:bCs/>
                <w:color w:val="000000" w:themeColor="text1"/>
                <w:szCs w:val="21"/>
              </w:rPr>
              <w:t>日</w:t>
            </w:r>
          </w:p>
        </w:tc>
        <w:tc>
          <w:tcPr>
            <w:tcW w:w="6372" w:type="dxa"/>
            <w:vAlign w:val="center"/>
          </w:tcPr>
          <w:p w14:paraId="5CF57386" w14:textId="172B8CB7" w:rsidR="00B00E5A" w:rsidRPr="00F763DE" w:rsidRDefault="00E15484" w:rsidP="00D87927">
            <w:pPr>
              <w:rPr>
                <w:rFonts w:eastAsiaTheme="minorHAnsi"/>
                <w:bCs/>
                <w:color w:val="000000" w:themeColor="text1"/>
                <w:szCs w:val="21"/>
              </w:rPr>
            </w:pPr>
            <w:r w:rsidRPr="00F763DE">
              <w:rPr>
                <w:rFonts w:eastAsiaTheme="minorHAnsi" w:hint="eastAsia"/>
                <w:bCs/>
                <w:color w:val="000000" w:themeColor="text1"/>
                <w:szCs w:val="21"/>
              </w:rPr>
              <w:t>平日</w:t>
            </w:r>
            <w:r w:rsidR="007D5F4E" w:rsidRPr="00F763DE">
              <w:rPr>
                <w:rFonts w:eastAsiaTheme="minorHAnsi" w:hint="eastAsia"/>
                <w:bCs/>
                <w:color w:val="000000" w:themeColor="text1"/>
                <w:szCs w:val="21"/>
              </w:rPr>
              <w:t>のみ</w:t>
            </w:r>
            <w:r w:rsidR="002009EF" w:rsidRPr="00F763DE">
              <w:rPr>
                <w:rFonts w:eastAsiaTheme="minorHAnsi" w:hint="eastAsia"/>
                <w:bCs/>
                <w:color w:val="000000" w:themeColor="text1"/>
                <w:szCs w:val="21"/>
              </w:rPr>
              <w:t>（</w:t>
            </w:r>
            <w:r w:rsidRPr="00F763DE">
              <w:rPr>
                <w:rFonts w:eastAsiaTheme="minorHAnsi" w:hint="eastAsia"/>
                <w:bCs/>
                <w:color w:val="000000" w:themeColor="text1"/>
                <w:szCs w:val="21"/>
              </w:rPr>
              <w:t>土・日・祝、12月29日～1月3日</w:t>
            </w:r>
            <w:r w:rsidR="002009EF" w:rsidRPr="00F763DE">
              <w:rPr>
                <w:rFonts w:eastAsiaTheme="minorHAnsi" w:hint="eastAsia"/>
                <w:bCs/>
                <w:color w:val="000000" w:themeColor="text1"/>
                <w:szCs w:val="21"/>
              </w:rPr>
              <w:t>を除く）</w:t>
            </w:r>
          </w:p>
        </w:tc>
      </w:tr>
      <w:tr w:rsidR="00F763DE" w:rsidRPr="00F763DE" w14:paraId="7E76B758" w14:textId="77777777" w:rsidTr="00D36984">
        <w:trPr>
          <w:trHeight w:val="454"/>
        </w:trPr>
        <w:tc>
          <w:tcPr>
            <w:tcW w:w="2122" w:type="dxa"/>
            <w:vAlign w:val="center"/>
          </w:tcPr>
          <w:p w14:paraId="5B42A761" w14:textId="77777777" w:rsidR="00B00E5A" w:rsidRPr="00F763DE" w:rsidRDefault="00B00E5A" w:rsidP="00D87927">
            <w:pPr>
              <w:rPr>
                <w:rFonts w:eastAsiaTheme="minorHAnsi"/>
                <w:bCs/>
                <w:color w:val="000000" w:themeColor="text1"/>
                <w:szCs w:val="21"/>
              </w:rPr>
            </w:pPr>
            <w:r w:rsidRPr="00F763DE">
              <w:rPr>
                <w:rFonts w:eastAsiaTheme="minorHAnsi" w:hint="eastAsia"/>
                <w:bCs/>
                <w:color w:val="000000" w:themeColor="text1"/>
                <w:szCs w:val="21"/>
              </w:rPr>
              <w:t>運行時間</w:t>
            </w:r>
          </w:p>
        </w:tc>
        <w:tc>
          <w:tcPr>
            <w:tcW w:w="6372" w:type="dxa"/>
            <w:vAlign w:val="center"/>
          </w:tcPr>
          <w:p w14:paraId="271C29A7" w14:textId="6175D05E" w:rsidR="00B00E5A" w:rsidRPr="00F763DE" w:rsidRDefault="002009EF" w:rsidP="00D87927">
            <w:pPr>
              <w:rPr>
                <w:rFonts w:eastAsiaTheme="minorHAnsi"/>
                <w:bCs/>
                <w:color w:val="000000" w:themeColor="text1"/>
                <w:szCs w:val="21"/>
              </w:rPr>
            </w:pPr>
            <w:r w:rsidRPr="00F763DE">
              <w:rPr>
                <w:rFonts w:eastAsiaTheme="minorHAnsi" w:hint="eastAsia"/>
                <w:bCs/>
                <w:color w:val="000000" w:themeColor="text1"/>
                <w:szCs w:val="21"/>
              </w:rPr>
              <w:t>午前</w:t>
            </w:r>
            <w:r w:rsidR="00E15484" w:rsidRPr="00F763DE">
              <w:rPr>
                <w:rFonts w:eastAsiaTheme="minorHAnsi" w:hint="eastAsia"/>
                <w:bCs/>
                <w:color w:val="000000" w:themeColor="text1"/>
                <w:szCs w:val="21"/>
              </w:rPr>
              <w:t>８</w:t>
            </w:r>
            <w:r w:rsidRPr="00F763DE">
              <w:rPr>
                <w:rFonts w:eastAsiaTheme="minorHAnsi" w:hint="eastAsia"/>
                <w:bCs/>
                <w:color w:val="000000" w:themeColor="text1"/>
                <w:szCs w:val="21"/>
              </w:rPr>
              <w:t>時～午後</w:t>
            </w:r>
            <w:r w:rsidR="00E15484" w:rsidRPr="00F763DE">
              <w:rPr>
                <w:rFonts w:eastAsiaTheme="minorHAnsi" w:hint="eastAsia"/>
                <w:bCs/>
                <w:color w:val="000000" w:themeColor="text1"/>
                <w:szCs w:val="21"/>
              </w:rPr>
              <w:t>５</w:t>
            </w:r>
            <w:r w:rsidRPr="00F763DE">
              <w:rPr>
                <w:rFonts w:eastAsiaTheme="minorHAnsi" w:hint="eastAsia"/>
                <w:bCs/>
                <w:color w:val="000000" w:themeColor="text1"/>
                <w:szCs w:val="21"/>
              </w:rPr>
              <w:t>時</w:t>
            </w:r>
            <w:r w:rsidR="004020B1" w:rsidRPr="00F763DE">
              <w:rPr>
                <w:rFonts w:eastAsiaTheme="minorHAnsi" w:hint="eastAsia"/>
                <w:bCs/>
                <w:color w:val="000000" w:themeColor="text1"/>
                <w:szCs w:val="21"/>
              </w:rPr>
              <w:t>（予定）</w:t>
            </w:r>
          </w:p>
        </w:tc>
      </w:tr>
      <w:tr w:rsidR="00F763DE" w:rsidRPr="00F763DE" w14:paraId="2D7630B3" w14:textId="77777777" w:rsidTr="00D36984">
        <w:trPr>
          <w:trHeight w:val="454"/>
        </w:trPr>
        <w:tc>
          <w:tcPr>
            <w:tcW w:w="2122" w:type="dxa"/>
            <w:vAlign w:val="center"/>
          </w:tcPr>
          <w:p w14:paraId="4D307A3F" w14:textId="20073269" w:rsidR="007D5F4E" w:rsidRPr="00F763DE" w:rsidRDefault="007D5F4E" w:rsidP="00D87927">
            <w:pPr>
              <w:rPr>
                <w:rFonts w:eastAsiaTheme="minorHAnsi"/>
                <w:bCs/>
                <w:color w:val="000000" w:themeColor="text1"/>
                <w:szCs w:val="21"/>
              </w:rPr>
            </w:pPr>
            <w:r w:rsidRPr="00F763DE">
              <w:rPr>
                <w:rFonts w:eastAsiaTheme="minorHAnsi" w:hint="eastAsia"/>
                <w:bCs/>
                <w:color w:val="000000" w:themeColor="text1"/>
                <w:szCs w:val="21"/>
              </w:rPr>
              <w:t>運行</w:t>
            </w:r>
            <w:r w:rsidR="003F5203" w:rsidRPr="00F763DE">
              <w:rPr>
                <w:rFonts w:eastAsiaTheme="minorHAnsi" w:hint="eastAsia"/>
                <w:bCs/>
                <w:color w:val="000000" w:themeColor="text1"/>
                <w:szCs w:val="21"/>
              </w:rPr>
              <w:t>委託</w:t>
            </w:r>
            <w:r w:rsidRPr="00F763DE">
              <w:rPr>
                <w:rFonts w:eastAsiaTheme="minorHAnsi" w:hint="eastAsia"/>
                <w:bCs/>
                <w:color w:val="000000" w:themeColor="text1"/>
                <w:szCs w:val="21"/>
              </w:rPr>
              <w:t>事業者</w:t>
            </w:r>
          </w:p>
        </w:tc>
        <w:tc>
          <w:tcPr>
            <w:tcW w:w="6372" w:type="dxa"/>
            <w:vAlign w:val="center"/>
          </w:tcPr>
          <w:p w14:paraId="57CEA3FE" w14:textId="20E59CB7" w:rsidR="007D5F4E" w:rsidRPr="00F763DE" w:rsidRDefault="00F53C25" w:rsidP="00D87927">
            <w:pPr>
              <w:rPr>
                <w:rFonts w:eastAsiaTheme="minorHAnsi"/>
                <w:bCs/>
                <w:color w:val="000000" w:themeColor="text1"/>
                <w:szCs w:val="21"/>
              </w:rPr>
            </w:pPr>
            <w:r w:rsidRPr="00F763DE">
              <w:rPr>
                <w:rFonts w:eastAsiaTheme="minorHAnsi" w:hint="eastAsia"/>
                <w:bCs/>
                <w:color w:val="000000" w:themeColor="text1"/>
                <w:szCs w:val="21"/>
              </w:rPr>
              <w:t>発注者が別途</w:t>
            </w:r>
            <w:r w:rsidR="00BC6617" w:rsidRPr="00F763DE">
              <w:rPr>
                <w:rFonts w:eastAsiaTheme="minorHAnsi" w:hint="eastAsia"/>
                <w:bCs/>
                <w:color w:val="000000" w:themeColor="text1"/>
                <w:szCs w:val="21"/>
              </w:rPr>
              <w:t>委託</w:t>
            </w:r>
            <w:r w:rsidR="005533EF" w:rsidRPr="00F763DE">
              <w:rPr>
                <w:rFonts w:eastAsiaTheme="minorHAnsi" w:hint="eastAsia"/>
                <w:bCs/>
                <w:color w:val="000000" w:themeColor="text1"/>
                <w:szCs w:val="21"/>
              </w:rPr>
              <w:t>契約</w:t>
            </w:r>
            <w:r w:rsidR="00BC6617" w:rsidRPr="00F763DE">
              <w:rPr>
                <w:rFonts w:eastAsiaTheme="minorHAnsi" w:hint="eastAsia"/>
                <w:bCs/>
                <w:color w:val="000000" w:themeColor="text1"/>
                <w:szCs w:val="21"/>
              </w:rPr>
              <w:t>を締結</w:t>
            </w:r>
            <w:r w:rsidR="007D5F4E" w:rsidRPr="00F763DE">
              <w:rPr>
                <w:rFonts w:eastAsiaTheme="minorHAnsi" w:hint="eastAsia"/>
                <w:bCs/>
                <w:color w:val="000000" w:themeColor="text1"/>
                <w:szCs w:val="21"/>
              </w:rPr>
              <w:t>する</w:t>
            </w:r>
          </w:p>
        </w:tc>
      </w:tr>
      <w:tr w:rsidR="00F763DE" w:rsidRPr="00F763DE" w14:paraId="4388161D" w14:textId="77777777" w:rsidTr="00D36984">
        <w:tc>
          <w:tcPr>
            <w:tcW w:w="2122" w:type="dxa"/>
            <w:vAlign w:val="center"/>
          </w:tcPr>
          <w:p w14:paraId="51751796" w14:textId="1573942C" w:rsidR="00B00E5A" w:rsidRPr="00F763DE" w:rsidRDefault="002009EF" w:rsidP="00D87927">
            <w:pPr>
              <w:rPr>
                <w:rFonts w:eastAsiaTheme="minorHAnsi"/>
                <w:bCs/>
                <w:color w:val="000000" w:themeColor="text1"/>
                <w:szCs w:val="21"/>
              </w:rPr>
            </w:pPr>
            <w:r w:rsidRPr="00F763DE">
              <w:rPr>
                <w:rFonts w:eastAsiaTheme="minorHAnsi" w:hint="eastAsia"/>
                <w:bCs/>
                <w:color w:val="000000" w:themeColor="text1"/>
                <w:szCs w:val="21"/>
              </w:rPr>
              <w:t>車</w:t>
            </w:r>
            <w:r w:rsidR="006C2A9E" w:rsidRPr="00F763DE">
              <w:rPr>
                <w:rFonts w:eastAsiaTheme="minorHAnsi" w:hint="eastAsia"/>
                <w:bCs/>
                <w:color w:val="000000" w:themeColor="text1"/>
                <w:szCs w:val="21"/>
              </w:rPr>
              <w:t xml:space="preserve"> </w:t>
            </w:r>
            <w:r w:rsidRPr="00F763DE">
              <w:rPr>
                <w:rFonts w:eastAsiaTheme="minorHAnsi" w:hint="eastAsia"/>
                <w:bCs/>
                <w:color w:val="000000" w:themeColor="text1"/>
                <w:szCs w:val="21"/>
              </w:rPr>
              <w:t>両</w:t>
            </w:r>
          </w:p>
        </w:tc>
        <w:tc>
          <w:tcPr>
            <w:tcW w:w="6372" w:type="dxa"/>
            <w:vAlign w:val="center"/>
          </w:tcPr>
          <w:p w14:paraId="07538E76" w14:textId="74F14463" w:rsidR="00B00E5A" w:rsidRPr="00F763DE" w:rsidRDefault="00732820" w:rsidP="00D87927">
            <w:pPr>
              <w:rPr>
                <w:rFonts w:eastAsiaTheme="minorHAnsi"/>
                <w:bCs/>
                <w:color w:val="000000" w:themeColor="text1"/>
                <w:szCs w:val="21"/>
              </w:rPr>
            </w:pPr>
            <w:r w:rsidRPr="00F763DE">
              <w:rPr>
                <w:rFonts w:eastAsiaTheme="minorHAnsi" w:hint="eastAsia"/>
                <w:bCs/>
                <w:color w:val="000000" w:themeColor="text1"/>
                <w:szCs w:val="21"/>
              </w:rPr>
              <w:t>普通車</w:t>
            </w:r>
            <w:r w:rsidR="002009EF" w:rsidRPr="00F763DE">
              <w:rPr>
                <w:rFonts w:eastAsiaTheme="minorHAnsi" w:hint="eastAsia"/>
                <w:bCs/>
                <w:color w:val="000000" w:themeColor="text1"/>
                <w:szCs w:val="21"/>
              </w:rPr>
              <w:t>１台（</w:t>
            </w:r>
            <w:r w:rsidRPr="00F763DE">
              <w:rPr>
                <w:rFonts w:eastAsiaTheme="minorHAnsi" w:hint="eastAsia"/>
                <w:bCs/>
                <w:color w:val="000000" w:themeColor="text1"/>
                <w:szCs w:val="21"/>
              </w:rPr>
              <w:t>5～</w:t>
            </w:r>
            <w:r w:rsidRPr="00F763DE">
              <w:rPr>
                <w:rFonts w:eastAsiaTheme="minorHAnsi"/>
                <w:bCs/>
                <w:color w:val="000000" w:themeColor="text1"/>
                <w:szCs w:val="21"/>
              </w:rPr>
              <w:t>7</w:t>
            </w:r>
            <w:r w:rsidRPr="00F763DE">
              <w:rPr>
                <w:rFonts w:eastAsiaTheme="minorHAnsi" w:hint="eastAsia"/>
                <w:bCs/>
                <w:color w:val="000000" w:themeColor="text1"/>
                <w:szCs w:val="21"/>
              </w:rPr>
              <w:t>人</w:t>
            </w:r>
            <w:r w:rsidR="006C2A9E" w:rsidRPr="00F763DE">
              <w:rPr>
                <w:rFonts w:eastAsiaTheme="minorHAnsi" w:hint="eastAsia"/>
                <w:bCs/>
                <w:color w:val="000000" w:themeColor="text1"/>
                <w:szCs w:val="21"/>
              </w:rPr>
              <w:t>乗り）</w:t>
            </w:r>
          </w:p>
          <w:p w14:paraId="1416A36C" w14:textId="54B09BB8" w:rsidR="005913AA" w:rsidRPr="00F763DE" w:rsidRDefault="006C2A9E" w:rsidP="00D87927">
            <w:pPr>
              <w:rPr>
                <w:rFonts w:eastAsiaTheme="minorHAnsi"/>
                <w:bCs/>
                <w:color w:val="000000" w:themeColor="text1"/>
                <w:szCs w:val="21"/>
              </w:rPr>
            </w:pPr>
            <w:r w:rsidRPr="00F763DE">
              <w:rPr>
                <w:rFonts w:eastAsiaTheme="minorHAnsi" w:hint="eastAsia"/>
                <w:bCs/>
                <w:color w:val="000000" w:themeColor="text1"/>
                <w:szCs w:val="21"/>
              </w:rPr>
              <w:t>※発注者にて調達し、運行委託事業者に貸与</w:t>
            </w:r>
          </w:p>
        </w:tc>
      </w:tr>
      <w:tr w:rsidR="00F763DE" w:rsidRPr="00F763DE" w14:paraId="169EE26D" w14:textId="77777777" w:rsidTr="00D36984">
        <w:trPr>
          <w:trHeight w:val="454"/>
        </w:trPr>
        <w:tc>
          <w:tcPr>
            <w:tcW w:w="2122" w:type="dxa"/>
            <w:vAlign w:val="center"/>
          </w:tcPr>
          <w:p w14:paraId="56C532FF" w14:textId="0E081D40" w:rsidR="00B00E5A" w:rsidRPr="00F763DE" w:rsidRDefault="002009EF" w:rsidP="00D87927">
            <w:pPr>
              <w:rPr>
                <w:rFonts w:eastAsiaTheme="minorHAnsi"/>
                <w:bCs/>
                <w:color w:val="000000" w:themeColor="text1"/>
                <w:szCs w:val="21"/>
              </w:rPr>
            </w:pPr>
            <w:r w:rsidRPr="00F763DE">
              <w:rPr>
                <w:rFonts w:eastAsiaTheme="minorHAnsi" w:hint="eastAsia"/>
                <w:bCs/>
                <w:color w:val="000000" w:themeColor="text1"/>
                <w:szCs w:val="21"/>
              </w:rPr>
              <w:t>運</w:t>
            </w:r>
            <w:r w:rsidR="006C2A9E" w:rsidRPr="00F763DE">
              <w:rPr>
                <w:rFonts w:eastAsiaTheme="minorHAnsi" w:hint="eastAsia"/>
                <w:bCs/>
                <w:color w:val="000000" w:themeColor="text1"/>
                <w:szCs w:val="21"/>
              </w:rPr>
              <w:t xml:space="preserve"> </w:t>
            </w:r>
            <w:r w:rsidRPr="00F763DE">
              <w:rPr>
                <w:rFonts w:eastAsiaTheme="minorHAnsi" w:hint="eastAsia"/>
                <w:bCs/>
                <w:color w:val="000000" w:themeColor="text1"/>
                <w:szCs w:val="21"/>
              </w:rPr>
              <w:t>賃</w:t>
            </w:r>
          </w:p>
        </w:tc>
        <w:tc>
          <w:tcPr>
            <w:tcW w:w="6372" w:type="dxa"/>
            <w:vAlign w:val="center"/>
          </w:tcPr>
          <w:p w14:paraId="66424005" w14:textId="7DC51A9E" w:rsidR="00B00E5A" w:rsidRPr="00F763DE" w:rsidRDefault="00E358EA" w:rsidP="00D87927">
            <w:pPr>
              <w:rPr>
                <w:rFonts w:eastAsiaTheme="minorHAnsi"/>
                <w:bCs/>
                <w:color w:val="000000" w:themeColor="text1"/>
                <w:szCs w:val="21"/>
              </w:rPr>
            </w:pPr>
            <w:r w:rsidRPr="00F763DE">
              <w:rPr>
                <w:rFonts w:eastAsiaTheme="minorHAnsi" w:hint="eastAsia"/>
                <w:bCs/>
                <w:color w:val="000000" w:themeColor="text1"/>
                <w:szCs w:val="21"/>
              </w:rPr>
              <w:t>別途設定（高齢者運賃、こども運賃を設定する予定）</w:t>
            </w:r>
          </w:p>
        </w:tc>
      </w:tr>
      <w:tr w:rsidR="00F763DE" w:rsidRPr="00F763DE" w14:paraId="6CBBFB5C" w14:textId="77777777" w:rsidTr="00D36984">
        <w:trPr>
          <w:trHeight w:val="454"/>
        </w:trPr>
        <w:tc>
          <w:tcPr>
            <w:tcW w:w="2122" w:type="dxa"/>
            <w:vAlign w:val="center"/>
          </w:tcPr>
          <w:p w14:paraId="461BC1B4" w14:textId="44F8F05B" w:rsidR="00E358EA" w:rsidRPr="00F763DE" w:rsidRDefault="00E358EA" w:rsidP="00D87927">
            <w:pPr>
              <w:rPr>
                <w:rFonts w:eastAsiaTheme="minorHAnsi"/>
                <w:bCs/>
                <w:color w:val="000000" w:themeColor="text1"/>
                <w:szCs w:val="21"/>
              </w:rPr>
            </w:pPr>
            <w:r w:rsidRPr="00F763DE">
              <w:rPr>
                <w:rFonts w:eastAsiaTheme="minorHAnsi" w:hint="eastAsia"/>
                <w:bCs/>
                <w:color w:val="000000" w:themeColor="text1"/>
                <w:szCs w:val="21"/>
              </w:rPr>
              <w:t>乗降場所</w:t>
            </w:r>
          </w:p>
        </w:tc>
        <w:tc>
          <w:tcPr>
            <w:tcW w:w="6372" w:type="dxa"/>
            <w:vAlign w:val="center"/>
          </w:tcPr>
          <w:p w14:paraId="31E30177" w14:textId="443A0164" w:rsidR="00E358EA" w:rsidRPr="00F763DE" w:rsidRDefault="00E358EA" w:rsidP="00D87927">
            <w:pPr>
              <w:rPr>
                <w:rFonts w:eastAsiaTheme="minorHAnsi"/>
                <w:bCs/>
                <w:color w:val="000000" w:themeColor="text1"/>
                <w:szCs w:val="21"/>
              </w:rPr>
            </w:pPr>
            <w:r w:rsidRPr="00F763DE">
              <w:rPr>
                <w:rFonts w:eastAsiaTheme="minorHAnsi" w:hint="eastAsia"/>
                <w:bCs/>
                <w:color w:val="000000" w:themeColor="text1"/>
                <w:szCs w:val="21"/>
              </w:rPr>
              <w:t>別途設定</w:t>
            </w:r>
          </w:p>
        </w:tc>
      </w:tr>
      <w:tr w:rsidR="00F763DE" w:rsidRPr="00F763DE" w14:paraId="25B1769E" w14:textId="77777777" w:rsidTr="00D36984">
        <w:tc>
          <w:tcPr>
            <w:tcW w:w="2122" w:type="dxa"/>
            <w:vAlign w:val="center"/>
          </w:tcPr>
          <w:p w14:paraId="5C1544CB" w14:textId="4DBE0240" w:rsidR="002009EF" w:rsidRPr="00F763DE" w:rsidRDefault="006C2A9E" w:rsidP="00D87927">
            <w:pPr>
              <w:rPr>
                <w:rFonts w:eastAsiaTheme="minorHAnsi"/>
                <w:bCs/>
                <w:color w:val="000000" w:themeColor="text1"/>
                <w:szCs w:val="21"/>
              </w:rPr>
            </w:pPr>
            <w:r w:rsidRPr="00F763DE">
              <w:rPr>
                <w:rFonts w:eastAsiaTheme="minorHAnsi" w:hint="eastAsia"/>
                <w:bCs/>
                <w:color w:val="000000" w:themeColor="text1"/>
                <w:szCs w:val="21"/>
              </w:rPr>
              <w:lastRenderedPageBreak/>
              <w:t>予約</w:t>
            </w:r>
            <w:r w:rsidR="002009EF" w:rsidRPr="00F763DE">
              <w:rPr>
                <w:rFonts w:eastAsiaTheme="minorHAnsi" w:hint="eastAsia"/>
                <w:bCs/>
                <w:color w:val="000000" w:themeColor="text1"/>
                <w:szCs w:val="21"/>
              </w:rPr>
              <w:t>方法</w:t>
            </w:r>
          </w:p>
        </w:tc>
        <w:tc>
          <w:tcPr>
            <w:tcW w:w="6372" w:type="dxa"/>
            <w:vAlign w:val="center"/>
          </w:tcPr>
          <w:p w14:paraId="0FE51381" w14:textId="77777777" w:rsidR="002009EF" w:rsidRPr="00F763DE" w:rsidRDefault="006C2A9E" w:rsidP="00D87927">
            <w:pPr>
              <w:rPr>
                <w:rFonts w:eastAsiaTheme="minorHAnsi"/>
                <w:bCs/>
                <w:color w:val="000000" w:themeColor="text1"/>
                <w:szCs w:val="21"/>
              </w:rPr>
            </w:pPr>
            <w:r w:rsidRPr="00F763DE">
              <w:rPr>
                <w:rFonts w:eastAsiaTheme="minorHAnsi" w:hint="eastAsia"/>
                <w:bCs/>
                <w:color w:val="000000" w:themeColor="text1"/>
                <w:szCs w:val="21"/>
              </w:rPr>
              <w:t>電話</w:t>
            </w:r>
            <w:r w:rsidR="005913AA" w:rsidRPr="00F763DE">
              <w:rPr>
                <w:rFonts w:eastAsiaTheme="minorHAnsi" w:hint="eastAsia"/>
                <w:bCs/>
                <w:color w:val="000000" w:themeColor="text1"/>
                <w:szCs w:val="21"/>
              </w:rPr>
              <w:t>受付に加え、</w:t>
            </w:r>
            <w:r w:rsidRPr="00F763DE">
              <w:rPr>
                <w:rFonts w:eastAsiaTheme="minorHAnsi" w:hint="eastAsia"/>
                <w:bCs/>
                <w:color w:val="000000" w:themeColor="text1"/>
                <w:szCs w:val="21"/>
              </w:rPr>
              <w:t>アプリ又はWEBページによる</w:t>
            </w:r>
          </w:p>
          <w:p w14:paraId="36FD123D" w14:textId="41256FE3" w:rsidR="005913AA" w:rsidRPr="00F763DE" w:rsidRDefault="005913AA" w:rsidP="00D87927">
            <w:pPr>
              <w:rPr>
                <w:rFonts w:eastAsiaTheme="minorHAnsi"/>
                <w:bCs/>
                <w:color w:val="000000" w:themeColor="text1"/>
                <w:szCs w:val="21"/>
              </w:rPr>
            </w:pPr>
            <w:r w:rsidRPr="00F763DE">
              <w:rPr>
                <w:rFonts w:eastAsiaTheme="minorHAnsi" w:hint="eastAsia"/>
                <w:bCs/>
                <w:color w:val="000000" w:themeColor="text1"/>
                <w:szCs w:val="21"/>
              </w:rPr>
              <w:t>※コールセンターについては、発注者が別途委託契約を締結する</w:t>
            </w:r>
          </w:p>
        </w:tc>
      </w:tr>
      <w:tr w:rsidR="00F763DE" w:rsidRPr="00F763DE" w14:paraId="0EE0A235" w14:textId="77777777" w:rsidTr="00D36984">
        <w:trPr>
          <w:trHeight w:val="454"/>
        </w:trPr>
        <w:tc>
          <w:tcPr>
            <w:tcW w:w="2122" w:type="dxa"/>
            <w:vAlign w:val="center"/>
          </w:tcPr>
          <w:p w14:paraId="619FDA12" w14:textId="4ED91448" w:rsidR="00BC0D97" w:rsidRPr="00F763DE" w:rsidRDefault="007D5F4E" w:rsidP="00D87927">
            <w:pPr>
              <w:rPr>
                <w:rFonts w:eastAsiaTheme="minorHAnsi"/>
                <w:bCs/>
                <w:color w:val="000000" w:themeColor="text1"/>
                <w:szCs w:val="21"/>
              </w:rPr>
            </w:pPr>
            <w:r w:rsidRPr="00F763DE">
              <w:rPr>
                <w:rFonts w:eastAsiaTheme="minorHAnsi" w:hint="eastAsia"/>
                <w:bCs/>
                <w:color w:val="000000" w:themeColor="text1"/>
                <w:szCs w:val="21"/>
              </w:rPr>
              <w:t>予約受付開始日時</w:t>
            </w:r>
          </w:p>
        </w:tc>
        <w:tc>
          <w:tcPr>
            <w:tcW w:w="6372" w:type="dxa"/>
            <w:vAlign w:val="center"/>
          </w:tcPr>
          <w:p w14:paraId="4C7DBDA1" w14:textId="73F119E0" w:rsidR="007D5F4E" w:rsidRPr="00F763DE" w:rsidRDefault="007D5F4E" w:rsidP="00D87927">
            <w:pPr>
              <w:rPr>
                <w:rFonts w:eastAsiaTheme="minorHAnsi"/>
                <w:bCs/>
                <w:color w:val="000000" w:themeColor="text1"/>
                <w:szCs w:val="21"/>
              </w:rPr>
            </w:pPr>
            <w:r w:rsidRPr="00F763DE">
              <w:rPr>
                <w:rFonts w:eastAsiaTheme="minorHAnsi" w:hint="eastAsia"/>
                <w:bCs/>
                <w:color w:val="000000" w:themeColor="text1"/>
                <w:szCs w:val="21"/>
              </w:rPr>
              <w:t>令和</w:t>
            </w:r>
            <w:r w:rsidR="00B005AE" w:rsidRPr="00F763DE">
              <w:rPr>
                <w:rFonts w:eastAsiaTheme="minorHAnsi" w:hint="eastAsia"/>
                <w:bCs/>
                <w:color w:val="000000" w:themeColor="text1"/>
                <w:szCs w:val="21"/>
              </w:rPr>
              <w:t>7</w:t>
            </w:r>
            <w:r w:rsidRPr="00F763DE">
              <w:rPr>
                <w:rFonts w:eastAsiaTheme="minorHAnsi" w:hint="eastAsia"/>
                <w:bCs/>
                <w:color w:val="000000" w:themeColor="text1"/>
                <w:szCs w:val="21"/>
              </w:rPr>
              <w:t>年</w:t>
            </w:r>
            <w:r w:rsidR="00B005AE" w:rsidRPr="00F763DE">
              <w:rPr>
                <w:rFonts w:eastAsiaTheme="minorHAnsi" w:hint="eastAsia"/>
                <w:bCs/>
                <w:color w:val="000000" w:themeColor="text1"/>
                <w:szCs w:val="21"/>
              </w:rPr>
              <w:t>9</w:t>
            </w:r>
            <w:r w:rsidRPr="00F763DE">
              <w:rPr>
                <w:rFonts w:eastAsiaTheme="minorHAnsi" w:hint="eastAsia"/>
                <w:bCs/>
                <w:color w:val="000000" w:themeColor="text1"/>
                <w:szCs w:val="21"/>
              </w:rPr>
              <w:t>月</w:t>
            </w:r>
            <w:r w:rsidR="00B005AE" w:rsidRPr="00F763DE">
              <w:rPr>
                <w:rFonts w:eastAsiaTheme="minorHAnsi" w:hint="eastAsia"/>
                <w:bCs/>
                <w:color w:val="000000" w:themeColor="text1"/>
                <w:szCs w:val="21"/>
              </w:rPr>
              <w:t>2</w:t>
            </w:r>
            <w:r w:rsidR="00B005AE" w:rsidRPr="00F763DE">
              <w:rPr>
                <w:rFonts w:eastAsiaTheme="minorHAnsi"/>
                <w:bCs/>
                <w:color w:val="000000" w:themeColor="text1"/>
                <w:szCs w:val="21"/>
              </w:rPr>
              <w:t>9</w:t>
            </w:r>
            <w:r w:rsidRPr="00F763DE">
              <w:rPr>
                <w:rFonts w:eastAsiaTheme="minorHAnsi" w:hint="eastAsia"/>
                <w:bCs/>
                <w:color w:val="000000" w:themeColor="text1"/>
                <w:szCs w:val="21"/>
              </w:rPr>
              <w:t>日</w:t>
            </w:r>
            <w:r w:rsidR="00BC0D97" w:rsidRPr="00F763DE">
              <w:rPr>
                <w:rFonts w:eastAsiaTheme="minorHAnsi" w:hint="eastAsia"/>
                <w:bCs/>
                <w:color w:val="000000" w:themeColor="text1"/>
                <w:szCs w:val="21"/>
              </w:rPr>
              <w:t>（予定）</w:t>
            </w:r>
          </w:p>
        </w:tc>
      </w:tr>
      <w:tr w:rsidR="00FD3784" w:rsidRPr="00F763DE" w14:paraId="5FBC348F" w14:textId="77777777" w:rsidTr="00D36984">
        <w:tc>
          <w:tcPr>
            <w:tcW w:w="2122" w:type="dxa"/>
            <w:vAlign w:val="center"/>
          </w:tcPr>
          <w:p w14:paraId="242057AD" w14:textId="77777777" w:rsidR="002009EF" w:rsidRPr="00F763DE" w:rsidRDefault="002009EF" w:rsidP="00D87927">
            <w:pPr>
              <w:rPr>
                <w:rFonts w:eastAsiaTheme="minorHAnsi"/>
                <w:bCs/>
                <w:color w:val="000000" w:themeColor="text1"/>
                <w:szCs w:val="21"/>
              </w:rPr>
            </w:pPr>
            <w:r w:rsidRPr="00F763DE">
              <w:rPr>
                <w:rFonts w:eastAsiaTheme="minorHAnsi" w:hint="eastAsia"/>
                <w:bCs/>
                <w:color w:val="000000" w:themeColor="text1"/>
                <w:szCs w:val="21"/>
              </w:rPr>
              <w:t>運行許可</w:t>
            </w:r>
          </w:p>
        </w:tc>
        <w:tc>
          <w:tcPr>
            <w:tcW w:w="6372" w:type="dxa"/>
            <w:vAlign w:val="center"/>
          </w:tcPr>
          <w:p w14:paraId="07D05E3E" w14:textId="47152521" w:rsidR="002009EF" w:rsidRPr="00F763DE" w:rsidRDefault="00516F78" w:rsidP="00D87927">
            <w:pPr>
              <w:rPr>
                <w:rFonts w:eastAsiaTheme="minorHAnsi"/>
                <w:bCs/>
                <w:color w:val="000000" w:themeColor="text1"/>
                <w:szCs w:val="21"/>
              </w:rPr>
            </w:pPr>
            <w:r w:rsidRPr="00F763DE">
              <w:rPr>
                <w:rFonts w:eastAsiaTheme="minorHAnsi" w:hint="eastAsia"/>
                <w:bCs/>
                <w:color w:val="000000" w:themeColor="text1"/>
                <w:szCs w:val="21"/>
              </w:rPr>
              <w:t>運行委託事業者にて道路運送法第</w:t>
            </w:r>
            <w:r w:rsidR="00B005AE" w:rsidRPr="00F763DE">
              <w:rPr>
                <w:rFonts w:eastAsiaTheme="minorHAnsi" w:hint="eastAsia"/>
                <w:bCs/>
                <w:color w:val="000000" w:themeColor="text1"/>
                <w:szCs w:val="21"/>
              </w:rPr>
              <w:t>2</w:t>
            </w:r>
            <w:r w:rsidR="00B005AE" w:rsidRPr="00F763DE">
              <w:rPr>
                <w:rFonts w:eastAsiaTheme="minorHAnsi"/>
                <w:bCs/>
                <w:color w:val="000000" w:themeColor="text1"/>
                <w:szCs w:val="21"/>
              </w:rPr>
              <w:t>1</w:t>
            </w:r>
            <w:r w:rsidRPr="00F763DE">
              <w:rPr>
                <w:rFonts w:eastAsiaTheme="minorHAnsi" w:hint="eastAsia"/>
                <w:bCs/>
                <w:color w:val="000000" w:themeColor="text1"/>
                <w:szCs w:val="21"/>
              </w:rPr>
              <w:t>条に基づく許可を受ける</w:t>
            </w:r>
            <w:r w:rsidR="00FD4F96" w:rsidRPr="00F763DE">
              <w:rPr>
                <w:rFonts w:eastAsiaTheme="minorHAnsi" w:hint="eastAsia"/>
                <w:bCs/>
                <w:color w:val="000000" w:themeColor="text1"/>
                <w:szCs w:val="21"/>
              </w:rPr>
              <w:t xml:space="preserve">　　</w:t>
            </w:r>
            <w:r w:rsidRPr="00F763DE">
              <w:rPr>
                <w:rFonts w:eastAsiaTheme="minorHAnsi" w:hint="eastAsia"/>
                <w:bCs/>
                <w:color w:val="000000" w:themeColor="text1"/>
                <w:szCs w:val="21"/>
              </w:rPr>
              <w:t>予定</w:t>
            </w:r>
          </w:p>
        </w:tc>
      </w:tr>
    </w:tbl>
    <w:p w14:paraId="20D97452" w14:textId="77777777" w:rsidR="00A424DF" w:rsidRPr="00F763DE" w:rsidRDefault="00A424DF" w:rsidP="00D87927">
      <w:pPr>
        <w:rPr>
          <w:rFonts w:eastAsiaTheme="minorHAnsi"/>
          <w:b/>
          <w:color w:val="000000" w:themeColor="text1"/>
          <w:szCs w:val="21"/>
        </w:rPr>
      </w:pPr>
    </w:p>
    <w:p w14:paraId="75EA3AB5" w14:textId="4F01816C" w:rsidR="00BE0BBF" w:rsidRPr="00F763DE" w:rsidRDefault="00BB5ECA" w:rsidP="00D87927">
      <w:pPr>
        <w:rPr>
          <w:rFonts w:eastAsiaTheme="minorHAnsi"/>
          <w:b/>
          <w:color w:val="000000" w:themeColor="text1"/>
          <w:szCs w:val="21"/>
        </w:rPr>
      </w:pPr>
      <w:r w:rsidRPr="00F763DE">
        <w:rPr>
          <w:rFonts w:eastAsiaTheme="minorHAnsi" w:hint="eastAsia"/>
          <w:b/>
          <w:color w:val="000000" w:themeColor="text1"/>
          <w:szCs w:val="21"/>
        </w:rPr>
        <w:t>１</w:t>
      </w:r>
      <w:r w:rsidR="001001F1" w:rsidRPr="00F763DE">
        <w:rPr>
          <w:rFonts w:eastAsiaTheme="minorHAnsi" w:hint="eastAsia"/>
          <w:b/>
          <w:color w:val="000000" w:themeColor="text1"/>
          <w:szCs w:val="21"/>
        </w:rPr>
        <w:t>０</w:t>
      </w:r>
      <w:r w:rsidR="00516F78" w:rsidRPr="00F763DE">
        <w:rPr>
          <w:rFonts w:eastAsiaTheme="minorHAnsi" w:hint="eastAsia"/>
          <w:b/>
          <w:color w:val="000000" w:themeColor="text1"/>
          <w:szCs w:val="21"/>
        </w:rPr>
        <w:t xml:space="preserve">　</w:t>
      </w:r>
      <w:r w:rsidR="00AE62FE" w:rsidRPr="00F763DE">
        <w:rPr>
          <w:rFonts w:eastAsiaTheme="minorHAnsi" w:hint="eastAsia"/>
          <w:b/>
          <w:color w:val="000000" w:themeColor="text1"/>
          <w:szCs w:val="21"/>
        </w:rPr>
        <w:t>成果品</w:t>
      </w:r>
    </w:p>
    <w:p w14:paraId="35DB2C6A" w14:textId="77777777" w:rsidR="00516F78" w:rsidRPr="00F763DE" w:rsidRDefault="00516F78" w:rsidP="00D87927">
      <w:pPr>
        <w:rPr>
          <w:rFonts w:eastAsiaTheme="minorHAnsi"/>
          <w:color w:val="000000" w:themeColor="text1"/>
          <w:szCs w:val="21"/>
        </w:rPr>
      </w:pPr>
      <w:r w:rsidRPr="00F763DE">
        <w:rPr>
          <w:rFonts w:eastAsiaTheme="minorHAnsi" w:hint="eastAsia"/>
          <w:color w:val="000000" w:themeColor="text1"/>
          <w:szCs w:val="21"/>
        </w:rPr>
        <w:t xml:space="preserve">　以下の納品物を</w:t>
      </w:r>
      <w:r w:rsidR="001C26DD" w:rsidRPr="00F763DE">
        <w:rPr>
          <w:rFonts w:eastAsiaTheme="minorHAnsi" w:hint="eastAsia"/>
          <w:color w:val="000000" w:themeColor="text1"/>
          <w:szCs w:val="21"/>
        </w:rPr>
        <w:t>本町が指定する場所に納品すること。</w:t>
      </w:r>
    </w:p>
    <w:p w14:paraId="34439F52" w14:textId="113E3137" w:rsidR="002B2C7F" w:rsidRPr="00F763DE" w:rsidRDefault="002B2C7F" w:rsidP="00D87927">
      <w:pPr>
        <w:rPr>
          <w:rFonts w:eastAsiaTheme="minorHAnsi"/>
          <w:color w:val="000000" w:themeColor="text1"/>
          <w:szCs w:val="21"/>
        </w:rPr>
      </w:pPr>
      <w:r w:rsidRPr="00F763DE">
        <w:rPr>
          <w:rFonts w:eastAsiaTheme="minorHAnsi" w:hint="eastAsia"/>
          <w:color w:val="000000" w:themeColor="text1"/>
          <w:szCs w:val="21"/>
        </w:rPr>
        <w:t>（１）</w:t>
      </w:r>
      <w:r w:rsidR="0028702C" w:rsidRPr="00F763DE">
        <w:rPr>
          <w:rFonts w:eastAsiaTheme="minorHAnsi" w:hint="eastAsia"/>
          <w:color w:val="000000" w:themeColor="text1"/>
          <w:szCs w:val="21"/>
        </w:rPr>
        <w:t>システム設定書</w:t>
      </w:r>
    </w:p>
    <w:p w14:paraId="2143EB33" w14:textId="0AC3C7C0" w:rsidR="001C26DD" w:rsidRPr="00F763DE" w:rsidRDefault="001C26DD" w:rsidP="00D87927">
      <w:pPr>
        <w:rPr>
          <w:rFonts w:eastAsiaTheme="minorHAnsi"/>
          <w:color w:val="000000" w:themeColor="text1"/>
          <w:szCs w:val="21"/>
        </w:rPr>
      </w:pPr>
      <w:r w:rsidRPr="00F763DE">
        <w:rPr>
          <w:rFonts w:eastAsiaTheme="minorHAnsi" w:hint="eastAsia"/>
          <w:color w:val="000000" w:themeColor="text1"/>
          <w:szCs w:val="21"/>
        </w:rPr>
        <w:t>（</w:t>
      </w:r>
      <w:r w:rsidR="002B2C7F" w:rsidRPr="00F763DE">
        <w:rPr>
          <w:rFonts w:eastAsiaTheme="minorHAnsi" w:hint="eastAsia"/>
          <w:color w:val="000000" w:themeColor="text1"/>
          <w:szCs w:val="21"/>
        </w:rPr>
        <w:t>２</w:t>
      </w:r>
      <w:r w:rsidRPr="00F763DE">
        <w:rPr>
          <w:rFonts w:eastAsiaTheme="minorHAnsi" w:hint="eastAsia"/>
          <w:color w:val="000000" w:themeColor="text1"/>
          <w:szCs w:val="21"/>
        </w:rPr>
        <w:t>）運行</w:t>
      </w:r>
      <w:r w:rsidR="003F5203" w:rsidRPr="00F763DE">
        <w:rPr>
          <w:rFonts w:eastAsiaTheme="minorHAnsi" w:hint="eastAsia"/>
          <w:color w:val="000000" w:themeColor="text1"/>
          <w:szCs w:val="21"/>
        </w:rPr>
        <w:t>委託</w:t>
      </w:r>
      <w:r w:rsidRPr="00F763DE">
        <w:rPr>
          <w:rFonts w:eastAsiaTheme="minorHAnsi" w:hint="eastAsia"/>
          <w:color w:val="000000" w:themeColor="text1"/>
          <w:szCs w:val="21"/>
        </w:rPr>
        <w:t>事業者向け</w:t>
      </w:r>
      <w:r w:rsidR="002B2C7F" w:rsidRPr="00F763DE">
        <w:rPr>
          <w:rFonts w:eastAsiaTheme="minorHAnsi" w:hint="eastAsia"/>
          <w:color w:val="000000" w:themeColor="text1"/>
          <w:szCs w:val="21"/>
        </w:rPr>
        <w:t>マニュアル</w:t>
      </w:r>
      <w:r w:rsidR="0028702C" w:rsidRPr="00F763DE">
        <w:rPr>
          <w:rFonts w:eastAsiaTheme="minorHAnsi" w:hint="eastAsia"/>
          <w:color w:val="000000" w:themeColor="text1"/>
          <w:szCs w:val="21"/>
        </w:rPr>
        <w:t>（配車システム及びドライバーシステム）</w:t>
      </w:r>
    </w:p>
    <w:p w14:paraId="45A2D845" w14:textId="1424B647" w:rsidR="001C26DD" w:rsidRPr="00F763DE" w:rsidRDefault="001C26DD" w:rsidP="00D87927">
      <w:pPr>
        <w:rPr>
          <w:rFonts w:eastAsiaTheme="minorHAnsi"/>
          <w:color w:val="000000" w:themeColor="text1"/>
          <w:szCs w:val="21"/>
        </w:rPr>
      </w:pPr>
      <w:r w:rsidRPr="00F763DE">
        <w:rPr>
          <w:rFonts w:eastAsiaTheme="minorHAnsi" w:hint="eastAsia"/>
          <w:color w:val="000000" w:themeColor="text1"/>
          <w:szCs w:val="21"/>
        </w:rPr>
        <w:t>（</w:t>
      </w:r>
      <w:r w:rsidR="002B2C7F" w:rsidRPr="00F763DE">
        <w:rPr>
          <w:rFonts w:eastAsiaTheme="minorHAnsi" w:hint="eastAsia"/>
          <w:color w:val="000000" w:themeColor="text1"/>
          <w:szCs w:val="21"/>
        </w:rPr>
        <w:t>３</w:t>
      </w:r>
      <w:r w:rsidRPr="00F763DE">
        <w:rPr>
          <w:rFonts w:eastAsiaTheme="minorHAnsi" w:hint="eastAsia"/>
          <w:color w:val="000000" w:themeColor="text1"/>
          <w:szCs w:val="21"/>
        </w:rPr>
        <w:t>）システム管理者向け</w:t>
      </w:r>
      <w:r w:rsidR="002B2C7F" w:rsidRPr="00F763DE">
        <w:rPr>
          <w:rFonts w:eastAsiaTheme="minorHAnsi" w:hint="eastAsia"/>
          <w:color w:val="000000" w:themeColor="text1"/>
          <w:szCs w:val="21"/>
        </w:rPr>
        <w:t>マニュアル</w:t>
      </w:r>
    </w:p>
    <w:p w14:paraId="134FB99E" w14:textId="5F717C4F" w:rsidR="001C26DD" w:rsidRPr="00F763DE" w:rsidRDefault="001C26DD" w:rsidP="00D87927">
      <w:pPr>
        <w:rPr>
          <w:rFonts w:eastAsiaTheme="minorHAnsi"/>
          <w:color w:val="000000" w:themeColor="text1"/>
          <w:szCs w:val="21"/>
        </w:rPr>
      </w:pPr>
      <w:r w:rsidRPr="00F763DE">
        <w:rPr>
          <w:rFonts w:eastAsiaTheme="minorHAnsi" w:hint="eastAsia"/>
          <w:color w:val="000000" w:themeColor="text1"/>
          <w:szCs w:val="21"/>
        </w:rPr>
        <w:t>（</w:t>
      </w:r>
      <w:r w:rsidR="002B2C7F" w:rsidRPr="00F763DE">
        <w:rPr>
          <w:rFonts w:eastAsiaTheme="minorHAnsi" w:hint="eastAsia"/>
          <w:color w:val="000000" w:themeColor="text1"/>
          <w:szCs w:val="21"/>
        </w:rPr>
        <w:t>４</w:t>
      </w:r>
      <w:r w:rsidRPr="00F763DE">
        <w:rPr>
          <w:rFonts w:eastAsiaTheme="minorHAnsi" w:hint="eastAsia"/>
          <w:color w:val="000000" w:themeColor="text1"/>
          <w:szCs w:val="21"/>
        </w:rPr>
        <w:t>）利用者向け操作</w:t>
      </w:r>
      <w:r w:rsidR="002B2C7F" w:rsidRPr="00F763DE">
        <w:rPr>
          <w:rFonts w:eastAsiaTheme="minorHAnsi" w:hint="eastAsia"/>
          <w:color w:val="000000" w:themeColor="text1"/>
          <w:szCs w:val="21"/>
        </w:rPr>
        <w:t>マニュアル</w:t>
      </w:r>
    </w:p>
    <w:p w14:paraId="7490A11C" w14:textId="1FBADD95" w:rsidR="00C74C87" w:rsidRPr="00F763DE" w:rsidRDefault="001C26DD" w:rsidP="00D87927">
      <w:pPr>
        <w:rPr>
          <w:rFonts w:eastAsiaTheme="minorHAnsi"/>
          <w:color w:val="000000" w:themeColor="text1"/>
          <w:szCs w:val="21"/>
        </w:rPr>
      </w:pPr>
      <w:r w:rsidRPr="00F763DE">
        <w:rPr>
          <w:rFonts w:eastAsiaTheme="minorHAnsi" w:hint="eastAsia"/>
          <w:color w:val="000000" w:themeColor="text1"/>
          <w:szCs w:val="21"/>
        </w:rPr>
        <w:t>（</w:t>
      </w:r>
      <w:r w:rsidR="002B2C7F" w:rsidRPr="00F763DE">
        <w:rPr>
          <w:rFonts w:eastAsiaTheme="minorHAnsi" w:hint="eastAsia"/>
          <w:color w:val="000000" w:themeColor="text1"/>
          <w:szCs w:val="21"/>
        </w:rPr>
        <w:t>５</w:t>
      </w:r>
      <w:r w:rsidRPr="00F763DE">
        <w:rPr>
          <w:rFonts w:eastAsiaTheme="minorHAnsi" w:hint="eastAsia"/>
          <w:color w:val="000000" w:themeColor="text1"/>
          <w:szCs w:val="21"/>
        </w:rPr>
        <w:t>）</w:t>
      </w:r>
      <w:r w:rsidR="009A6682" w:rsidRPr="00F763DE">
        <w:rPr>
          <w:rFonts w:eastAsiaTheme="minorHAnsi" w:hint="eastAsia"/>
          <w:color w:val="000000" w:themeColor="text1"/>
          <w:szCs w:val="21"/>
        </w:rPr>
        <w:t>実証実験後のデータ分析結果を含む電子データ</w:t>
      </w:r>
      <w:r w:rsidR="00C74C87" w:rsidRPr="00F763DE">
        <w:rPr>
          <w:rFonts w:eastAsiaTheme="minorHAnsi" w:hint="eastAsia"/>
          <w:color w:val="000000" w:themeColor="text1"/>
          <w:szCs w:val="21"/>
        </w:rPr>
        <w:t>※</w:t>
      </w:r>
    </w:p>
    <w:p w14:paraId="6B81B0A5" w14:textId="77777777" w:rsidR="001C26DD" w:rsidRPr="00F763DE" w:rsidRDefault="00C74C87" w:rsidP="00B005AE">
      <w:pPr>
        <w:ind w:firstLineChars="300" w:firstLine="630"/>
        <w:rPr>
          <w:rFonts w:eastAsiaTheme="minorHAnsi"/>
          <w:color w:val="000000" w:themeColor="text1"/>
          <w:szCs w:val="21"/>
        </w:rPr>
      </w:pPr>
      <w:r w:rsidRPr="00F763DE">
        <w:rPr>
          <w:rFonts w:eastAsiaTheme="minorHAnsi" w:hint="eastAsia"/>
          <w:color w:val="000000" w:themeColor="text1"/>
          <w:szCs w:val="21"/>
        </w:rPr>
        <w:t>※分析データの項目等については、本町と協議して決定する。</w:t>
      </w:r>
    </w:p>
    <w:p w14:paraId="6962A559" w14:textId="5ED372C5" w:rsidR="009A6682" w:rsidRPr="00F763DE" w:rsidRDefault="009A6682" w:rsidP="00D87927">
      <w:pPr>
        <w:rPr>
          <w:rFonts w:eastAsiaTheme="minorHAnsi"/>
          <w:color w:val="000000" w:themeColor="text1"/>
          <w:szCs w:val="21"/>
        </w:rPr>
      </w:pPr>
      <w:r w:rsidRPr="00F763DE">
        <w:rPr>
          <w:rFonts w:eastAsiaTheme="minorHAnsi" w:hint="eastAsia"/>
          <w:color w:val="000000" w:themeColor="text1"/>
          <w:szCs w:val="21"/>
        </w:rPr>
        <w:t>（</w:t>
      </w:r>
      <w:r w:rsidR="002B2C7F" w:rsidRPr="00F763DE">
        <w:rPr>
          <w:rFonts w:eastAsiaTheme="minorHAnsi" w:hint="eastAsia"/>
          <w:color w:val="000000" w:themeColor="text1"/>
          <w:szCs w:val="21"/>
        </w:rPr>
        <w:t>６</w:t>
      </w:r>
      <w:r w:rsidRPr="00F763DE">
        <w:rPr>
          <w:rFonts w:eastAsiaTheme="minorHAnsi" w:hint="eastAsia"/>
          <w:color w:val="000000" w:themeColor="text1"/>
          <w:szCs w:val="21"/>
        </w:rPr>
        <w:t>）利用者へのアンケート結果等の集計結果を含む電子データ</w:t>
      </w:r>
    </w:p>
    <w:p w14:paraId="086E2778" w14:textId="70E6E101" w:rsidR="00040020" w:rsidRPr="00F763DE" w:rsidRDefault="00040020" w:rsidP="00D87927">
      <w:pPr>
        <w:rPr>
          <w:rFonts w:eastAsiaTheme="minorHAnsi"/>
          <w:color w:val="000000" w:themeColor="text1"/>
          <w:szCs w:val="21"/>
        </w:rPr>
      </w:pPr>
      <w:r w:rsidRPr="00F763DE">
        <w:rPr>
          <w:rFonts w:eastAsiaTheme="minorHAnsi" w:hint="eastAsia"/>
          <w:color w:val="000000" w:themeColor="text1"/>
          <w:szCs w:val="21"/>
        </w:rPr>
        <w:t>（</w:t>
      </w:r>
      <w:r w:rsidR="002B2C7F" w:rsidRPr="00F763DE">
        <w:rPr>
          <w:rFonts w:eastAsiaTheme="minorHAnsi" w:hint="eastAsia"/>
          <w:color w:val="000000" w:themeColor="text1"/>
          <w:szCs w:val="21"/>
        </w:rPr>
        <w:t>７</w:t>
      </w:r>
      <w:r w:rsidRPr="00F763DE">
        <w:rPr>
          <w:rFonts w:eastAsiaTheme="minorHAnsi" w:hint="eastAsia"/>
          <w:color w:val="000000" w:themeColor="text1"/>
          <w:szCs w:val="21"/>
        </w:rPr>
        <w:t>）</w:t>
      </w:r>
      <w:r w:rsidR="00E77EEE" w:rsidRPr="00F763DE">
        <w:rPr>
          <w:rFonts w:eastAsiaTheme="minorHAnsi" w:hint="eastAsia"/>
          <w:color w:val="000000" w:themeColor="text1"/>
          <w:szCs w:val="21"/>
        </w:rPr>
        <w:t>本格導入に向けた提案書</w:t>
      </w:r>
    </w:p>
    <w:p w14:paraId="04ECDBCC" w14:textId="65706E48" w:rsidR="00EE6A63" w:rsidRPr="00F763DE" w:rsidRDefault="00F10F1B" w:rsidP="00B005AE">
      <w:pPr>
        <w:ind w:firstLineChars="100" w:firstLine="210"/>
        <w:rPr>
          <w:rFonts w:eastAsiaTheme="minorHAnsi"/>
          <w:color w:val="000000" w:themeColor="text1"/>
          <w:szCs w:val="21"/>
        </w:rPr>
      </w:pPr>
      <w:r w:rsidRPr="00F763DE">
        <w:rPr>
          <w:rFonts w:eastAsiaTheme="minorHAnsi" w:hint="eastAsia"/>
          <w:color w:val="000000" w:themeColor="text1"/>
          <w:szCs w:val="21"/>
        </w:rPr>
        <w:t>上記全成果品の電子データと印刷物２部</w:t>
      </w:r>
    </w:p>
    <w:p w14:paraId="5810CE10" w14:textId="77777777" w:rsidR="00F10F1B" w:rsidRPr="00F763DE" w:rsidRDefault="00F10F1B" w:rsidP="00D87927">
      <w:pPr>
        <w:rPr>
          <w:rFonts w:eastAsiaTheme="minorHAnsi"/>
          <w:color w:val="000000" w:themeColor="text1"/>
          <w:szCs w:val="21"/>
        </w:rPr>
      </w:pPr>
    </w:p>
    <w:p w14:paraId="0DB8D33D" w14:textId="46FA7C17" w:rsidR="00C74C87" w:rsidRPr="00F763DE" w:rsidRDefault="00BB5ECA" w:rsidP="00D87927">
      <w:pPr>
        <w:rPr>
          <w:rFonts w:eastAsiaTheme="minorHAnsi"/>
          <w:b/>
          <w:color w:val="000000" w:themeColor="text1"/>
          <w:szCs w:val="21"/>
        </w:rPr>
      </w:pPr>
      <w:r w:rsidRPr="00F763DE">
        <w:rPr>
          <w:rFonts w:eastAsiaTheme="minorHAnsi" w:hint="eastAsia"/>
          <w:b/>
          <w:color w:val="000000" w:themeColor="text1"/>
          <w:szCs w:val="21"/>
        </w:rPr>
        <w:t>１</w:t>
      </w:r>
      <w:r w:rsidR="001001F1" w:rsidRPr="00F763DE">
        <w:rPr>
          <w:rFonts w:eastAsiaTheme="minorHAnsi" w:hint="eastAsia"/>
          <w:b/>
          <w:color w:val="000000" w:themeColor="text1"/>
          <w:szCs w:val="21"/>
        </w:rPr>
        <w:t>１</w:t>
      </w:r>
      <w:r w:rsidR="00C74C87" w:rsidRPr="00F763DE">
        <w:rPr>
          <w:rFonts w:eastAsiaTheme="minorHAnsi" w:hint="eastAsia"/>
          <w:b/>
          <w:color w:val="000000" w:themeColor="text1"/>
          <w:szCs w:val="21"/>
        </w:rPr>
        <w:t xml:space="preserve">　その他の提案</w:t>
      </w:r>
    </w:p>
    <w:p w14:paraId="068C927F" w14:textId="45187FB7" w:rsidR="00C74C87" w:rsidRPr="00F763DE" w:rsidRDefault="00C74C87" w:rsidP="00D87927">
      <w:pPr>
        <w:rPr>
          <w:rFonts w:eastAsiaTheme="minorHAnsi"/>
          <w:color w:val="000000" w:themeColor="text1"/>
          <w:szCs w:val="21"/>
        </w:rPr>
      </w:pPr>
      <w:r w:rsidRPr="00F763DE">
        <w:rPr>
          <w:rFonts w:eastAsiaTheme="minorHAnsi" w:hint="eastAsia"/>
          <w:color w:val="000000" w:themeColor="text1"/>
          <w:szCs w:val="21"/>
        </w:rPr>
        <w:t xml:space="preserve">　本仕様書は、最低限必要と考えている事項を記載した暫定的なものであり、受</w:t>
      </w:r>
      <w:r w:rsidR="003F5203" w:rsidRPr="00F763DE">
        <w:rPr>
          <w:rFonts w:eastAsiaTheme="minorHAnsi" w:hint="eastAsia"/>
          <w:color w:val="000000" w:themeColor="text1"/>
          <w:szCs w:val="21"/>
        </w:rPr>
        <w:t>注</w:t>
      </w:r>
      <w:r w:rsidRPr="00F763DE">
        <w:rPr>
          <w:rFonts w:eastAsiaTheme="minorHAnsi" w:hint="eastAsia"/>
          <w:color w:val="000000" w:themeColor="text1"/>
          <w:szCs w:val="21"/>
        </w:rPr>
        <w:t>者は構築の目的や基本方針等を勘案し、その専門的立場から他自治体の事例や今後の技術革新を</w:t>
      </w:r>
      <w:r w:rsidR="00B005AE" w:rsidRPr="00F763DE">
        <w:rPr>
          <w:rFonts w:eastAsiaTheme="minorHAnsi" w:hint="eastAsia"/>
          <w:color w:val="000000" w:themeColor="text1"/>
          <w:szCs w:val="21"/>
        </w:rPr>
        <w:t xml:space="preserve">　</w:t>
      </w:r>
      <w:r w:rsidRPr="00F763DE">
        <w:rPr>
          <w:rFonts w:eastAsiaTheme="minorHAnsi" w:hint="eastAsia"/>
          <w:color w:val="000000" w:themeColor="text1"/>
          <w:szCs w:val="21"/>
        </w:rPr>
        <w:t>見据え、本業務の費用の範囲内において効果的な提案がある場合は、積極的な提案を求める。</w:t>
      </w:r>
    </w:p>
    <w:p w14:paraId="59DCC29D" w14:textId="56D82BC6" w:rsidR="00C74C87" w:rsidRPr="00F763DE" w:rsidRDefault="00C74C87" w:rsidP="00D87927">
      <w:pPr>
        <w:rPr>
          <w:rFonts w:eastAsiaTheme="minorHAnsi"/>
          <w:color w:val="000000" w:themeColor="text1"/>
          <w:szCs w:val="21"/>
        </w:rPr>
      </w:pPr>
    </w:p>
    <w:p w14:paraId="3E142E49" w14:textId="6AA25331" w:rsidR="00372A09" w:rsidRPr="00F763DE" w:rsidRDefault="00BB5ECA" w:rsidP="00D87927">
      <w:pPr>
        <w:rPr>
          <w:rFonts w:eastAsiaTheme="minorHAnsi"/>
          <w:b/>
          <w:bCs/>
          <w:color w:val="000000" w:themeColor="text1"/>
          <w:szCs w:val="21"/>
        </w:rPr>
      </w:pPr>
      <w:r w:rsidRPr="00F763DE">
        <w:rPr>
          <w:rFonts w:eastAsiaTheme="minorHAnsi" w:hint="eastAsia"/>
          <w:b/>
          <w:bCs/>
          <w:color w:val="000000" w:themeColor="text1"/>
          <w:szCs w:val="21"/>
        </w:rPr>
        <w:t>１</w:t>
      </w:r>
      <w:r w:rsidR="001001F1" w:rsidRPr="00F763DE">
        <w:rPr>
          <w:rFonts w:eastAsiaTheme="minorHAnsi" w:hint="eastAsia"/>
          <w:b/>
          <w:bCs/>
          <w:color w:val="000000" w:themeColor="text1"/>
          <w:szCs w:val="21"/>
        </w:rPr>
        <w:t>２</w:t>
      </w:r>
      <w:r w:rsidRPr="00F763DE">
        <w:rPr>
          <w:rFonts w:eastAsiaTheme="minorHAnsi" w:hint="eastAsia"/>
          <w:b/>
          <w:bCs/>
          <w:color w:val="000000" w:themeColor="text1"/>
          <w:szCs w:val="21"/>
        </w:rPr>
        <w:t xml:space="preserve">　</w:t>
      </w:r>
      <w:r w:rsidR="00372A09" w:rsidRPr="00F763DE">
        <w:rPr>
          <w:rFonts w:eastAsiaTheme="minorHAnsi" w:hint="eastAsia"/>
          <w:b/>
          <w:bCs/>
          <w:color w:val="000000" w:themeColor="text1"/>
          <w:szCs w:val="21"/>
        </w:rPr>
        <w:t>著作権</w:t>
      </w:r>
    </w:p>
    <w:p w14:paraId="752346C4" w14:textId="14E5C4FC" w:rsidR="00372A09" w:rsidRPr="00F763DE" w:rsidRDefault="00372A09" w:rsidP="00D87927">
      <w:pPr>
        <w:rPr>
          <w:rFonts w:eastAsiaTheme="minorHAnsi"/>
          <w:color w:val="000000" w:themeColor="text1"/>
          <w:szCs w:val="21"/>
        </w:rPr>
      </w:pPr>
      <w:r w:rsidRPr="00F763DE">
        <w:rPr>
          <w:rFonts w:eastAsiaTheme="minorHAnsi" w:hint="eastAsia"/>
          <w:color w:val="000000" w:themeColor="text1"/>
          <w:szCs w:val="21"/>
        </w:rPr>
        <w:t xml:space="preserve">　本事業の成果品等に、受</w:t>
      </w:r>
      <w:r w:rsidR="003F5203" w:rsidRPr="00F763DE">
        <w:rPr>
          <w:rFonts w:eastAsiaTheme="minorHAnsi" w:hint="eastAsia"/>
          <w:color w:val="000000" w:themeColor="text1"/>
          <w:szCs w:val="21"/>
        </w:rPr>
        <w:t>注</w:t>
      </w:r>
      <w:r w:rsidRPr="00F763DE">
        <w:rPr>
          <w:rFonts w:eastAsiaTheme="minorHAnsi" w:hint="eastAsia"/>
          <w:color w:val="000000" w:themeColor="text1"/>
          <w:szCs w:val="21"/>
        </w:rPr>
        <w:t>者が従前から保有する知的財産権（著作権、ノウハウ、アイデア、技術及び情報を含む。）が含まれていた場合には、権利は受</w:t>
      </w:r>
      <w:r w:rsidR="003F5203" w:rsidRPr="00F763DE">
        <w:rPr>
          <w:rFonts w:eastAsiaTheme="minorHAnsi" w:hint="eastAsia"/>
          <w:color w:val="000000" w:themeColor="text1"/>
          <w:szCs w:val="21"/>
        </w:rPr>
        <w:t>注</w:t>
      </w:r>
      <w:r w:rsidRPr="00F763DE">
        <w:rPr>
          <w:rFonts w:eastAsiaTheme="minorHAnsi" w:hint="eastAsia"/>
          <w:color w:val="000000" w:themeColor="text1"/>
          <w:szCs w:val="21"/>
        </w:rPr>
        <w:t>者に留保されるが、発注者が本事業の成果品等を利用するために必要な範囲において、これを無償で利用できる</w:t>
      </w:r>
      <w:r w:rsidR="00B005AE" w:rsidRPr="00F763DE">
        <w:rPr>
          <w:rFonts w:eastAsiaTheme="minorHAnsi" w:hint="eastAsia"/>
          <w:color w:val="000000" w:themeColor="text1"/>
          <w:szCs w:val="21"/>
        </w:rPr>
        <w:t xml:space="preserve">　</w:t>
      </w:r>
      <w:r w:rsidRPr="00F763DE">
        <w:rPr>
          <w:rFonts w:eastAsiaTheme="minorHAnsi" w:hint="eastAsia"/>
          <w:color w:val="000000" w:themeColor="text1"/>
          <w:szCs w:val="21"/>
        </w:rPr>
        <w:t>ものとする。</w:t>
      </w:r>
    </w:p>
    <w:p w14:paraId="6FB464A9" w14:textId="156006A9" w:rsidR="00372A09" w:rsidRPr="00F763DE" w:rsidRDefault="00372A09" w:rsidP="00D87927">
      <w:pPr>
        <w:rPr>
          <w:rFonts w:eastAsiaTheme="minorHAnsi"/>
          <w:color w:val="000000" w:themeColor="text1"/>
          <w:szCs w:val="21"/>
        </w:rPr>
      </w:pPr>
    </w:p>
    <w:p w14:paraId="1FEC31A7" w14:textId="1333B6D8" w:rsidR="00372A09" w:rsidRPr="00F763DE" w:rsidRDefault="00BB5ECA" w:rsidP="00D87927">
      <w:pPr>
        <w:rPr>
          <w:rFonts w:eastAsiaTheme="minorHAnsi"/>
          <w:b/>
          <w:bCs/>
          <w:color w:val="000000" w:themeColor="text1"/>
          <w:szCs w:val="21"/>
        </w:rPr>
      </w:pPr>
      <w:r w:rsidRPr="00F763DE">
        <w:rPr>
          <w:rFonts w:eastAsiaTheme="minorHAnsi" w:hint="eastAsia"/>
          <w:b/>
          <w:bCs/>
          <w:color w:val="000000" w:themeColor="text1"/>
          <w:szCs w:val="21"/>
        </w:rPr>
        <w:t>１</w:t>
      </w:r>
      <w:r w:rsidR="001001F1" w:rsidRPr="00F763DE">
        <w:rPr>
          <w:rFonts w:eastAsiaTheme="minorHAnsi" w:hint="eastAsia"/>
          <w:b/>
          <w:bCs/>
          <w:color w:val="000000" w:themeColor="text1"/>
          <w:szCs w:val="21"/>
        </w:rPr>
        <w:t>３</w:t>
      </w:r>
      <w:r w:rsidRPr="00F763DE">
        <w:rPr>
          <w:rFonts w:eastAsiaTheme="minorHAnsi" w:hint="eastAsia"/>
          <w:b/>
          <w:bCs/>
          <w:color w:val="000000" w:themeColor="text1"/>
          <w:szCs w:val="21"/>
        </w:rPr>
        <w:t xml:space="preserve">　</w:t>
      </w:r>
      <w:r w:rsidR="00372A09" w:rsidRPr="00F763DE">
        <w:rPr>
          <w:rFonts w:eastAsiaTheme="minorHAnsi" w:hint="eastAsia"/>
          <w:b/>
          <w:bCs/>
          <w:color w:val="000000" w:themeColor="text1"/>
          <w:szCs w:val="21"/>
        </w:rPr>
        <w:t>秘密の保持</w:t>
      </w:r>
    </w:p>
    <w:p w14:paraId="2C7CCBFE" w14:textId="5CD21EA2" w:rsidR="00FD49BB" w:rsidRPr="00F763DE" w:rsidRDefault="00372A09" w:rsidP="00D87927">
      <w:pPr>
        <w:ind w:firstLineChars="100" w:firstLine="210"/>
        <w:rPr>
          <w:rFonts w:eastAsiaTheme="minorHAnsi"/>
          <w:color w:val="000000" w:themeColor="text1"/>
          <w:szCs w:val="21"/>
        </w:rPr>
      </w:pPr>
      <w:r w:rsidRPr="00F763DE">
        <w:rPr>
          <w:rFonts w:eastAsiaTheme="minorHAnsi" w:hint="eastAsia"/>
          <w:color w:val="000000" w:themeColor="text1"/>
          <w:szCs w:val="21"/>
        </w:rPr>
        <w:t>本業務の履行に関して知り得た情報を第三者に利用させ、または開示してはならない。</w:t>
      </w:r>
    </w:p>
    <w:p w14:paraId="76C6F291" w14:textId="00538632" w:rsidR="00372A09" w:rsidRPr="00F763DE" w:rsidRDefault="00372A09" w:rsidP="00D87927">
      <w:pPr>
        <w:ind w:firstLineChars="100" w:firstLine="210"/>
        <w:rPr>
          <w:rFonts w:eastAsiaTheme="minorHAnsi"/>
          <w:color w:val="000000" w:themeColor="text1"/>
          <w:szCs w:val="21"/>
        </w:rPr>
      </w:pPr>
      <w:r w:rsidRPr="00F763DE">
        <w:rPr>
          <w:rFonts w:eastAsiaTheme="minorHAnsi" w:hint="eastAsia"/>
          <w:color w:val="000000" w:themeColor="text1"/>
          <w:szCs w:val="21"/>
        </w:rPr>
        <w:t>また、個人情報の取扱いについては、個人情報の保護に関する法律及び多度津町個人　　情報保護法施行条例を順守するものとし、データの秘密保持について万全の管理を行う</w:t>
      </w:r>
      <w:r w:rsidR="00B005AE" w:rsidRPr="00F763DE">
        <w:rPr>
          <w:rFonts w:eastAsiaTheme="minorHAnsi" w:hint="eastAsia"/>
          <w:color w:val="000000" w:themeColor="text1"/>
          <w:szCs w:val="21"/>
        </w:rPr>
        <w:t xml:space="preserve">　</w:t>
      </w:r>
      <w:r w:rsidRPr="00F763DE">
        <w:rPr>
          <w:rFonts w:eastAsiaTheme="minorHAnsi" w:hint="eastAsia"/>
          <w:color w:val="000000" w:themeColor="text1"/>
          <w:szCs w:val="21"/>
        </w:rPr>
        <w:t>こと。</w:t>
      </w:r>
      <w:r w:rsidR="009C0DE3" w:rsidRPr="00F763DE">
        <w:rPr>
          <w:rFonts w:eastAsiaTheme="minorHAnsi" w:hint="eastAsia"/>
          <w:color w:val="000000" w:themeColor="text1"/>
          <w:szCs w:val="21"/>
        </w:rPr>
        <w:t>なお、</w:t>
      </w:r>
      <w:r w:rsidRPr="00F763DE">
        <w:rPr>
          <w:rFonts w:eastAsiaTheme="minorHAnsi" w:hint="eastAsia"/>
          <w:color w:val="000000" w:themeColor="text1"/>
          <w:szCs w:val="21"/>
        </w:rPr>
        <w:t>本業務履行後も同様とする。</w:t>
      </w:r>
    </w:p>
    <w:p w14:paraId="761B1D4D" w14:textId="77777777" w:rsidR="00BB5ECA" w:rsidRPr="00F763DE" w:rsidRDefault="00BB5ECA" w:rsidP="00D87927">
      <w:pPr>
        <w:rPr>
          <w:rFonts w:eastAsiaTheme="minorHAnsi"/>
          <w:color w:val="000000" w:themeColor="text1"/>
          <w:szCs w:val="21"/>
        </w:rPr>
      </w:pPr>
    </w:p>
    <w:p w14:paraId="0522EEE2" w14:textId="653EF9C2" w:rsidR="009A6682" w:rsidRPr="00F763DE" w:rsidRDefault="00BB5ECA" w:rsidP="00D87927">
      <w:pPr>
        <w:rPr>
          <w:rFonts w:eastAsiaTheme="minorHAnsi"/>
          <w:b/>
          <w:color w:val="000000" w:themeColor="text1"/>
          <w:szCs w:val="21"/>
        </w:rPr>
      </w:pPr>
      <w:r w:rsidRPr="00F763DE">
        <w:rPr>
          <w:rFonts w:eastAsiaTheme="minorHAnsi" w:hint="eastAsia"/>
          <w:b/>
          <w:color w:val="000000" w:themeColor="text1"/>
          <w:szCs w:val="21"/>
        </w:rPr>
        <w:t>１</w:t>
      </w:r>
      <w:r w:rsidR="001001F1" w:rsidRPr="00F763DE">
        <w:rPr>
          <w:rFonts w:eastAsiaTheme="minorHAnsi" w:hint="eastAsia"/>
          <w:b/>
          <w:color w:val="000000" w:themeColor="text1"/>
          <w:szCs w:val="21"/>
        </w:rPr>
        <w:t>４</w:t>
      </w:r>
      <w:r w:rsidR="009A6682" w:rsidRPr="00F763DE">
        <w:rPr>
          <w:rFonts w:eastAsiaTheme="minorHAnsi" w:hint="eastAsia"/>
          <w:b/>
          <w:color w:val="000000" w:themeColor="text1"/>
          <w:szCs w:val="21"/>
        </w:rPr>
        <w:t xml:space="preserve">　</w:t>
      </w:r>
      <w:r w:rsidR="00C51A53" w:rsidRPr="00F763DE">
        <w:rPr>
          <w:rFonts w:eastAsiaTheme="minorHAnsi" w:hint="eastAsia"/>
          <w:b/>
          <w:color w:val="000000" w:themeColor="text1"/>
          <w:szCs w:val="21"/>
        </w:rPr>
        <w:t>その他</w:t>
      </w:r>
    </w:p>
    <w:p w14:paraId="4A5A378E" w14:textId="44641ACC" w:rsidR="00C51A53" w:rsidRPr="00F763DE" w:rsidRDefault="00C51A53" w:rsidP="00B005AE">
      <w:pPr>
        <w:ind w:left="630" w:hangingChars="300" w:hanging="630"/>
        <w:rPr>
          <w:rFonts w:eastAsiaTheme="minorHAnsi"/>
          <w:color w:val="000000" w:themeColor="text1"/>
          <w:szCs w:val="21"/>
        </w:rPr>
      </w:pPr>
      <w:r w:rsidRPr="00F763DE">
        <w:rPr>
          <w:rFonts w:eastAsiaTheme="minorHAnsi" w:hint="eastAsia"/>
          <w:color w:val="000000" w:themeColor="text1"/>
          <w:szCs w:val="21"/>
        </w:rPr>
        <w:lastRenderedPageBreak/>
        <w:t>（１）</w:t>
      </w:r>
      <w:r w:rsidRPr="00F763DE">
        <w:rPr>
          <w:rFonts w:eastAsiaTheme="minorHAnsi"/>
          <w:color w:val="000000" w:themeColor="text1"/>
          <w:szCs w:val="21"/>
        </w:rPr>
        <w:t>受</w:t>
      </w:r>
      <w:r w:rsidR="003F5203" w:rsidRPr="00F763DE">
        <w:rPr>
          <w:rFonts w:eastAsiaTheme="minorHAnsi" w:hint="eastAsia"/>
          <w:color w:val="000000" w:themeColor="text1"/>
          <w:szCs w:val="21"/>
        </w:rPr>
        <w:t>注</w:t>
      </w:r>
      <w:r w:rsidRPr="00F763DE">
        <w:rPr>
          <w:rFonts w:eastAsiaTheme="minorHAnsi"/>
          <w:color w:val="000000" w:themeColor="text1"/>
          <w:szCs w:val="21"/>
        </w:rPr>
        <w:t>者は、本業務を円滑に遂行するため、</w:t>
      </w:r>
      <w:r w:rsidR="00A16E30" w:rsidRPr="00F763DE">
        <w:rPr>
          <w:rFonts w:eastAsiaTheme="minorHAnsi" w:hint="eastAsia"/>
          <w:color w:val="000000" w:themeColor="text1"/>
          <w:szCs w:val="21"/>
        </w:rPr>
        <w:t>発注者</w:t>
      </w:r>
      <w:r w:rsidRPr="00F763DE">
        <w:rPr>
          <w:rFonts w:eastAsiaTheme="minorHAnsi"/>
          <w:color w:val="000000" w:themeColor="text1"/>
          <w:szCs w:val="21"/>
        </w:rPr>
        <w:t xml:space="preserve">と連絡調整を密にし、必要に応じて適宜打合せを行うこと。 </w:t>
      </w:r>
    </w:p>
    <w:p w14:paraId="45CDAC28" w14:textId="06DFF9C8" w:rsidR="005F70B5" w:rsidRPr="00F763DE" w:rsidRDefault="005F70B5" w:rsidP="00D87927">
      <w:pPr>
        <w:rPr>
          <w:rFonts w:eastAsiaTheme="minorHAnsi"/>
          <w:color w:val="000000" w:themeColor="text1"/>
          <w:szCs w:val="21"/>
        </w:rPr>
      </w:pPr>
      <w:r w:rsidRPr="00F763DE">
        <w:rPr>
          <w:rFonts w:eastAsiaTheme="minorHAnsi" w:hint="eastAsia"/>
          <w:color w:val="000000" w:themeColor="text1"/>
          <w:szCs w:val="21"/>
        </w:rPr>
        <w:t>（２）受</w:t>
      </w:r>
      <w:r w:rsidR="003F5203" w:rsidRPr="00F763DE">
        <w:rPr>
          <w:rFonts w:eastAsiaTheme="minorHAnsi" w:hint="eastAsia"/>
          <w:color w:val="000000" w:themeColor="text1"/>
          <w:szCs w:val="21"/>
        </w:rPr>
        <w:t>注</w:t>
      </w:r>
      <w:r w:rsidRPr="00F763DE">
        <w:rPr>
          <w:rFonts w:eastAsiaTheme="minorHAnsi" w:hint="eastAsia"/>
          <w:color w:val="000000" w:themeColor="text1"/>
          <w:szCs w:val="21"/>
        </w:rPr>
        <w:t>者は、関係法令順守の上、本業務を遂行するものとする。</w:t>
      </w:r>
    </w:p>
    <w:p w14:paraId="543F9329" w14:textId="450530F3" w:rsidR="00FD49BB" w:rsidRPr="00F763DE" w:rsidRDefault="00FD49BB" w:rsidP="00B005AE">
      <w:pPr>
        <w:ind w:left="630" w:hangingChars="300" w:hanging="630"/>
        <w:rPr>
          <w:rFonts w:eastAsiaTheme="minorHAnsi"/>
          <w:color w:val="000000" w:themeColor="text1"/>
          <w:szCs w:val="21"/>
        </w:rPr>
      </w:pPr>
      <w:r w:rsidRPr="00F763DE">
        <w:rPr>
          <w:rFonts w:eastAsiaTheme="minorHAnsi" w:hint="eastAsia"/>
          <w:color w:val="000000" w:themeColor="text1"/>
          <w:szCs w:val="21"/>
        </w:rPr>
        <w:t>（</w:t>
      </w:r>
      <w:r w:rsidR="005F70B5" w:rsidRPr="00F763DE">
        <w:rPr>
          <w:rFonts w:eastAsiaTheme="minorHAnsi" w:hint="eastAsia"/>
          <w:color w:val="000000" w:themeColor="text1"/>
          <w:szCs w:val="21"/>
        </w:rPr>
        <w:t>３</w:t>
      </w:r>
      <w:r w:rsidRPr="00F763DE">
        <w:rPr>
          <w:rFonts w:eastAsiaTheme="minorHAnsi" w:hint="eastAsia"/>
          <w:color w:val="000000" w:themeColor="text1"/>
          <w:szCs w:val="21"/>
        </w:rPr>
        <w:t>）発注者は、本業務の履行状況について必要な報告を求めることができる。また、本</w:t>
      </w:r>
      <w:r w:rsidR="00B005AE" w:rsidRPr="00F763DE">
        <w:rPr>
          <w:rFonts w:eastAsiaTheme="minorHAnsi" w:hint="eastAsia"/>
          <w:color w:val="000000" w:themeColor="text1"/>
          <w:szCs w:val="21"/>
        </w:rPr>
        <w:t xml:space="preserve">　　</w:t>
      </w:r>
      <w:r w:rsidRPr="00F763DE">
        <w:rPr>
          <w:rFonts w:eastAsiaTheme="minorHAnsi" w:hint="eastAsia"/>
          <w:color w:val="000000" w:themeColor="text1"/>
          <w:szCs w:val="21"/>
        </w:rPr>
        <w:t>業務の実施について、</w:t>
      </w:r>
      <w:r w:rsidR="00015ED0" w:rsidRPr="00F763DE">
        <w:rPr>
          <w:rFonts w:eastAsiaTheme="minorHAnsi" w:hint="eastAsia"/>
          <w:color w:val="000000" w:themeColor="text1"/>
          <w:szCs w:val="21"/>
        </w:rPr>
        <w:t>必要な事項に係る指示をすることができる。</w:t>
      </w:r>
    </w:p>
    <w:p w14:paraId="0D99BF19" w14:textId="796BE4F3" w:rsidR="00C51A53" w:rsidRPr="00F763DE" w:rsidRDefault="00C51A53" w:rsidP="00B005AE">
      <w:pPr>
        <w:ind w:left="630" w:hangingChars="300" w:hanging="630"/>
        <w:rPr>
          <w:rFonts w:eastAsiaTheme="minorHAnsi"/>
          <w:color w:val="000000" w:themeColor="text1"/>
          <w:szCs w:val="21"/>
        </w:rPr>
      </w:pPr>
      <w:r w:rsidRPr="00F763DE">
        <w:rPr>
          <w:rFonts w:eastAsiaTheme="minorHAnsi" w:hint="eastAsia"/>
          <w:color w:val="000000" w:themeColor="text1"/>
          <w:szCs w:val="21"/>
        </w:rPr>
        <w:t>（</w:t>
      </w:r>
      <w:r w:rsidR="00B005AE" w:rsidRPr="00F763DE">
        <w:rPr>
          <w:rFonts w:eastAsiaTheme="minorHAnsi" w:hint="eastAsia"/>
          <w:color w:val="000000" w:themeColor="text1"/>
          <w:szCs w:val="21"/>
        </w:rPr>
        <w:t>４）</w:t>
      </w:r>
      <w:r w:rsidRPr="00F763DE">
        <w:rPr>
          <w:rFonts w:eastAsiaTheme="minorHAnsi"/>
          <w:color w:val="000000" w:themeColor="text1"/>
          <w:szCs w:val="21"/>
        </w:rPr>
        <w:t>本業務遂行中に受</w:t>
      </w:r>
      <w:r w:rsidR="003F5203" w:rsidRPr="00F763DE">
        <w:rPr>
          <w:rFonts w:eastAsiaTheme="minorHAnsi" w:hint="eastAsia"/>
          <w:color w:val="000000" w:themeColor="text1"/>
          <w:szCs w:val="21"/>
        </w:rPr>
        <w:t>注</w:t>
      </w:r>
      <w:r w:rsidRPr="00F763DE">
        <w:rPr>
          <w:rFonts w:eastAsiaTheme="minorHAnsi"/>
          <w:color w:val="000000" w:themeColor="text1"/>
          <w:szCs w:val="21"/>
        </w:rPr>
        <w:t>者が第三者に損害を与えた場合には、速やかに</w:t>
      </w:r>
      <w:r w:rsidR="00A16E30" w:rsidRPr="00F763DE">
        <w:rPr>
          <w:rFonts w:eastAsiaTheme="minorHAnsi" w:hint="eastAsia"/>
          <w:color w:val="000000" w:themeColor="text1"/>
          <w:szCs w:val="21"/>
        </w:rPr>
        <w:t>発注者</w:t>
      </w:r>
      <w:r w:rsidRPr="00F763DE">
        <w:rPr>
          <w:rFonts w:eastAsiaTheme="minorHAnsi"/>
          <w:color w:val="000000" w:themeColor="text1"/>
          <w:szCs w:val="21"/>
        </w:rPr>
        <w:t>に連絡する</w:t>
      </w:r>
      <w:r w:rsidR="00FC1181" w:rsidRPr="00F763DE">
        <w:rPr>
          <w:rFonts w:eastAsiaTheme="minorHAnsi" w:hint="eastAsia"/>
          <w:color w:val="000000" w:themeColor="text1"/>
          <w:szCs w:val="21"/>
        </w:rPr>
        <w:t xml:space="preserve">　</w:t>
      </w:r>
      <w:r w:rsidRPr="00F763DE">
        <w:rPr>
          <w:rFonts w:eastAsiaTheme="minorHAnsi"/>
          <w:color w:val="000000" w:themeColor="text1"/>
          <w:szCs w:val="21"/>
        </w:rPr>
        <w:t>こと。また、その場合の損害賠償責任は受</w:t>
      </w:r>
      <w:r w:rsidR="003F5203" w:rsidRPr="00F763DE">
        <w:rPr>
          <w:rFonts w:eastAsiaTheme="minorHAnsi" w:hint="eastAsia"/>
          <w:color w:val="000000" w:themeColor="text1"/>
          <w:szCs w:val="21"/>
        </w:rPr>
        <w:t>注</w:t>
      </w:r>
      <w:r w:rsidRPr="00F763DE">
        <w:rPr>
          <w:rFonts w:eastAsiaTheme="minorHAnsi"/>
          <w:color w:val="000000" w:themeColor="text1"/>
          <w:szCs w:val="21"/>
        </w:rPr>
        <w:t xml:space="preserve">者が負うこと。 </w:t>
      </w:r>
    </w:p>
    <w:p w14:paraId="70D813C0" w14:textId="063ACA08" w:rsidR="00C51A53" w:rsidRPr="00F763DE" w:rsidRDefault="00B005AE" w:rsidP="00B005AE">
      <w:pPr>
        <w:ind w:left="630" w:hangingChars="300" w:hanging="630"/>
        <w:rPr>
          <w:rFonts w:eastAsiaTheme="minorHAnsi"/>
          <w:color w:val="000000" w:themeColor="text1"/>
          <w:szCs w:val="21"/>
        </w:rPr>
      </w:pPr>
      <w:r w:rsidRPr="00F763DE">
        <w:rPr>
          <w:rFonts w:eastAsiaTheme="minorHAnsi" w:hint="eastAsia"/>
          <w:color w:val="000000" w:themeColor="text1"/>
          <w:szCs w:val="21"/>
        </w:rPr>
        <w:t>（５）</w:t>
      </w:r>
      <w:r w:rsidR="00C51A53" w:rsidRPr="00F763DE">
        <w:rPr>
          <w:rFonts w:eastAsiaTheme="minorHAnsi"/>
          <w:color w:val="000000" w:themeColor="text1"/>
          <w:szCs w:val="21"/>
        </w:rPr>
        <w:t>本仕様書に定める事項について疑義が生じた場合、又は本仕様書に定めのない</w:t>
      </w:r>
      <w:r w:rsidR="00C51A53" w:rsidRPr="00F763DE">
        <w:rPr>
          <w:rFonts w:eastAsiaTheme="minorHAnsi" w:hint="eastAsia"/>
          <w:color w:val="000000" w:themeColor="text1"/>
          <w:szCs w:val="21"/>
        </w:rPr>
        <w:t>事項</w:t>
      </w:r>
      <w:r w:rsidR="00C51A53" w:rsidRPr="00F763DE">
        <w:rPr>
          <w:rFonts w:eastAsiaTheme="minorHAnsi"/>
          <w:color w:val="000000" w:themeColor="text1"/>
          <w:szCs w:val="21"/>
        </w:rPr>
        <w:t>については、</w:t>
      </w:r>
      <w:r w:rsidR="005F70B5" w:rsidRPr="00F763DE">
        <w:rPr>
          <w:rFonts w:eastAsiaTheme="minorHAnsi" w:hint="eastAsia"/>
          <w:color w:val="000000" w:themeColor="text1"/>
          <w:szCs w:val="21"/>
        </w:rPr>
        <w:t>発注者と受</w:t>
      </w:r>
      <w:r w:rsidR="003F5203" w:rsidRPr="00F763DE">
        <w:rPr>
          <w:rFonts w:eastAsiaTheme="minorHAnsi" w:hint="eastAsia"/>
          <w:color w:val="000000" w:themeColor="text1"/>
          <w:szCs w:val="21"/>
        </w:rPr>
        <w:t>注</w:t>
      </w:r>
      <w:r w:rsidR="005F70B5" w:rsidRPr="00F763DE">
        <w:rPr>
          <w:rFonts w:eastAsiaTheme="minorHAnsi" w:hint="eastAsia"/>
          <w:color w:val="000000" w:themeColor="text1"/>
          <w:szCs w:val="21"/>
        </w:rPr>
        <w:t>者双方で</w:t>
      </w:r>
      <w:r w:rsidR="00C51A53" w:rsidRPr="00F763DE">
        <w:rPr>
          <w:rFonts w:eastAsiaTheme="minorHAnsi"/>
          <w:color w:val="000000" w:themeColor="text1"/>
          <w:szCs w:val="21"/>
        </w:rPr>
        <w:t>協議</w:t>
      </w:r>
      <w:r w:rsidR="005F70B5" w:rsidRPr="00F763DE">
        <w:rPr>
          <w:rFonts w:eastAsiaTheme="minorHAnsi" w:hint="eastAsia"/>
          <w:color w:val="000000" w:themeColor="text1"/>
          <w:szCs w:val="21"/>
        </w:rPr>
        <w:t>・調整の上で実施するものと</w:t>
      </w:r>
      <w:r w:rsidR="00C51A53" w:rsidRPr="00F763DE">
        <w:rPr>
          <w:rFonts w:eastAsiaTheme="minorHAnsi"/>
          <w:color w:val="000000" w:themeColor="text1"/>
          <w:szCs w:val="21"/>
        </w:rPr>
        <w:t>する。</w:t>
      </w:r>
    </w:p>
    <w:sectPr w:rsidR="00C51A53" w:rsidRPr="00F763D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5C30" w14:textId="77777777" w:rsidR="00173C2F" w:rsidRDefault="00173C2F" w:rsidP="007D41A7">
      <w:r>
        <w:separator/>
      </w:r>
    </w:p>
  </w:endnote>
  <w:endnote w:type="continuationSeparator" w:id="0">
    <w:p w14:paraId="2F3B15EE" w14:textId="77777777" w:rsidR="00173C2F" w:rsidRDefault="00173C2F" w:rsidP="007D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603656"/>
      <w:docPartObj>
        <w:docPartGallery w:val="Page Numbers (Bottom of Page)"/>
        <w:docPartUnique/>
      </w:docPartObj>
    </w:sdtPr>
    <w:sdtEndPr/>
    <w:sdtContent>
      <w:sdt>
        <w:sdtPr>
          <w:id w:val="1728636285"/>
          <w:docPartObj>
            <w:docPartGallery w:val="Page Numbers (Top of Page)"/>
            <w:docPartUnique/>
          </w:docPartObj>
        </w:sdtPr>
        <w:sdtEndPr/>
        <w:sdtContent>
          <w:p w14:paraId="03DBABFD" w14:textId="49F50E98" w:rsidR="00305822" w:rsidRPr="00305822" w:rsidRDefault="00305822">
            <w:pPr>
              <w:pStyle w:val="a6"/>
              <w:jc w:val="center"/>
            </w:pPr>
            <w:r w:rsidRPr="00305822">
              <w:rPr>
                <w:lang w:val="ja-JP"/>
              </w:rPr>
              <w:t xml:space="preserve"> </w:t>
            </w:r>
            <w:r w:rsidRPr="00305822">
              <w:rPr>
                <w:sz w:val="24"/>
                <w:szCs w:val="24"/>
              </w:rPr>
              <w:fldChar w:fldCharType="begin"/>
            </w:r>
            <w:r w:rsidRPr="00305822">
              <w:instrText>PAGE</w:instrText>
            </w:r>
            <w:r w:rsidRPr="00305822">
              <w:rPr>
                <w:sz w:val="24"/>
                <w:szCs w:val="24"/>
              </w:rPr>
              <w:fldChar w:fldCharType="separate"/>
            </w:r>
            <w:r w:rsidRPr="00305822">
              <w:rPr>
                <w:lang w:val="ja-JP"/>
              </w:rPr>
              <w:t>2</w:t>
            </w:r>
            <w:r w:rsidRPr="00305822">
              <w:rPr>
                <w:sz w:val="24"/>
                <w:szCs w:val="24"/>
              </w:rPr>
              <w:fldChar w:fldCharType="end"/>
            </w:r>
            <w:r w:rsidRPr="00305822">
              <w:rPr>
                <w:lang w:val="ja-JP"/>
              </w:rPr>
              <w:t xml:space="preserve"> / </w:t>
            </w:r>
            <w:r w:rsidRPr="00305822">
              <w:rPr>
                <w:sz w:val="24"/>
                <w:szCs w:val="24"/>
              </w:rPr>
              <w:fldChar w:fldCharType="begin"/>
            </w:r>
            <w:r w:rsidRPr="00305822">
              <w:instrText>NUMPAGES</w:instrText>
            </w:r>
            <w:r w:rsidRPr="00305822">
              <w:rPr>
                <w:sz w:val="24"/>
                <w:szCs w:val="24"/>
              </w:rPr>
              <w:fldChar w:fldCharType="separate"/>
            </w:r>
            <w:r w:rsidRPr="00305822">
              <w:rPr>
                <w:lang w:val="ja-JP"/>
              </w:rPr>
              <w:t>2</w:t>
            </w:r>
            <w:r w:rsidRPr="00305822">
              <w:rPr>
                <w:sz w:val="24"/>
                <w:szCs w:val="24"/>
              </w:rPr>
              <w:fldChar w:fldCharType="end"/>
            </w:r>
          </w:p>
        </w:sdtContent>
      </w:sdt>
    </w:sdtContent>
  </w:sdt>
  <w:p w14:paraId="20B3BFA4" w14:textId="77777777" w:rsidR="00305822" w:rsidRDefault="003058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C735" w14:textId="77777777" w:rsidR="00173C2F" w:rsidRDefault="00173C2F" w:rsidP="007D41A7">
      <w:r>
        <w:separator/>
      </w:r>
    </w:p>
  </w:footnote>
  <w:footnote w:type="continuationSeparator" w:id="0">
    <w:p w14:paraId="4D1D8445" w14:textId="77777777" w:rsidR="00173C2F" w:rsidRDefault="00173C2F" w:rsidP="007D4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75"/>
    <w:rsid w:val="00006A4B"/>
    <w:rsid w:val="00006F73"/>
    <w:rsid w:val="00015ED0"/>
    <w:rsid w:val="000267F4"/>
    <w:rsid w:val="000268EF"/>
    <w:rsid w:val="000306C1"/>
    <w:rsid w:val="00031F91"/>
    <w:rsid w:val="00040020"/>
    <w:rsid w:val="0004498C"/>
    <w:rsid w:val="00057352"/>
    <w:rsid w:val="00082F07"/>
    <w:rsid w:val="00092FD5"/>
    <w:rsid w:val="000A2B75"/>
    <w:rsid w:val="000B3327"/>
    <w:rsid w:val="000C7971"/>
    <w:rsid w:val="000E5311"/>
    <w:rsid w:val="001001F1"/>
    <w:rsid w:val="00111E9C"/>
    <w:rsid w:val="001146D5"/>
    <w:rsid w:val="001324BB"/>
    <w:rsid w:val="00133036"/>
    <w:rsid w:val="001563C1"/>
    <w:rsid w:val="00173451"/>
    <w:rsid w:val="00173C2F"/>
    <w:rsid w:val="001878E5"/>
    <w:rsid w:val="001C26DD"/>
    <w:rsid w:val="001F130D"/>
    <w:rsid w:val="002009EF"/>
    <w:rsid w:val="00203B79"/>
    <w:rsid w:val="00250340"/>
    <w:rsid w:val="00255D3F"/>
    <w:rsid w:val="0026182A"/>
    <w:rsid w:val="00276942"/>
    <w:rsid w:val="0028702C"/>
    <w:rsid w:val="00294789"/>
    <w:rsid w:val="00295563"/>
    <w:rsid w:val="00297B81"/>
    <w:rsid w:val="002A042B"/>
    <w:rsid w:val="002B1282"/>
    <w:rsid w:val="002B2C7F"/>
    <w:rsid w:val="002B3CB3"/>
    <w:rsid w:val="002D309D"/>
    <w:rsid w:val="002F66C7"/>
    <w:rsid w:val="00305822"/>
    <w:rsid w:val="00372A09"/>
    <w:rsid w:val="0037581F"/>
    <w:rsid w:val="003A6650"/>
    <w:rsid w:val="003D2A90"/>
    <w:rsid w:val="003F5203"/>
    <w:rsid w:val="004020B1"/>
    <w:rsid w:val="00421ADD"/>
    <w:rsid w:val="00431AE4"/>
    <w:rsid w:val="00456E99"/>
    <w:rsid w:val="004611A9"/>
    <w:rsid w:val="00464871"/>
    <w:rsid w:val="00464984"/>
    <w:rsid w:val="00472DA8"/>
    <w:rsid w:val="00481C49"/>
    <w:rsid w:val="004939EB"/>
    <w:rsid w:val="004B5444"/>
    <w:rsid w:val="004E1D09"/>
    <w:rsid w:val="004E3AEE"/>
    <w:rsid w:val="00512ADD"/>
    <w:rsid w:val="00513B50"/>
    <w:rsid w:val="00516F78"/>
    <w:rsid w:val="005533EF"/>
    <w:rsid w:val="00563D73"/>
    <w:rsid w:val="00563FD7"/>
    <w:rsid w:val="00567879"/>
    <w:rsid w:val="00567AB0"/>
    <w:rsid w:val="005913AA"/>
    <w:rsid w:val="005A6C11"/>
    <w:rsid w:val="005A7B1B"/>
    <w:rsid w:val="005D10D1"/>
    <w:rsid w:val="005D517D"/>
    <w:rsid w:val="005E690B"/>
    <w:rsid w:val="005E7F32"/>
    <w:rsid w:val="005F1C07"/>
    <w:rsid w:val="005F70B5"/>
    <w:rsid w:val="00634F5A"/>
    <w:rsid w:val="00642E13"/>
    <w:rsid w:val="006445BA"/>
    <w:rsid w:val="00644F42"/>
    <w:rsid w:val="00672DC3"/>
    <w:rsid w:val="0068069E"/>
    <w:rsid w:val="006A2EBF"/>
    <w:rsid w:val="006A50B6"/>
    <w:rsid w:val="006B463A"/>
    <w:rsid w:val="006C2A9E"/>
    <w:rsid w:val="006C669F"/>
    <w:rsid w:val="006E107A"/>
    <w:rsid w:val="006E4351"/>
    <w:rsid w:val="00732820"/>
    <w:rsid w:val="007335B7"/>
    <w:rsid w:val="007457E1"/>
    <w:rsid w:val="00764650"/>
    <w:rsid w:val="0077524F"/>
    <w:rsid w:val="0077758C"/>
    <w:rsid w:val="00785786"/>
    <w:rsid w:val="00790AB0"/>
    <w:rsid w:val="00793BA4"/>
    <w:rsid w:val="007B393A"/>
    <w:rsid w:val="007B68DF"/>
    <w:rsid w:val="007D0FE1"/>
    <w:rsid w:val="007D2A10"/>
    <w:rsid w:val="007D41A7"/>
    <w:rsid w:val="007D5F4E"/>
    <w:rsid w:val="008347A5"/>
    <w:rsid w:val="008363CE"/>
    <w:rsid w:val="008505B3"/>
    <w:rsid w:val="00854325"/>
    <w:rsid w:val="00871524"/>
    <w:rsid w:val="00884E05"/>
    <w:rsid w:val="00886B70"/>
    <w:rsid w:val="00897C19"/>
    <w:rsid w:val="008B5A9A"/>
    <w:rsid w:val="008D2AAA"/>
    <w:rsid w:val="008F1B1A"/>
    <w:rsid w:val="0090554E"/>
    <w:rsid w:val="00921E29"/>
    <w:rsid w:val="00950973"/>
    <w:rsid w:val="00955DD6"/>
    <w:rsid w:val="0098050E"/>
    <w:rsid w:val="00995B48"/>
    <w:rsid w:val="009A6682"/>
    <w:rsid w:val="009C0DE3"/>
    <w:rsid w:val="009D5063"/>
    <w:rsid w:val="009E7AD4"/>
    <w:rsid w:val="009F010C"/>
    <w:rsid w:val="00A06316"/>
    <w:rsid w:val="00A16E30"/>
    <w:rsid w:val="00A263DD"/>
    <w:rsid w:val="00A424DF"/>
    <w:rsid w:val="00A869B8"/>
    <w:rsid w:val="00AC2152"/>
    <w:rsid w:val="00AD02BE"/>
    <w:rsid w:val="00AE2248"/>
    <w:rsid w:val="00AE62FE"/>
    <w:rsid w:val="00B005AE"/>
    <w:rsid w:val="00B00E5A"/>
    <w:rsid w:val="00B063DA"/>
    <w:rsid w:val="00B5611B"/>
    <w:rsid w:val="00B959A0"/>
    <w:rsid w:val="00BB5ECA"/>
    <w:rsid w:val="00BB783C"/>
    <w:rsid w:val="00BC0D97"/>
    <w:rsid w:val="00BC6617"/>
    <w:rsid w:val="00BD27C3"/>
    <w:rsid w:val="00BE0BBF"/>
    <w:rsid w:val="00C05806"/>
    <w:rsid w:val="00C17759"/>
    <w:rsid w:val="00C33E0D"/>
    <w:rsid w:val="00C3631A"/>
    <w:rsid w:val="00C41658"/>
    <w:rsid w:val="00C5163F"/>
    <w:rsid w:val="00C51A53"/>
    <w:rsid w:val="00C640C5"/>
    <w:rsid w:val="00C7159E"/>
    <w:rsid w:val="00C74C87"/>
    <w:rsid w:val="00C77315"/>
    <w:rsid w:val="00CB7A3F"/>
    <w:rsid w:val="00CD107D"/>
    <w:rsid w:val="00D00241"/>
    <w:rsid w:val="00D36984"/>
    <w:rsid w:val="00D41DED"/>
    <w:rsid w:val="00D559CD"/>
    <w:rsid w:val="00D66CBA"/>
    <w:rsid w:val="00D87927"/>
    <w:rsid w:val="00DD34FF"/>
    <w:rsid w:val="00DD49EB"/>
    <w:rsid w:val="00E15484"/>
    <w:rsid w:val="00E358EA"/>
    <w:rsid w:val="00E5570D"/>
    <w:rsid w:val="00E63249"/>
    <w:rsid w:val="00E74988"/>
    <w:rsid w:val="00E77EEE"/>
    <w:rsid w:val="00E91836"/>
    <w:rsid w:val="00E96DE8"/>
    <w:rsid w:val="00EA580D"/>
    <w:rsid w:val="00EA6F6B"/>
    <w:rsid w:val="00EB4AE8"/>
    <w:rsid w:val="00EC0ACC"/>
    <w:rsid w:val="00EC21DC"/>
    <w:rsid w:val="00EE0C29"/>
    <w:rsid w:val="00EE6046"/>
    <w:rsid w:val="00EE6A63"/>
    <w:rsid w:val="00F05291"/>
    <w:rsid w:val="00F10ED4"/>
    <w:rsid w:val="00F10F1B"/>
    <w:rsid w:val="00F13B31"/>
    <w:rsid w:val="00F16FD4"/>
    <w:rsid w:val="00F40291"/>
    <w:rsid w:val="00F46FFB"/>
    <w:rsid w:val="00F53C25"/>
    <w:rsid w:val="00F763DE"/>
    <w:rsid w:val="00FB0A73"/>
    <w:rsid w:val="00FC1181"/>
    <w:rsid w:val="00FD1C2A"/>
    <w:rsid w:val="00FD3784"/>
    <w:rsid w:val="00FD49BB"/>
    <w:rsid w:val="00FD4F96"/>
    <w:rsid w:val="00FE62F0"/>
    <w:rsid w:val="00FF0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EDC40F"/>
  <w15:chartTrackingRefBased/>
  <w15:docId w15:val="{F5F41A38-997D-45D1-AFE7-3B3834F7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1A7"/>
    <w:pPr>
      <w:tabs>
        <w:tab w:val="center" w:pos="4252"/>
        <w:tab w:val="right" w:pos="8504"/>
      </w:tabs>
      <w:snapToGrid w:val="0"/>
    </w:pPr>
  </w:style>
  <w:style w:type="character" w:customStyle="1" w:styleId="a5">
    <w:name w:val="ヘッダー (文字)"/>
    <w:basedOn w:val="a0"/>
    <w:link w:val="a4"/>
    <w:uiPriority w:val="99"/>
    <w:rsid w:val="007D41A7"/>
  </w:style>
  <w:style w:type="paragraph" w:styleId="a6">
    <w:name w:val="footer"/>
    <w:basedOn w:val="a"/>
    <w:link w:val="a7"/>
    <w:uiPriority w:val="99"/>
    <w:unhideWhenUsed/>
    <w:rsid w:val="007D41A7"/>
    <w:pPr>
      <w:tabs>
        <w:tab w:val="center" w:pos="4252"/>
        <w:tab w:val="right" w:pos="8504"/>
      </w:tabs>
      <w:snapToGrid w:val="0"/>
    </w:pPr>
  </w:style>
  <w:style w:type="character" w:customStyle="1" w:styleId="a7">
    <w:name w:val="フッター (文字)"/>
    <w:basedOn w:val="a0"/>
    <w:link w:val="a6"/>
    <w:uiPriority w:val="99"/>
    <w:rsid w:val="007D41A7"/>
  </w:style>
  <w:style w:type="character" w:styleId="a8">
    <w:name w:val="annotation reference"/>
    <w:basedOn w:val="a0"/>
    <w:uiPriority w:val="99"/>
    <w:semiHidden/>
    <w:unhideWhenUsed/>
    <w:rsid w:val="00C33E0D"/>
    <w:rPr>
      <w:sz w:val="18"/>
      <w:szCs w:val="18"/>
    </w:rPr>
  </w:style>
  <w:style w:type="paragraph" w:styleId="a9">
    <w:name w:val="annotation text"/>
    <w:basedOn w:val="a"/>
    <w:link w:val="aa"/>
    <w:uiPriority w:val="99"/>
    <w:semiHidden/>
    <w:unhideWhenUsed/>
    <w:rsid w:val="00C33E0D"/>
    <w:pPr>
      <w:jc w:val="left"/>
    </w:pPr>
  </w:style>
  <w:style w:type="character" w:customStyle="1" w:styleId="aa">
    <w:name w:val="コメント文字列 (文字)"/>
    <w:basedOn w:val="a0"/>
    <w:link w:val="a9"/>
    <w:uiPriority w:val="99"/>
    <w:semiHidden/>
    <w:rsid w:val="00C33E0D"/>
  </w:style>
  <w:style w:type="paragraph" w:styleId="ab">
    <w:name w:val="annotation subject"/>
    <w:basedOn w:val="a9"/>
    <w:next w:val="a9"/>
    <w:link w:val="ac"/>
    <w:uiPriority w:val="99"/>
    <w:semiHidden/>
    <w:unhideWhenUsed/>
    <w:rsid w:val="00C33E0D"/>
    <w:rPr>
      <w:b/>
      <w:bCs/>
    </w:rPr>
  </w:style>
  <w:style w:type="character" w:customStyle="1" w:styleId="ac">
    <w:name w:val="コメント内容 (文字)"/>
    <w:basedOn w:val="aa"/>
    <w:link w:val="ab"/>
    <w:uiPriority w:val="99"/>
    <w:semiHidden/>
    <w:rsid w:val="00C33E0D"/>
    <w:rPr>
      <w:b/>
      <w:bCs/>
    </w:rPr>
  </w:style>
  <w:style w:type="paragraph" w:styleId="ad">
    <w:name w:val="Balloon Text"/>
    <w:basedOn w:val="a"/>
    <w:link w:val="ae"/>
    <w:uiPriority w:val="99"/>
    <w:semiHidden/>
    <w:unhideWhenUsed/>
    <w:rsid w:val="00C33E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3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258EA-93A4-48D7-A98D-070CE718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6</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大輝</dc:creator>
  <cp:keywords/>
  <dc:description/>
  <cp:lastModifiedBy>合田 顕宏</cp:lastModifiedBy>
  <cp:revision>129</cp:revision>
  <cp:lastPrinted>2025-04-16T02:23:00Z</cp:lastPrinted>
  <dcterms:created xsi:type="dcterms:W3CDTF">2025-04-15T09:21:00Z</dcterms:created>
  <dcterms:modified xsi:type="dcterms:W3CDTF">2025-05-07T23:57:00Z</dcterms:modified>
</cp:coreProperties>
</file>