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70B3B" w14:textId="05F79156" w:rsidR="006A5EBD" w:rsidRPr="008B66A6" w:rsidRDefault="00807706" w:rsidP="001628EC">
      <w:pPr>
        <w:jc w:val="center"/>
        <w:rPr>
          <w:rFonts w:asciiTheme="minorEastAsia" w:hAnsiTheme="minorEastAsia"/>
          <w:b/>
          <w:color w:val="000000" w:themeColor="text1"/>
        </w:rPr>
      </w:pPr>
      <w:r w:rsidRPr="008B66A6">
        <w:rPr>
          <w:rFonts w:asciiTheme="minorEastAsia" w:hAnsiTheme="minorEastAsia" w:hint="eastAsia"/>
          <w:b/>
          <w:color w:val="000000" w:themeColor="text1"/>
        </w:rPr>
        <w:t>多度津町AIデマンド</w:t>
      </w:r>
      <w:r w:rsidR="00FA43E8" w:rsidRPr="008B66A6">
        <w:rPr>
          <w:rFonts w:asciiTheme="minorEastAsia" w:hAnsiTheme="minorEastAsia" w:hint="eastAsia"/>
          <w:b/>
          <w:color w:val="000000" w:themeColor="text1"/>
        </w:rPr>
        <w:t>型</w:t>
      </w:r>
      <w:r w:rsidR="00451905" w:rsidRPr="008B66A6">
        <w:rPr>
          <w:rFonts w:asciiTheme="minorEastAsia" w:hAnsiTheme="minorEastAsia" w:hint="eastAsia"/>
          <w:b/>
          <w:color w:val="000000" w:themeColor="text1"/>
        </w:rPr>
        <w:t>交通</w:t>
      </w:r>
      <w:r w:rsidRPr="008B66A6">
        <w:rPr>
          <w:rFonts w:asciiTheme="minorEastAsia" w:hAnsiTheme="minorEastAsia" w:hint="eastAsia"/>
          <w:b/>
          <w:color w:val="000000" w:themeColor="text1"/>
        </w:rPr>
        <w:t>実証実験</w:t>
      </w:r>
      <w:r w:rsidR="00AB0838" w:rsidRPr="008B66A6">
        <w:rPr>
          <w:rFonts w:asciiTheme="minorEastAsia" w:hAnsiTheme="minorEastAsia" w:hint="eastAsia"/>
          <w:b/>
          <w:color w:val="000000" w:themeColor="text1"/>
        </w:rPr>
        <w:t>に係るシステム導入</w:t>
      </w:r>
      <w:r w:rsidR="00C454E2" w:rsidRPr="008B66A6">
        <w:rPr>
          <w:rFonts w:asciiTheme="minorEastAsia" w:hAnsiTheme="minorEastAsia" w:hint="eastAsia"/>
          <w:b/>
          <w:color w:val="000000" w:themeColor="text1"/>
        </w:rPr>
        <w:t>業務</w:t>
      </w:r>
      <w:r w:rsidR="00AB0838" w:rsidRPr="008B66A6">
        <w:rPr>
          <w:rFonts w:asciiTheme="minorEastAsia" w:hAnsiTheme="minorEastAsia" w:hint="eastAsia"/>
          <w:b/>
          <w:color w:val="000000" w:themeColor="text1"/>
        </w:rPr>
        <w:t>及び伴走支援業務</w:t>
      </w:r>
      <w:r w:rsidR="00C454E2" w:rsidRPr="008B66A6">
        <w:rPr>
          <w:rFonts w:asciiTheme="minorEastAsia" w:hAnsiTheme="minorEastAsia" w:hint="eastAsia"/>
          <w:b/>
          <w:color w:val="000000" w:themeColor="text1"/>
        </w:rPr>
        <w:t>委託</w:t>
      </w:r>
    </w:p>
    <w:p w14:paraId="0226CA6D" w14:textId="01118645" w:rsidR="00C454E2" w:rsidRPr="008B66A6" w:rsidRDefault="00182655" w:rsidP="001628EC">
      <w:pPr>
        <w:jc w:val="center"/>
        <w:rPr>
          <w:rFonts w:asciiTheme="minorEastAsia" w:hAnsiTheme="minorEastAsia"/>
          <w:b/>
          <w:color w:val="000000" w:themeColor="text1"/>
        </w:rPr>
      </w:pPr>
      <w:r w:rsidRPr="008B66A6">
        <w:rPr>
          <w:rFonts w:asciiTheme="minorEastAsia" w:hAnsiTheme="minorEastAsia" w:hint="eastAsia"/>
          <w:b/>
          <w:color w:val="000000" w:themeColor="text1"/>
        </w:rPr>
        <w:t>公募型</w:t>
      </w:r>
      <w:r w:rsidR="00C454E2" w:rsidRPr="008B66A6">
        <w:rPr>
          <w:rFonts w:asciiTheme="minorEastAsia" w:hAnsiTheme="minorEastAsia" w:hint="eastAsia"/>
          <w:b/>
          <w:color w:val="000000" w:themeColor="text1"/>
        </w:rPr>
        <w:t>プロポーザル実施要領</w:t>
      </w:r>
    </w:p>
    <w:p w14:paraId="253071F8" w14:textId="77777777" w:rsidR="00C454E2" w:rsidRPr="008B66A6" w:rsidRDefault="00C454E2" w:rsidP="001628EC">
      <w:pPr>
        <w:rPr>
          <w:rFonts w:asciiTheme="minorEastAsia" w:hAnsiTheme="minorEastAsia"/>
          <w:color w:val="000000" w:themeColor="text1"/>
        </w:rPr>
      </w:pPr>
    </w:p>
    <w:p w14:paraId="4E90FDAE" w14:textId="77777777" w:rsidR="00C454E2" w:rsidRPr="008B66A6" w:rsidRDefault="00C454E2" w:rsidP="001628EC">
      <w:pPr>
        <w:rPr>
          <w:rFonts w:asciiTheme="minorEastAsia" w:hAnsiTheme="minorEastAsia"/>
          <w:b/>
          <w:color w:val="000000" w:themeColor="text1"/>
        </w:rPr>
      </w:pPr>
      <w:r w:rsidRPr="008B66A6">
        <w:rPr>
          <w:rFonts w:asciiTheme="minorEastAsia" w:hAnsiTheme="minorEastAsia" w:hint="eastAsia"/>
          <w:b/>
          <w:color w:val="000000" w:themeColor="text1"/>
        </w:rPr>
        <w:t>１</w:t>
      </w:r>
      <w:r w:rsidR="001C3FB0" w:rsidRPr="008B66A6">
        <w:rPr>
          <w:rFonts w:asciiTheme="minorEastAsia" w:hAnsiTheme="minorEastAsia" w:hint="eastAsia"/>
          <w:b/>
          <w:color w:val="000000" w:themeColor="text1"/>
        </w:rPr>
        <w:t xml:space="preserve">　</w:t>
      </w:r>
      <w:r w:rsidRPr="008B66A6">
        <w:rPr>
          <w:rFonts w:asciiTheme="minorEastAsia" w:hAnsiTheme="minorEastAsia" w:hint="eastAsia"/>
          <w:b/>
          <w:color w:val="000000" w:themeColor="text1"/>
        </w:rPr>
        <w:t>趣旨</w:t>
      </w:r>
    </w:p>
    <w:p w14:paraId="2B60CABD" w14:textId="4B9DD457" w:rsidR="00C454E2" w:rsidRPr="008B66A6" w:rsidRDefault="00C454E2"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w:t>
      </w:r>
      <w:r w:rsidR="00EB104A" w:rsidRPr="008B66A6">
        <w:rPr>
          <w:rFonts w:asciiTheme="minorEastAsia" w:hAnsiTheme="minorEastAsia" w:hint="eastAsia"/>
          <w:color w:val="000000" w:themeColor="text1"/>
        </w:rPr>
        <w:t>本要領は</w:t>
      </w:r>
      <w:r w:rsidRPr="008B66A6">
        <w:rPr>
          <w:rFonts w:asciiTheme="minorEastAsia" w:hAnsiTheme="minorEastAsia" w:hint="eastAsia"/>
          <w:color w:val="000000" w:themeColor="text1"/>
        </w:rPr>
        <w:t>、多度津町AIデマンド</w:t>
      </w:r>
      <w:r w:rsidR="00FA43E8" w:rsidRPr="008B66A6">
        <w:rPr>
          <w:rFonts w:asciiTheme="minorEastAsia" w:hAnsiTheme="minorEastAsia" w:hint="eastAsia"/>
          <w:color w:val="000000" w:themeColor="text1"/>
        </w:rPr>
        <w:t>型</w:t>
      </w:r>
      <w:r w:rsidR="00AB0838" w:rsidRPr="008B66A6">
        <w:rPr>
          <w:rFonts w:asciiTheme="minorEastAsia" w:hAnsiTheme="minorEastAsia" w:hint="eastAsia"/>
          <w:color w:val="000000" w:themeColor="text1"/>
        </w:rPr>
        <w:t>交通</w:t>
      </w:r>
      <w:r w:rsidRPr="008B66A6">
        <w:rPr>
          <w:rFonts w:asciiTheme="minorEastAsia" w:hAnsiTheme="minorEastAsia" w:hint="eastAsia"/>
          <w:color w:val="000000" w:themeColor="text1"/>
        </w:rPr>
        <w:t>実証実験</w:t>
      </w:r>
      <w:r w:rsidR="00AB0838" w:rsidRPr="008B66A6">
        <w:rPr>
          <w:rFonts w:asciiTheme="minorEastAsia" w:hAnsiTheme="minorEastAsia" w:hint="eastAsia"/>
          <w:color w:val="000000" w:themeColor="text1"/>
        </w:rPr>
        <w:t>に係るシステム導入業務及び伴走支援</w:t>
      </w:r>
      <w:r w:rsidR="001628EC" w:rsidRPr="008B66A6">
        <w:rPr>
          <w:rFonts w:asciiTheme="minorEastAsia" w:hAnsiTheme="minorEastAsia" w:hint="eastAsia"/>
          <w:color w:val="000000" w:themeColor="text1"/>
        </w:rPr>
        <w:t xml:space="preserve">　</w:t>
      </w:r>
      <w:r w:rsidR="00AB0838" w:rsidRPr="008B66A6">
        <w:rPr>
          <w:rFonts w:asciiTheme="minorEastAsia" w:hAnsiTheme="minorEastAsia" w:hint="eastAsia"/>
          <w:color w:val="000000" w:themeColor="text1"/>
        </w:rPr>
        <w:t>業務</w:t>
      </w:r>
      <w:r w:rsidRPr="008B66A6">
        <w:rPr>
          <w:rFonts w:asciiTheme="minorEastAsia" w:hAnsiTheme="minorEastAsia" w:hint="eastAsia"/>
          <w:color w:val="000000" w:themeColor="text1"/>
        </w:rPr>
        <w:t>委託（以下「本業務」という。）に関し、事業者を選定するため</w:t>
      </w:r>
      <w:r w:rsidR="00182655" w:rsidRPr="008B66A6">
        <w:rPr>
          <w:rFonts w:asciiTheme="minorEastAsia" w:hAnsiTheme="minorEastAsia" w:hint="eastAsia"/>
          <w:color w:val="000000" w:themeColor="text1"/>
        </w:rPr>
        <w:t>公募型プロポーザル</w:t>
      </w:r>
      <w:r w:rsidR="001628EC" w:rsidRPr="008B66A6">
        <w:rPr>
          <w:rFonts w:asciiTheme="minorEastAsia" w:hAnsiTheme="minorEastAsia" w:hint="eastAsia"/>
          <w:color w:val="000000" w:themeColor="text1"/>
        </w:rPr>
        <w:t xml:space="preserve">　　</w:t>
      </w:r>
      <w:r w:rsidR="00182655" w:rsidRPr="008B66A6">
        <w:rPr>
          <w:rFonts w:asciiTheme="minorEastAsia" w:hAnsiTheme="minorEastAsia" w:hint="eastAsia"/>
          <w:color w:val="000000" w:themeColor="text1"/>
        </w:rPr>
        <w:t>（以下「プロポーザル」という。）</w:t>
      </w:r>
      <w:r w:rsidR="00EB104A" w:rsidRPr="008B66A6">
        <w:rPr>
          <w:rFonts w:asciiTheme="minorEastAsia" w:hAnsiTheme="minorEastAsia" w:hint="eastAsia"/>
          <w:color w:val="000000" w:themeColor="text1"/>
        </w:rPr>
        <w:t>について、必要な事項を定めるものである</w:t>
      </w:r>
      <w:r w:rsidR="00182655" w:rsidRPr="008B66A6">
        <w:rPr>
          <w:rFonts w:asciiTheme="minorEastAsia" w:hAnsiTheme="minorEastAsia" w:hint="eastAsia"/>
          <w:color w:val="000000" w:themeColor="text1"/>
        </w:rPr>
        <w:t>。</w:t>
      </w:r>
    </w:p>
    <w:p w14:paraId="3B4E75EC" w14:textId="77777777" w:rsidR="00182655" w:rsidRPr="008B66A6" w:rsidRDefault="00182655" w:rsidP="001628EC">
      <w:pPr>
        <w:rPr>
          <w:rFonts w:asciiTheme="minorEastAsia" w:hAnsiTheme="minorEastAsia"/>
          <w:color w:val="000000" w:themeColor="text1"/>
        </w:rPr>
      </w:pPr>
    </w:p>
    <w:p w14:paraId="4C0EC097" w14:textId="77777777" w:rsidR="001C3FB0" w:rsidRPr="008B66A6" w:rsidRDefault="001C3FB0" w:rsidP="001628EC">
      <w:pPr>
        <w:rPr>
          <w:rFonts w:asciiTheme="minorEastAsia" w:hAnsiTheme="minorEastAsia"/>
          <w:b/>
          <w:color w:val="000000" w:themeColor="text1"/>
        </w:rPr>
      </w:pPr>
      <w:r w:rsidRPr="008B66A6">
        <w:rPr>
          <w:rFonts w:asciiTheme="minorEastAsia" w:hAnsiTheme="minorEastAsia" w:hint="eastAsia"/>
          <w:b/>
          <w:color w:val="000000" w:themeColor="text1"/>
        </w:rPr>
        <w:t>２　業務概要</w:t>
      </w:r>
    </w:p>
    <w:p w14:paraId="6CFF433C" w14:textId="77777777" w:rsidR="00AB0838" w:rsidRPr="008B66A6" w:rsidRDefault="00AB0838" w:rsidP="001628EC">
      <w:pPr>
        <w:rPr>
          <w:rFonts w:asciiTheme="minorEastAsia" w:hAnsiTheme="minorEastAsia"/>
          <w:color w:val="000000" w:themeColor="text1"/>
        </w:rPr>
      </w:pPr>
      <w:r w:rsidRPr="008B66A6">
        <w:rPr>
          <w:rFonts w:asciiTheme="minorEastAsia" w:hAnsiTheme="minorEastAsia" w:hint="eastAsia"/>
          <w:color w:val="000000" w:themeColor="text1"/>
        </w:rPr>
        <w:t>（１）業務名称</w:t>
      </w:r>
    </w:p>
    <w:p w14:paraId="17C34198" w14:textId="736F75EC" w:rsidR="00182655" w:rsidRPr="008B66A6" w:rsidRDefault="00AB0838" w:rsidP="00224622">
      <w:pPr>
        <w:ind w:firstLineChars="200" w:firstLine="420"/>
        <w:rPr>
          <w:rFonts w:asciiTheme="minorEastAsia" w:hAnsiTheme="minorEastAsia"/>
          <w:color w:val="000000" w:themeColor="text1"/>
        </w:rPr>
      </w:pPr>
      <w:r w:rsidRPr="008B66A6">
        <w:rPr>
          <w:rFonts w:asciiTheme="minorEastAsia" w:hAnsiTheme="minorEastAsia" w:hint="eastAsia"/>
          <w:color w:val="000000" w:themeColor="text1"/>
        </w:rPr>
        <w:t>多度津町AIデマンド</w:t>
      </w:r>
      <w:r w:rsidR="00FA43E8" w:rsidRPr="008B66A6">
        <w:rPr>
          <w:rFonts w:asciiTheme="minorEastAsia" w:hAnsiTheme="minorEastAsia" w:hint="eastAsia"/>
          <w:color w:val="000000" w:themeColor="text1"/>
        </w:rPr>
        <w:t>型</w:t>
      </w:r>
      <w:r w:rsidRPr="008B66A6">
        <w:rPr>
          <w:rFonts w:asciiTheme="minorEastAsia" w:hAnsiTheme="minorEastAsia" w:hint="eastAsia"/>
          <w:color w:val="000000" w:themeColor="text1"/>
        </w:rPr>
        <w:t>交通実証実験に係るシステム導入業務及び伴走支援業務委託</w:t>
      </w:r>
    </w:p>
    <w:p w14:paraId="38B8342B" w14:textId="77777777" w:rsidR="00182655" w:rsidRPr="008B66A6" w:rsidRDefault="00AB0838" w:rsidP="001628EC">
      <w:pPr>
        <w:rPr>
          <w:rFonts w:asciiTheme="minorEastAsia" w:hAnsiTheme="minorEastAsia"/>
          <w:color w:val="000000" w:themeColor="text1"/>
        </w:rPr>
      </w:pPr>
      <w:r w:rsidRPr="008B66A6">
        <w:rPr>
          <w:rFonts w:asciiTheme="minorEastAsia" w:hAnsiTheme="minorEastAsia" w:hint="eastAsia"/>
          <w:color w:val="000000" w:themeColor="text1"/>
        </w:rPr>
        <w:t>（２）</w:t>
      </w:r>
      <w:r w:rsidR="00182655" w:rsidRPr="008B66A6">
        <w:rPr>
          <w:rFonts w:asciiTheme="minorEastAsia" w:hAnsiTheme="minorEastAsia" w:hint="eastAsia"/>
          <w:color w:val="000000" w:themeColor="text1"/>
        </w:rPr>
        <w:t>業務内容</w:t>
      </w:r>
    </w:p>
    <w:p w14:paraId="5627F53C" w14:textId="7C759F17" w:rsidR="00182655" w:rsidRPr="008B66A6" w:rsidRDefault="00A6441F" w:rsidP="00224622">
      <w:pPr>
        <w:ind w:leftChars="100" w:left="210" w:firstLineChars="100" w:firstLine="210"/>
        <w:rPr>
          <w:rFonts w:asciiTheme="minorEastAsia" w:hAnsiTheme="minorEastAsia"/>
          <w:color w:val="000000" w:themeColor="text1"/>
        </w:rPr>
      </w:pPr>
      <w:r w:rsidRPr="008B66A6">
        <w:rPr>
          <w:rFonts w:asciiTheme="minorEastAsia" w:hAnsiTheme="minorEastAsia" w:hint="eastAsia"/>
          <w:color w:val="000000" w:themeColor="text1"/>
        </w:rPr>
        <w:t>別紙「</w:t>
      </w:r>
      <w:r w:rsidR="00AB0838" w:rsidRPr="008B66A6">
        <w:rPr>
          <w:rFonts w:asciiTheme="minorEastAsia" w:hAnsiTheme="minorEastAsia" w:hint="eastAsia"/>
          <w:color w:val="000000" w:themeColor="text1"/>
        </w:rPr>
        <w:t>多度津町AIデマンド</w:t>
      </w:r>
      <w:r w:rsidR="00FA43E8" w:rsidRPr="008B66A6">
        <w:rPr>
          <w:rFonts w:asciiTheme="minorEastAsia" w:hAnsiTheme="minorEastAsia" w:hint="eastAsia"/>
          <w:color w:val="000000" w:themeColor="text1"/>
        </w:rPr>
        <w:t>型</w:t>
      </w:r>
      <w:r w:rsidR="00AB0838" w:rsidRPr="008B66A6">
        <w:rPr>
          <w:rFonts w:asciiTheme="minorEastAsia" w:hAnsiTheme="minorEastAsia" w:hint="eastAsia"/>
          <w:color w:val="000000" w:themeColor="text1"/>
        </w:rPr>
        <w:t>交通実証実験に係るシステム導入業務及び伴走支援業務委託</w:t>
      </w:r>
      <w:r w:rsidR="00182655" w:rsidRPr="008B66A6">
        <w:rPr>
          <w:rFonts w:asciiTheme="minorEastAsia" w:hAnsiTheme="minorEastAsia" w:hint="eastAsia"/>
          <w:color w:val="000000" w:themeColor="text1"/>
        </w:rPr>
        <w:t>仕様書</w:t>
      </w:r>
      <w:r w:rsidR="007A5199" w:rsidRPr="008B66A6">
        <w:rPr>
          <w:rFonts w:asciiTheme="minorEastAsia" w:hAnsiTheme="minorEastAsia" w:hint="eastAsia"/>
          <w:color w:val="000000" w:themeColor="text1"/>
        </w:rPr>
        <w:t>」</w:t>
      </w:r>
      <w:r w:rsidR="00182655" w:rsidRPr="008B66A6">
        <w:rPr>
          <w:rFonts w:asciiTheme="minorEastAsia" w:hAnsiTheme="minorEastAsia" w:hint="eastAsia"/>
          <w:color w:val="000000" w:themeColor="text1"/>
        </w:rPr>
        <w:t>（以下「仕様書」という。）のとおりとする。</w:t>
      </w:r>
      <w:r w:rsidR="005536BB" w:rsidRPr="008B66A6">
        <w:rPr>
          <w:rFonts w:asciiTheme="minorEastAsia" w:hAnsiTheme="minorEastAsia" w:hint="eastAsia"/>
          <w:color w:val="000000" w:themeColor="text1"/>
        </w:rPr>
        <w:t>（ただし、仕様書は、現時点</w:t>
      </w:r>
      <w:r w:rsidR="00224622" w:rsidRPr="008B66A6">
        <w:rPr>
          <w:rFonts w:asciiTheme="minorEastAsia" w:hAnsiTheme="minorEastAsia" w:hint="eastAsia"/>
          <w:color w:val="000000" w:themeColor="text1"/>
        </w:rPr>
        <w:t xml:space="preserve">　　　　</w:t>
      </w:r>
      <w:r w:rsidR="005536BB" w:rsidRPr="008B66A6">
        <w:rPr>
          <w:rFonts w:asciiTheme="minorEastAsia" w:hAnsiTheme="minorEastAsia" w:hint="eastAsia"/>
          <w:color w:val="000000" w:themeColor="text1"/>
        </w:rPr>
        <w:t>での暫定的なものであり、</w:t>
      </w:r>
      <w:r w:rsidR="00E77994" w:rsidRPr="008B66A6">
        <w:rPr>
          <w:rFonts w:asciiTheme="minorEastAsia" w:hAnsiTheme="minorEastAsia" w:hint="eastAsia"/>
          <w:color w:val="000000" w:themeColor="text1"/>
        </w:rPr>
        <w:t>優先交渉権</w:t>
      </w:r>
      <w:r w:rsidR="005536BB" w:rsidRPr="008B66A6">
        <w:rPr>
          <w:rFonts w:asciiTheme="minorEastAsia" w:hAnsiTheme="minorEastAsia" w:hint="eastAsia"/>
          <w:color w:val="000000" w:themeColor="text1"/>
        </w:rPr>
        <w:t>者の企画提案内容等に応じて</w:t>
      </w:r>
      <w:r w:rsidR="00687291" w:rsidRPr="008B66A6">
        <w:rPr>
          <w:rFonts w:asciiTheme="minorEastAsia" w:hAnsiTheme="minorEastAsia" w:hint="eastAsia"/>
          <w:color w:val="000000" w:themeColor="text1"/>
        </w:rPr>
        <w:t>本</w:t>
      </w:r>
      <w:r w:rsidR="005536BB" w:rsidRPr="008B66A6">
        <w:rPr>
          <w:rFonts w:asciiTheme="minorEastAsia" w:hAnsiTheme="minorEastAsia" w:hint="eastAsia"/>
          <w:color w:val="000000" w:themeColor="text1"/>
        </w:rPr>
        <w:t>町と協議し最終</w:t>
      </w:r>
      <w:r w:rsidR="00224622" w:rsidRPr="008B66A6">
        <w:rPr>
          <w:rFonts w:asciiTheme="minorEastAsia" w:hAnsiTheme="minorEastAsia" w:hint="eastAsia"/>
          <w:color w:val="000000" w:themeColor="text1"/>
        </w:rPr>
        <w:t xml:space="preserve">　</w:t>
      </w:r>
      <w:r w:rsidR="005536BB" w:rsidRPr="008B66A6">
        <w:rPr>
          <w:rFonts w:asciiTheme="minorEastAsia" w:hAnsiTheme="minorEastAsia" w:hint="eastAsia"/>
          <w:color w:val="000000" w:themeColor="text1"/>
        </w:rPr>
        <w:t>決定する。）</w:t>
      </w:r>
    </w:p>
    <w:p w14:paraId="55F7ED3D" w14:textId="77777777" w:rsidR="00182655" w:rsidRPr="008B66A6" w:rsidRDefault="00995C03" w:rsidP="001628EC">
      <w:pPr>
        <w:rPr>
          <w:rFonts w:asciiTheme="minorEastAsia" w:hAnsiTheme="minorEastAsia"/>
          <w:color w:val="000000" w:themeColor="text1"/>
        </w:rPr>
      </w:pPr>
      <w:r w:rsidRPr="008B66A6">
        <w:rPr>
          <w:rFonts w:asciiTheme="minorEastAsia" w:hAnsiTheme="minorEastAsia" w:hint="eastAsia"/>
          <w:color w:val="000000" w:themeColor="text1"/>
        </w:rPr>
        <w:t>（３）契約期間</w:t>
      </w:r>
    </w:p>
    <w:p w14:paraId="23553353" w14:textId="47652C44" w:rsidR="00995C03" w:rsidRPr="008B66A6" w:rsidRDefault="00995C03"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契約締結日から令和</w:t>
      </w:r>
      <w:r w:rsidR="00FE5A54" w:rsidRPr="008B66A6">
        <w:rPr>
          <w:rFonts w:asciiTheme="minorEastAsia" w:hAnsiTheme="minorEastAsia" w:hint="eastAsia"/>
          <w:color w:val="000000" w:themeColor="text1"/>
        </w:rPr>
        <w:t>８</w:t>
      </w:r>
      <w:r w:rsidRPr="008B66A6">
        <w:rPr>
          <w:rFonts w:asciiTheme="minorEastAsia" w:hAnsiTheme="minorEastAsia" w:hint="eastAsia"/>
          <w:color w:val="000000" w:themeColor="text1"/>
        </w:rPr>
        <w:t>年</w:t>
      </w:r>
      <w:r w:rsidR="00FE5A54" w:rsidRPr="008B66A6">
        <w:rPr>
          <w:rFonts w:asciiTheme="minorEastAsia" w:hAnsiTheme="minorEastAsia" w:hint="eastAsia"/>
          <w:color w:val="000000" w:themeColor="text1"/>
        </w:rPr>
        <w:t>１</w:t>
      </w:r>
      <w:r w:rsidRPr="008B66A6">
        <w:rPr>
          <w:rFonts w:asciiTheme="minorEastAsia" w:hAnsiTheme="minorEastAsia" w:hint="eastAsia"/>
          <w:color w:val="000000" w:themeColor="text1"/>
        </w:rPr>
        <w:t>月</w:t>
      </w:r>
      <w:r w:rsidR="00FE5A54" w:rsidRPr="008B66A6">
        <w:rPr>
          <w:rFonts w:asciiTheme="minorEastAsia" w:hAnsiTheme="minorEastAsia" w:hint="eastAsia"/>
          <w:color w:val="000000" w:themeColor="text1"/>
        </w:rPr>
        <w:t>３１</w:t>
      </w:r>
      <w:r w:rsidRPr="008B66A6">
        <w:rPr>
          <w:rFonts w:asciiTheme="minorEastAsia" w:hAnsiTheme="minorEastAsia" w:hint="eastAsia"/>
          <w:color w:val="000000" w:themeColor="text1"/>
        </w:rPr>
        <w:t>日まで</w:t>
      </w:r>
    </w:p>
    <w:p w14:paraId="169EBBCA" w14:textId="77777777" w:rsidR="00995C03" w:rsidRPr="008B66A6" w:rsidRDefault="00995C03" w:rsidP="001628EC">
      <w:pPr>
        <w:rPr>
          <w:rFonts w:asciiTheme="minorEastAsia" w:hAnsiTheme="minorEastAsia"/>
          <w:color w:val="000000" w:themeColor="text1"/>
        </w:rPr>
      </w:pPr>
      <w:r w:rsidRPr="008B66A6">
        <w:rPr>
          <w:rFonts w:asciiTheme="minorEastAsia" w:hAnsiTheme="minorEastAsia" w:hint="eastAsia"/>
          <w:color w:val="000000" w:themeColor="text1"/>
        </w:rPr>
        <w:t>（４）提案限度額</w:t>
      </w:r>
    </w:p>
    <w:p w14:paraId="6296F68B" w14:textId="0F6010BC" w:rsidR="00995C03" w:rsidRPr="008B66A6" w:rsidRDefault="00995C03"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w:t>
      </w:r>
      <w:r w:rsidR="009B10E0" w:rsidRPr="008B66A6">
        <w:rPr>
          <w:rFonts w:asciiTheme="minorEastAsia" w:hAnsiTheme="minorEastAsia" w:hint="eastAsia"/>
          <w:color w:val="000000" w:themeColor="text1"/>
        </w:rPr>
        <w:t>金</w:t>
      </w:r>
      <w:r w:rsidR="001C02BF" w:rsidRPr="008B66A6">
        <w:rPr>
          <w:rFonts w:asciiTheme="minorEastAsia" w:hAnsiTheme="minorEastAsia" w:hint="eastAsia"/>
          <w:color w:val="000000" w:themeColor="text1"/>
        </w:rPr>
        <w:t>９</w:t>
      </w:r>
      <w:r w:rsidRPr="008B66A6">
        <w:rPr>
          <w:rFonts w:asciiTheme="minorEastAsia" w:hAnsiTheme="minorEastAsia" w:hint="eastAsia"/>
          <w:color w:val="000000" w:themeColor="text1"/>
        </w:rPr>
        <w:t>,</w:t>
      </w:r>
      <w:r w:rsidR="008622D8" w:rsidRPr="008B66A6">
        <w:rPr>
          <w:rFonts w:asciiTheme="minorEastAsia" w:hAnsiTheme="minorEastAsia" w:hint="eastAsia"/>
          <w:color w:val="000000" w:themeColor="text1"/>
        </w:rPr>
        <w:t>５０</w:t>
      </w:r>
      <w:r w:rsidR="001C02BF" w:rsidRPr="008B66A6">
        <w:rPr>
          <w:rFonts w:asciiTheme="minorEastAsia" w:hAnsiTheme="minorEastAsia" w:hint="eastAsia"/>
          <w:color w:val="000000" w:themeColor="text1"/>
        </w:rPr>
        <w:t>０</w:t>
      </w:r>
      <w:r w:rsidRPr="008B66A6">
        <w:rPr>
          <w:rFonts w:asciiTheme="minorEastAsia" w:hAnsiTheme="minorEastAsia"/>
          <w:color w:val="000000" w:themeColor="text1"/>
        </w:rPr>
        <w:t>,</w:t>
      </w:r>
      <w:r w:rsidR="001C02BF" w:rsidRPr="008B66A6">
        <w:rPr>
          <w:rFonts w:asciiTheme="minorEastAsia" w:hAnsiTheme="minorEastAsia" w:hint="eastAsia"/>
          <w:color w:val="000000" w:themeColor="text1"/>
        </w:rPr>
        <w:t>０００</w:t>
      </w:r>
      <w:r w:rsidRPr="008B66A6">
        <w:rPr>
          <w:rFonts w:asciiTheme="minorEastAsia" w:hAnsiTheme="minorEastAsia" w:hint="eastAsia"/>
          <w:color w:val="000000" w:themeColor="text1"/>
        </w:rPr>
        <w:t>円（消費税及び地方消費税を含む）</w:t>
      </w:r>
    </w:p>
    <w:p w14:paraId="547D1B3F" w14:textId="736EC294" w:rsidR="00995C03" w:rsidRPr="008B66A6" w:rsidRDefault="00995C03"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※この金額を超える提案は無効とする。</w:t>
      </w:r>
    </w:p>
    <w:p w14:paraId="1CA1136A" w14:textId="7B2B9023" w:rsidR="00A0099A" w:rsidRPr="008B66A6" w:rsidRDefault="00A0099A"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※この金額は予定価格となるものではない。</w:t>
      </w:r>
    </w:p>
    <w:p w14:paraId="5E8B172D" w14:textId="77777777" w:rsidR="00995C03" w:rsidRPr="008B66A6" w:rsidRDefault="00397BA6" w:rsidP="001628EC">
      <w:pPr>
        <w:rPr>
          <w:rFonts w:asciiTheme="minorEastAsia" w:hAnsiTheme="minorEastAsia"/>
          <w:color w:val="000000" w:themeColor="text1"/>
        </w:rPr>
      </w:pPr>
      <w:r w:rsidRPr="008B66A6">
        <w:rPr>
          <w:rFonts w:asciiTheme="minorEastAsia" w:hAnsiTheme="minorEastAsia" w:hint="eastAsia"/>
          <w:color w:val="000000" w:themeColor="text1"/>
        </w:rPr>
        <w:t>（５）実施場所</w:t>
      </w:r>
    </w:p>
    <w:p w14:paraId="19050AA4" w14:textId="51458FF7" w:rsidR="00397BA6" w:rsidRPr="008B66A6" w:rsidRDefault="00397BA6"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w:t>
      </w:r>
      <w:r w:rsidR="00443D89" w:rsidRPr="008B66A6">
        <w:rPr>
          <w:rFonts w:asciiTheme="minorEastAsia" w:hAnsiTheme="minorEastAsia" w:hint="eastAsia"/>
          <w:color w:val="000000" w:themeColor="text1"/>
        </w:rPr>
        <w:t>多度津町</w:t>
      </w:r>
      <w:r w:rsidRPr="008B66A6">
        <w:rPr>
          <w:rFonts w:asciiTheme="minorEastAsia" w:hAnsiTheme="minorEastAsia" w:hint="eastAsia"/>
          <w:color w:val="000000" w:themeColor="text1"/>
        </w:rPr>
        <w:t>全域（島しょ部を除く）</w:t>
      </w:r>
    </w:p>
    <w:p w14:paraId="717601A1" w14:textId="77777777" w:rsidR="00B33E8B" w:rsidRPr="008B66A6" w:rsidRDefault="00B33E8B" w:rsidP="001628EC">
      <w:pPr>
        <w:rPr>
          <w:rFonts w:asciiTheme="minorEastAsia" w:hAnsiTheme="minorEastAsia"/>
          <w:color w:val="000000" w:themeColor="text1"/>
        </w:rPr>
      </w:pPr>
    </w:p>
    <w:p w14:paraId="57296556" w14:textId="12CA600D" w:rsidR="00B33E8B" w:rsidRPr="008B66A6" w:rsidRDefault="009A20EC" w:rsidP="001628EC">
      <w:pPr>
        <w:rPr>
          <w:rFonts w:asciiTheme="minorEastAsia" w:hAnsiTheme="minorEastAsia"/>
          <w:b/>
          <w:color w:val="000000" w:themeColor="text1"/>
        </w:rPr>
      </w:pPr>
      <w:r w:rsidRPr="008B66A6">
        <w:rPr>
          <w:rFonts w:asciiTheme="minorEastAsia" w:hAnsiTheme="minorEastAsia" w:hint="eastAsia"/>
          <w:b/>
          <w:color w:val="000000" w:themeColor="text1"/>
        </w:rPr>
        <w:t>３</w:t>
      </w:r>
      <w:r w:rsidR="00B33E8B" w:rsidRPr="008B66A6">
        <w:rPr>
          <w:rFonts w:asciiTheme="minorEastAsia" w:hAnsiTheme="minorEastAsia" w:hint="eastAsia"/>
          <w:b/>
          <w:color w:val="000000" w:themeColor="text1"/>
        </w:rPr>
        <w:t xml:space="preserve">　</w:t>
      </w:r>
      <w:r w:rsidR="009B10E0" w:rsidRPr="008B66A6">
        <w:rPr>
          <w:rFonts w:asciiTheme="minorEastAsia" w:hAnsiTheme="minorEastAsia" w:hint="eastAsia"/>
          <w:b/>
          <w:color w:val="000000" w:themeColor="text1"/>
        </w:rPr>
        <w:t>応募</w:t>
      </w:r>
      <w:r w:rsidR="00B33E8B" w:rsidRPr="008B66A6">
        <w:rPr>
          <w:rFonts w:asciiTheme="minorEastAsia" w:hAnsiTheme="minorEastAsia" w:hint="eastAsia"/>
          <w:b/>
          <w:color w:val="000000" w:themeColor="text1"/>
        </w:rPr>
        <w:t>資格</w:t>
      </w:r>
    </w:p>
    <w:p w14:paraId="5F6E613A" w14:textId="2A2FA0C3" w:rsidR="00A0099A" w:rsidRPr="008B66A6" w:rsidRDefault="00A0099A" w:rsidP="00543196">
      <w:pPr>
        <w:ind w:firstLineChars="100" w:firstLine="210"/>
        <w:rPr>
          <w:rFonts w:asciiTheme="minorEastAsia" w:hAnsiTheme="minorEastAsia"/>
          <w:color w:val="000000" w:themeColor="text1"/>
        </w:rPr>
      </w:pPr>
      <w:r w:rsidRPr="008B66A6">
        <w:rPr>
          <w:rFonts w:asciiTheme="minorEastAsia" w:hAnsiTheme="minorEastAsia" w:hint="eastAsia"/>
          <w:color w:val="000000" w:themeColor="text1"/>
        </w:rPr>
        <w:t>参加申込書の提出日現在において、</w:t>
      </w:r>
      <w:r w:rsidR="00B33E8B" w:rsidRPr="008B66A6">
        <w:rPr>
          <w:rFonts w:asciiTheme="minorEastAsia" w:hAnsiTheme="minorEastAsia"/>
          <w:color w:val="000000" w:themeColor="text1"/>
        </w:rPr>
        <w:t>次に掲げる要件をすべて満たしていること。ただし、宗教活動や政治活動を主たる</w:t>
      </w:r>
      <w:r w:rsidR="00B33E8B" w:rsidRPr="008B66A6">
        <w:rPr>
          <w:rFonts w:asciiTheme="minorEastAsia" w:hAnsiTheme="minorEastAsia" w:hint="eastAsia"/>
          <w:color w:val="000000" w:themeColor="text1"/>
        </w:rPr>
        <w:t>目的とする団体、暴力団若しくは暴力団員の統制の下にある団体は、委託事業の対象者から除</w:t>
      </w:r>
      <w:r w:rsidR="00B33E8B" w:rsidRPr="008B66A6">
        <w:rPr>
          <w:rFonts w:asciiTheme="minorEastAsia" w:hAnsiTheme="minorEastAsia"/>
          <w:color w:val="000000" w:themeColor="text1"/>
        </w:rPr>
        <w:t>く。</w:t>
      </w:r>
      <w:r w:rsidRPr="008B66A6">
        <w:rPr>
          <w:rFonts w:asciiTheme="minorEastAsia" w:hAnsiTheme="minorEastAsia" w:hint="eastAsia"/>
          <w:color w:val="000000" w:themeColor="text1"/>
        </w:rPr>
        <w:t>なお、契約締結までの間に要件を一つでも満たさなくなった場合は、参加資格を取り消すものとする。</w:t>
      </w:r>
    </w:p>
    <w:p w14:paraId="2AE4143A" w14:textId="4E49158F" w:rsidR="00B33E8B" w:rsidRPr="008B66A6" w:rsidRDefault="00B33E8B" w:rsidP="00054BEB">
      <w:pPr>
        <w:ind w:leftChars="50" w:left="420" w:hangingChars="150" w:hanging="315"/>
        <w:rPr>
          <w:rFonts w:asciiTheme="minorEastAsia" w:hAnsiTheme="minorEastAsia"/>
          <w:color w:val="000000" w:themeColor="text1"/>
        </w:rPr>
      </w:pPr>
      <w:r w:rsidRPr="008B66A6">
        <w:rPr>
          <w:rFonts w:asciiTheme="minorEastAsia" w:hAnsiTheme="minorEastAsia"/>
          <w:color w:val="000000" w:themeColor="text1"/>
        </w:rPr>
        <w:t>(</w:t>
      </w:r>
      <w:r w:rsidR="00FB5876" w:rsidRPr="008B66A6">
        <w:rPr>
          <w:rFonts w:asciiTheme="minorEastAsia" w:hAnsiTheme="minorEastAsia" w:hint="eastAsia"/>
          <w:color w:val="000000" w:themeColor="text1"/>
        </w:rPr>
        <w:t>１</w:t>
      </w:r>
      <w:r w:rsidRPr="008B66A6">
        <w:rPr>
          <w:rFonts w:asciiTheme="minorEastAsia" w:hAnsiTheme="minorEastAsia"/>
          <w:color w:val="000000" w:themeColor="text1"/>
        </w:rPr>
        <w:t>) 地方自治法施行令（昭和 22 年政令第 16 号）第 167 条の４</w:t>
      </w:r>
      <w:r w:rsidRPr="008B66A6">
        <w:rPr>
          <w:rFonts w:asciiTheme="minorEastAsia" w:hAnsiTheme="minorEastAsia" w:hint="eastAsia"/>
          <w:color w:val="000000" w:themeColor="text1"/>
        </w:rPr>
        <w:t>（同施行令第167条の11第１項において準用する場合を含む。）</w:t>
      </w:r>
      <w:r w:rsidRPr="008B66A6">
        <w:rPr>
          <w:rFonts w:asciiTheme="minorEastAsia" w:hAnsiTheme="minorEastAsia"/>
          <w:color w:val="000000" w:themeColor="text1"/>
        </w:rPr>
        <w:t>の規定に該当していない者</w:t>
      </w:r>
    </w:p>
    <w:p w14:paraId="0AE8C64C" w14:textId="013DCEEB" w:rsidR="00B33E8B" w:rsidRPr="008B66A6" w:rsidRDefault="00B33E8B" w:rsidP="00054BEB">
      <w:pPr>
        <w:ind w:left="420" w:hangingChars="200" w:hanging="420"/>
        <w:rPr>
          <w:rFonts w:asciiTheme="minorEastAsia" w:hAnsiTheme="minorEastAsia"/>
          <w:color w:val="000000" w:themeColor="text1"/>
        </w:rPr>
      </w:pPr>
      <w:r w:rsidRPr="008B66A6">
        <w:rPr>
          <w:rFonts w:asciiTheme="minorEastAsia" w:hAnsiTheme="minorEastAsia"/>
          <w:color w:val="000000" w:themeColor="text1"/>
        </w:rPr>
        <w:t xml:space="preserve"> (</w:t>
      </w:r>
      <w:r w:rsidR="00FB5876" w:rsidRPr="008B66A6">
        <w:rPr>
          <w:rFonts w:asciiTheme="minorEastAsia" w:hAnsiTheme="minorEastAsia" w:hint="eastAsia"/>
          <w:color w:val="000000" w:themeColor="text1"/>
        </w:rPr>
        <w:t>２</w:t>
      </w:r>
      <w:r w:rsidRPr="008B66A6">
        <w:rPr>
          <w:rFonts w:asciiTheme="minorEastAsia" w:hAnsiTheme="minorEastAsia"/>
          <w:color w:val="000000" w:themeColor="text1"/>
        </w:rPr>
        <w:t xml:space="preserve">) </w:t>
      </w:r>
      <w:r w:rsidRPr="008B66A6">
        <w:rPr>
          <w:rFonts w:asciiTheme="minorEastAsia" w:hAnsiTheme="minorEastAsia" w:hint="eastAsia"/>
          <w:color w:val="000000" w:themeColor="text1"/>
        </w:rPr>
        <w:t>会社更生法（平成</w:t>
      </w:r>
      <w:r w:rsidR="00CA3C36" w:rsidRPr="008B66A6">
        <w:rPr>
          <w:rFonts w:asciiTheme="minorEastAsia" w:hAnsiTheme="minorEastAsia" w:hint="eastAsia"/>
          <w:color w:val="000000" w:themeColor="text1"/>
        </w:rPr>
        <w:t>1</w:t>
      </w:r>
      <w:r w:rsidR="00CA3C36" w:rsidRPr="008B66A6">
        <w:rPr>
          <w:rFonts w:asciiTheme="minorEastAsia" w:hAnsiTheme="minorEastAsia"/>
          <w:color w:val="000000" w:themeColor="text1"/>
        </w:rPr>
        <w:t>4</w:t>
      </w:r>
      <w:r w:rsidRPr="008B66A6">
        <w:rPr>
          <w:rFonts w:asciiTheme="minorEastAsia" w:hAnsiTheme="minorEastAsia" w:hint="eastAsia"/>
          <w:color w:val="000000" w:themeColor="text1"/>
        </w:rPr>
        <w:t>年法律第</w:t>
      </w:r>
      <w:r w:rsidR="00CA3C36" w:rsidRPr="008B66A6">
        <w:rPr>
          <w:rFonts w:asciiTheme="minorEastAsia" w:hAnsiTheme="minorEastAsia" w:hint="eastAsia"/>
          <w:color w:val="000000" w:themeColor="text1"/>
        </w:rPr>
        <w:t>1</w:t>
      </w:r>
      <w:r w:rsidR="00CA3C36" w:rsidRPr="008B66A6">
        <w:rPr>
          <w:rFonts w:asciiTheme="minorEastAsia" w:hAnsiTheme="minorEastAsia"/>
          <w:color w:val="000000" w:themeColor="text1"/>
        </w:rPr>
        <w:t>54</w:t>
      </w:r>
      <w:r w:rsidRPr="008B66A6">
        <w:rPr>
          <w:rFonts w:asciiTheme="minorEastAsia" w:hAnsiTheme="minorEastAsia" w:hint="eastAsia"/>
          <w:color w:val="000000" w:themeColor="text1"/>
        </w:rPr>
        <w:t>号）に基づき更生手続開始の申立てが</w:t>
      </w:r>
      <w:r w:rsidRPr="008B66A6">
        <w:rPr>
          <w:rFonts w:asciiTheme="minorEastAsia" w:hAnsiTheme="minorEastAsia"/>
          <w:color w:val="000000" w:themeColor="text1"/>
        </w:rPr>
        <w:t>なされて</w:t>
      </w:r>
      <w:r w:rsidR="00CA3C36" w:rsidRPr="008B66A6">
        <w:rPr>
          <w:rFonts w:asciiTheme="minorEastAsia" w:hAnsiTheme="minorEastAsia" w:hint="eastAsia"/>
          <w:color w:val="000000" w:themeColor="text1"/>
        </w:rPr>
        <w:t xml:space="preserve"> </w:t>
      </w:r>
      <w:r w:rsidR="00CA3C36" w:rsidRPr="008B66A6">
        <w:rPr>
          <w:rFonts w:asciiTheme="minorEastAsia" w:hAnsiTheme="minorEastAsia"/>
          <w:color w:val="000000" w:themeColor="text1"/>
        </w:rPr>
        <w:t xml:space="preserve"> </w:t>
      </w:r>
      <w:r w:rsidRPr="008B66A6">
        <w:rPr>
          <w:rFonts w:asciiTheme="minorEastAsia" w:hAnsiTheme="minorEastAsia"/>
          <w:color w:val="000000" w:themeColor="text1"/>
        </w:rPr>
        <w:t>いる者又は民事再生法（平成</w:t>
      </w:r>
      <w:r w:rsidR="00CA3C36" w:rsidRPr="008B66A6">
        <w:rPr>
          <w:rFonts w:asciiTheme="minorEastAsia" w:hAnsiTheme="minorEastAsia" w:hint="eastAsia"/>
          <w:color w:val="000000" w:themeColor="text1"/>
        </w:rPr>
        <w:t>1</w:t>
      </w:r>
      <w:r w:rsidR="00CA3C36" w:rsidRPr="008B66A6">
        <w:rPr>
          <w:rFonts w:asciiTheme="minorEastAsia" w:hAnsiTheme="minorEastAsia"/>
          <w:color w:val="000000" w:themeColor="text1"/>
        </w:rPr>
        <w:t>1</w:t>
      </w:r>
      <w:r w:rsidRPr="008B66A6">
        <w:rPr>
          <w:rFonts w:asciiTheme="minorEastAsia" w:hAnsiTheme="minorEastAsia"/>
          <w:color w:val="000000" w:themeColor="text1"/>
        </w:rPr>
        <w:t>年法律第</w:t>
      </w:r>
      <w:r w:rsidR="00CA3C36" w:rsidRPr="008B66A6">
        <w:rPr>
          <w:rFonts w:asciiTheme="minorEastAsia" w:hAnsiTheme="minorEastAsia" w:hint="eastAsia"/>
          <w:color w:val="000000" w:themeColor="text1"/>
        </w:rPr>
        <w:t>2</w:t>
      </w:r>
      <w:r w:rsidR="00CA3C36" w:rsidRPr="008B66A6">
        <w:rPr>
          <w:rFonts w:asciiTheme="minorEastAsia" w:hAnsiTheme="minorEastAsia"/>
          <w:color w:val="000000" w:themeColor="text1"/>
        </w:rPr>
        <w:t>25</w:t>
      </w:r>
      <w:r w:rsidRPr="008B66A6">
        <w:rPr>
          <w:rFonts w:asciiTheme="minorEastAsia" w:hAnsiTheme="minorEastAsia"/>
          <w:color w:val="000000" w:themeColor="text1"/>
        </w:rPr>
        <w:t>号）に基づき再生手続き開始の申立てがなされている者でないこと。ただし、会社更生法にあっては</w:t>
      </w:r>
      <w:r w:rsidR="00287159" w:rsidRPr="008B66A6">
        <w:rPr>
          <w:rFonts w:asciiTheme="minorEastAsia" w:hAnsiTheme="minorEastAsia" w:hint="eastAsia"/>
          <w:color w:val="000000" w:themeColor="text1"/>
        </w:rPr>
        <w:t>更生計画認可</w:t>
      </w:r>
      <w:r w:rsidRPr="008B66A6">
        <w:rPr>
          <w:rFonts w:asciiTheme="minorEastAsia" w:hAnsiTheme="minorEastAsia"/>
          <w:color w:val="000000" w:themeColor="text1"/>
        </w:rPr>
        <w:t>の決定、民事再生法にあっては再生</w:t>
      </w:r>
      <w:r w:rsidR="00287159" w:rsidRPr="008B66A6">
        <w:rPr>
          <w:rFonts w:asciiTheme="minorEastAsia" w:hAnsiTheme="minorEastAsia" w:hint="eastAsia"/>
          <w:color w:val="000000" w:themeColor="text1"/>
        </w:rPr>
        <w:t>計画認可</w:t>
      </w:r>
      <w:r w:rsidRPr="008B66A6">
        <w:rPr>
          <w:rFonts w:asciiTheme="minorEastAsia" w:hAnsiTheme="minorEastAsia"/>
          <w:color w:val="000000" w:themeColor="text1"/>
        </w:rPr>
        <w:t>の決定を受けている者は除く。</w:t>
      </w:r>
    </w:p>
    <w:p w14:paraId="34449079" w14:textId="422B0556" w:rsidR="00B33E8B" w:rsidRPr="008B66A6" w:rsidRDefault="00B33E8B" w:rsidP="00C625D1">
      <w:pPr>
        <w:ind w:left="420" w:hangingChars="200" w:hanging="420"/>
        <w:rPr>
          <w:rFonts w:asciiTheme="minorEastAsia" w:hAnsiTheme="minorEastAsia"/>
          <w:color w:val="000000" w:themeColor="text1"/>
        </w:rPr>
      </w:pPr>
      <w:r w:rsidRPr="008B66A6">
        <w:rPr>
          <w:rFonts w:asciiTheme="minorEastAsia" w:hAnsiTheme="minorEastAsia"/>
          <w:color w:val="000000" w:themeColor="text1"/>
        </w:rPr>
        <w:lastRenderedPageBreak/>
        <w:t xml:space="preserve"> (</w:t>
      </w:r>
      <w:r w:rsidR="00FB5876" w:rsidRPr="008B66A6">
        <w:rPr>
          <w:rFonts w:asciiTheme="minorEastAsia" w:hAnsiTheme="minorEastAsia" w:hint="eastAsia"/>
          <w:color w:val="000000" w:themeColor="text1"/>
        </w:rPr>
        <w:t>３</w:t>
      </w:r>
      <w:r w:rsidRPr="008B66A6">
        <w:rPr>
          <w:rFonts w:asciiTheme="minorEastAsia" w:hAnsiTheme="minorEastAsia"/>
          <w:color w:val="000000" w:themeColor="text1"/>
        </w:rPr>
        <w:t>) 公告日から本業務のプレゼンテーション実施の日までに、</w:t>
      </w:r>
      <w:r w:rsidRPr="008B66A6">
        <w:rPr>
          <w:rFonts w:asciiTheme="minorEastAsia" w:hAnsiTheme="minorEastAsia" w:hint="eastAsia"/>
          <w:color w:val="000000" w:themeColor="text1"/>
        </w:rPr>
        <w:t>多度津町物品の買入れ等に係る指名停止等措置要領</w:t>
      </w:r>
      <w:r w:rsidRPr="008B66A6">
        <w:rPr>
          <w:rFonts w:asciiTheme="minorEastAsia" w:hAnsiTheme="minorEastAsia"/>
          <w:color w:val="000000" w:themeColor="text1"/>
        </w:rPr>
        <w:t>（平成</w:t>
      </w:r>
      <w:r w:rsidR="00A555EB" w:rsidRPr="008B66A6">
        <w:rPr>
          <w:rFonts w:asciiTheme="minorEastAsia" w:hAnsiTheme="minorEastAsia"/>
          <w:color w:val="000000" w:themeColor="text1"/>
        </w:rPr>
        <w:t>17</w:t>
      </w:r>
      <w:r w:rsidRPr="008B66A6">
        <w:rPr>
          <w:rFonts w:asciiTheme="minorEastAsia" w:hAnsiTheme="minorEastAsia"/>
          <w:color w:val="000000" w:themeColor="text1"/>
        </w:rPr>
        <w:t>年</w:t>
      </w:r>
      <w:r w:rsidRPr="008B66A6">
        <w:rPr>
          <w:rFonts w:asciiTheme="minorEastAsia" w:hAnsiTheme="minorEastAsia" w:hint="eastAsia"/>
          <w:color w:val="000000" w:themeColor="text1"/>
        </w:rPr>
        <w:t>多度津町要領第9号</w:t>
      </w:r>
      <w:r w:rsidRPr="008B66A6">
        <w:rPr>
          <w:rFonts w:asciiTheme="minorEastAsia" w:hAnsiTheme="minorEastAsia"/>
          <w:color w:val="000000" w:themeColor="text1"/>
        </w:rPr>
        <w:t>）</w:t>
      </w:r>
      <w:r w:rsidRPr="008B66A6">
        <w:rPr>
          <w:rFonts w:asciiTheme="minorEastAsia" w:hAnsiTheme="minorEastAsia" w:hint="eastAsia"/>
          <w:color w:val="000000" w:themeColor="text1"/>
        </w:rPr>
        <w:t>及び多度津町建設工事指名停止等措置要領（平成</w:t>
      </w:r>
      <w:r w:rsidR="00A555EB" w:rsidRPr="008B66A6">
        <w:rPr>
          <w:rFonts w:asciiTheme="minorEastAsia" w:hAnsiTheme="minorEastAsia" w:hint="eastAsia"/>
          <w:color w:val="000000" w:themeColor="text1"/>
        </w:rPr>
        <w:t>1</w:t>
      </w:r>
      <w:r w:rsidR="00A555EB" w:rsidRPr="008B66A6">
        <w:rPr>
          <w:rFonts w:asciiTheme="minorEastAsia" w:hAnsiTheme="minorEastAsia"/>
          <w:color w:val="000000" w:themeColor="text1"/>
        </w:rPr>
        <w:t>7</w:t>
      </w:r>
      <w:r w:rsidRPr="008B66A6">
        <w:rPr>
          <w:rFonts w:asciiTheme="minorEastAsia" w:hAnsiTheme="minorEastAsia" w:hint="eastAsia"/>
          <w:color w:val="000000" w:themeColor="text1"/>
        </w:rPr>
        <w:t>年多度津町要領第５号）</w:t>
      </w:r>
      <w:r w:rsidRPr="008B66A6">
        <w:rPr>
          <w:rFonts w:asciiTheme="minorEastAsia" w:hAnsiTheme="minorEastAsia"/>
          <w:color w:val="000000" w:themeColor="text1"/>
        </w:rPr>
        <w:t>による指名停止を受けていない者</w:t>
      </w:r>
      <w:r w:rsidR="00A555EB" w:rsidRPr="008B66A6">
        <w:rPr>
          <w:rFonts w:asciiTheme="minorEastAsia" w:hAnsiTheme="minorEastAsia" w:hint="eastAsia"/>
          <w:color w:val="000000" w:themeColor="text1"/>
        </w:rPr>
        <w:t xml:space="preserve"> </w:t>
      </w:r>
      <w:r w:rsidR="00A555EB" w:rsidRPr="008B66A6">
        <w:rPr>
          <w:rFonts w:asciiTheme="minorEastAsia" w:hAnsiTheme="minorEastAsia"/>
          <w:color w:val="000000" w:themeColor="text1"/>
        </w:rPr>
        <w:t xml:space="preserve">  </w:t>
      </w:r>
      <w:r w:rsidRPr="008B66A6">
        <w:rPr>
          <w:rFonts w:asciiTheme="minorEastAsia" w:hAnsiTheme="minorEastAsia" w:hint="eastAsia"/>
          <w:color w:val="000000" w:themeColor="text1"/>
        </w:rPr>
        <w:t>並びに多度津町発注の建設工事等に対する不当要求行為排除対策要綱（平成19年多度津町要綱第14号）に該当しないこと。</w:t>
      </w:r>
    </w:p>
    <w:p w14:paraId="271DA885" w14:textId="77777777" w:rsidR="00943EC6" w:rsidRPr="008B66A6" w:rsidRDefault="00943EC6" w:rsidP="001628EC">
      <w:pPr>
        <w:rPr>
          <w:rFonts w:asciiTheme="minorEastAsia" w:hAnsiTheme="minorEastAsia"/>
          <w:color w:val="000000" w:themeColor="text1"/>
        </w:rPr>
      </w:pPr>
    </w:p>
    <w:p w14:paraId="3F680A62" w14:textId="65F29A7D" w:rsidR="00943EC6" w:rsidRPr="008B66A6" w:rsidRDefault="00943EC6" w:rsidP="001628EC">
      <w:pPr>
        <w:rPr>
          <w:rFonts w:asciiTheme="minorEastAsia" w:hAnsiTheme="minorEastAsia"/>
          <w:b/>
          <w:bCs/>
          <w:color w:val="000000" w:themeColor="text1"/>
        </w:rPr>
      </w:pPr>
      <w:r w:rsidRPr="008B66A6">
        <w:rPr>
          <w:rFonts w:asciiTheme="minorEastAsia" w:hAnsiTheme="minorEastAsia" w:hint="eastAsia"/>
          <w:b/>
          <w:bCs/>
          <w:color w:val="000000" w:themeColor="text1"/>
        </w:rPr>
        <w:t>４　配置予定技術者の要件</w:t>
      </w:r>
    </w:p>
    <w:p w14:paraId="24585F5D" w14:textId="20A60C4A" w:rsidR="000F6273" w:rsidRPr="008B66A6" w:rsidRDefault="00943EC6" w:rsidP="00A555EB">
      <w:pPr>
        <w:ind w:firstLineChars="100" w:firstLine="210"/>
        <w:rPr>
          <w:rFonts w:asciiTheme="minorEastAsia" w:hAnsiTheme="minorEastAsia"/>
          <w:color w:val="000000" w:themeColor="text1"/>
        </w:rPr>
      </w:pPr>
      <w:r w:rsidRPr="008B66A6">
        <w:rPr>
          <w:rFonts w:asciiTheme="minorEastAsia" w:hAnsiTheme="minorEastAsia" w:hint="eastAsia"/>
          <w:color w:val="000000" w:themeColor="text1"/>
        </w:rPr>
        <w:t>配置予定技術者として、</w:t>
      </w:r>
      <w:r w:rsidR="00553BB7" w:rsidRPr="008B66A6">
        <w:rPr>
          <w:rFonts w:asciiTheme="minorEastAsia" w:hAnsiTheme="minorEastAsia" w:hint="eastAsia"/>
          <w:color w:val="000000" w:themeColor="text1"/>
        </w:rPr>
        <w:t>令和</w:t>
      </w:r>
      <w:r w:rsidR="00686D15" w:rsidRPr="008B66A6">
        <w:rPr>
          <w:rFonts w:asciiTheme="minorEastAsia" w:hAnsiTheme="minorEastAsia" w:hint="eastAsia"/>
          <w:color w:val="000000" w:themeColor="text1"/>
        </w:rPr>
        <w:t>２</w:t>
      </w:r>
      <w:r w:rsidR="00553BB7" w:rsidRPr="008B66A6">
        <w:rPr>
          <w:rFonts w:asciiTheme="minorEastAsia" w:hAnsiTheme="minorEastAsia"/>
          <w:color w:val="000000" w:themeColor="text1"/>
        </w:rPr>
        <w:t>年</w:t>
      </w:r>
      <w:r w:rsidR="00686D15" w:rsidRPr="008B66A6">
        <w:rPr>
          <w:rFonts w:asciiTheme="minorEastAsia" w:hAnsiTheme="minorEastAsia" w:hint="eastAsia"/>
          <w:color w:val="000000" w:themeColor="text1"/>
        </w:rPr>
        <w:t>４</w:t>
      </w:r>
      <w:r w:rsidR="00553BB7" w:rsidRPr="008B66A6">
        <w:rPr>
          <w:rFonts w:asciiTheme="minorEastAsia" w:hAnsiTheme="minorEastAsia"/>
          <w:color w:val="000000" w:themeColor="text1"/>
        </w:rPr>
        <w:t>月</w:t>
      </w:r>
      <w:r w:rsidR="00686D15" w:rsidRPr="008B66A6">
        <w:rPr>
          <w:rFonts w:asciiTheme="minorEastAsia" w:hAnsiTheme="minorEastAsia" w:hint="eastAsia"/>
          <w:color w:val="000000" w:themeColor="text1"/>
        </w:rPr>
        <w:t>１</w:t>
      </w:r>
      <w:r w:rsidR="00553BB7" w:rsidRPr="008B66A6">
        <w:rPr>
          <w:rFonts w:asciiTheme="minorEastAsia" w:hAnsiTheme="minorEastAsia"/>
          <w:color w:val="000000" w:themeColor="text1"/>
        </w:rPr>
        <w:t>日以降に同種・類似業務に従事した実績を</w:t>
      </w:r>
      <w:r w:rsidR="00937639" w:rsidRPr="008B66A6">
        <w:rPr>
          <w:rFonts w:asciiTheme="minorEastAsia" w:hAnsiTheme="minorEastAsia" w:hint="eastAsia"/>
          <w:color w:val="000000" w:themeColor="text1"/>
        </w:rPr>
        <w:t xml:space="preserve"> </w:t>
      </w:r>
      <w:r w:rsidR="00937639" w:rsidRPr="008B66A6">
        <w:rPr>
          <w:rFonts w:asciiTheme="minorEastAsia" w:hAnsiTheme="minorEastAsia"/>
          <w:color w:val="000000" w:themeColor="text1"/>
        </w:rPr>
        <w:t xml:space="preserve">      </w:t>
      </w:r>
      <w:r w:rsidR="00553BB7" w:rsidRPr="008B66A6">
        <w:rPr>
          <w:rFonts w:asciiTheme="minorEastAsia" w:hAnsiTheme="minorEastAsia"/>
          <w:color w:val="000000" w:themeColor="text1"/>
        </w:rPr>
        <w:t>有する</w:t>
      </w:r>
      <w:r w:rsidRPr="008B66A6">
        <w:rPr>
          <w:rFonts w:asciiTheme="minorEastAsia" w:hAnsiTheme="minorEastAsia" w:hint="eastAsia"/>
          <w:color w:val="000000" w:themeColor="text1"/>
        </w:rPr>
        <w:t>監理技術者</w:t>
      </w:r>
      <w:r w:rsidR="00937639" w:rsidRPr="008B66A6">
        <w:rPr>
          <w:rFonts w:asciiTheme="minorEastAsia" w:hAnsiTheme="minorEastAsia" w:hint="eastAsia"/>
          <w:color w:val="000000" w:themeColor="text1"/>
        </w:rPr>
        <w:t>を</w:t>
      </w:r>
      <w:r w:rsidRPr="008B66A6">
        <w:rPr>
          <w:rFonts w:asciiTheme="minorEastAsia" w:hAnsiTheme="minorEastAsia" w:hint="eastAsia"/>
          <w:color w:val="000000" w:themeColor="text1"/>
        </w:rPr>
        <w:t>配置すること。</w:t>
      </w:r>
    </w:p>
    <w:p w14:paraId="57E62E4E" w14:textId="166FACD3" w:rsidR="00943EC6" w:rsidRPr="008B66A6" w:rsidRDefault="00943EC6" w:rsidP="00A555EB">
      <w:pPr>
        <w:ind w:firstLineChars="100" w:firstLine="210"/>
        <w:rPr>
          <w:rFonts w:asciiTheme="minorEastAsia" w:hAnsiTheme="minorEastAsia"/>
          <w:color w:val="000000" w:themeColor="text1"/>
        </w:rPr>
      </w:pPr>
      <w:r w:rsidRPr="008B66A6">
        <w:rPr>
          <w:rFonts w:asciiTheme="minorEastAsia" w:hAnsiTheme="minorEastAsia" w:hint="eastAsia"/>
          <w:color w:val="000000" w:themeColor="text1"/>
        </w:rPr>
        <w:t>なお、担当技術者は複数配置することができる。</w:t>
      </w:r>
    </w:p>
    <w:p w14:paraId="617AF0C6" w14:textId="77777777" w:rsidR="00943EC6" w:rsidRPr="008B66A6" w:rsidRDefault="00943EC6" w:rsidP="001628EC">
      <w:pPr>
        <w:rPr>
          <w:rFonts w:asciiTheme="minorEastAsia" w:hAnsiTheme="minorEastAsia"/>
          <w:color w:val="000000" w:themeColor="text1"/>
        </w:rPr>
      </w:pPr>
    </w:p>
    <w:p w14:paraId="6D4F4235" w14:textId="77D001C7" w:rsidR="005536BB" w:rsidRPr="008B66A6" w:rsidRDefault="00943EC6" w:rsidP="001628EC">
      <w:pPr>
        <w:rPr>
          <w:rFonts w:asciiTheme="minorEastAsia" w:hAnsiTheme="minorEastAsia"/>
          <w:b/>
          <w:color w:val="000000" w:themeColor="text1"/>
        </w:rPr>
      </w:pPr>
      <w:r w:rsidRPr="008B66A6">
        <w:rPr>
          <w:rFonts w:asciiTheme="minorEastAsia" w:hAnsiTheme="minorEastAsia" w:hint="eastAsia"/>
          <w:b/>
          <w:color w:val="000000" w:themeColor="text1"/>
        </w:rPr>
        <w:t>５</w:t>
      </w:r>
      <w:r w:rsidR="005536BB" w:rsidRPr="008B66A6">
        <w:rPr>
          <w:rFonts w:asciiTheme="minorEastAsia" w:hAnsiTheme="minorEastAsia" w:hint="eastAsia"/>
          <w:b/>
          <w:color w:val="000000" w:themeColor="text1"/>
        </w:rPr>
        <w:t xml:space="preserve">　スケジュール</w:t>
      </w:r>
    </w:p>
    <w:tbl>
      <w:tblPr>
        <w:tblStyle w:val="a3"/>
        <w:tblW w:w="8642" w:type="dxa"/>
        <w:tblLook w:val="04A0" w:firstRow="1" w:lastRow="0" w:firstColumn="1" w:lastColumn="0" w:noHBand="0" w:noVBand="1"/>
      </w:tblPr>
      <w:tblGrid>
        <w:gridCol w:w="2830"/>
        <w:gridCol w:w="5812"/>
      </w:tblGrid>
      <w:tr w:rsidR="008B66A6" w:rsidRPr="008B66A6" w14:paraId="7ED7B6EB" w14:textId="77777777" w:rsidTr="003D3881">
        <w:tc>
          <w:tcPr>
            <w:tcW w:w="2830" w:type="dxa"/>
            <w:shd w:val="clear" w:color="auto" w:fill="D9D9D9" w:themeFill="background1" w:themeFillShade="D9"/>
            <w:vAlign w:val="center"/>
          </w:tcPr>
          <w:p w14:paraId="14ABD9C7" w14:textId="77777777" w:rsidR="000F6273" w:rsidRPr="008B66A6" w:rsidRDefault="000F6273" w:rsidP="00A555EB">
            <w:pPr>
              <w:rPr>
                <w:rFonts w:asciiTheme="minorEastAsia" w:eastAsiaTheme="minorEastAsia" w:hAnsiTheme="minorEastAsia"/>
                <w:b/>
                <w:color w:val="000000" w:themeColor="text1"/>
              </w:rPr>
            </w:pPr>
            <w:r w:rsidRPr="008B66A6">
              <w:rPr>
                <w:rFonts w:asciiTheme="minorEastAsia" w:eastAsiaTheme="minorEastAsia" w:hAnsiTheme="minorEastAsia" w:hint="eastAsia"/>
                <w:b/>
                <w:color w:val="000000" w:themeColor="text1"/>
              </w:rPr>
              <w:t>実施要領等の</w:t>
            </w:r>
            <w:r w:rsidR="004D4E09" w:rsidRPr="008B66A6">
              <w:rPr>
                <w:rFonts w:asciiTheme="minorEastAsia" w:eastAsiaTheme="minorEastAsia" w:hAnsiTheme="minorEastAsia" w:hint="eastAsia"/>
                <w:b/>
                <w:color w:val="000000" w:themeColor="text1"/>
              </w:rPr>
              <w:t>交付</w:t>
            </w:r>
            <w:r w:rsidRPr="008B66A6">
              <w:rPr>
                <w:rFonts w:asciiTheme="minorEastAsia" w:eastAsiaTheme="minorEastAsia" w:hAnsiTheme="minorEastAsia" w:hint="eastAsia"/>
                <w:b/>
                <w:color w:val="000000" w:themeColor="text1"/>
              </w:rPr>
              <w:t>時期</w:t>
            </w:r>
          </w:p>
        </w:tc>
        <w:tc>
          <w:tcPr>
            <w:tcW w:w="5812" w:type="dxa"/>
          </w:tcPr>
          <w:p w14:paraId="1FCE57C6" w14:textId="3DC0BE36" w:rsidR="00624B2E" w:rsidRPr="008B66A6" w:rsidRDefault="000F6273" w:rsidP="00884305">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令和</w:t>
            </w:r>
            <w:r w:rsidR="00A555EB" w:rsidRPr="008B66A6">
              <w:rPr>
                <w:rFonts w:asciiTheme="minorEastAsia" w:eastAsiaTheme="minorEastAsia" w:hAnsiTheme="minorEastAsia" w:hint="eastAsia"/>
                <w:color w:val="000000" w:themeColor="text1"/>
              </w:rPr>
              <w:t>7</w:t>
            </w:r>
            <w:r w:rsidRPr="008B66A6">
              <w:rPr>
                <w:rFonts w:asciiTheme="minorEastAsia" w:eastAsiaTheme="minorEastAsia" w:hAnsiTheme="minorEastAsia" w:hint="eastAsia"/>
                <w:color w:val="000000" w:themeColor="text1"/>
              </w:rPr>
              <w:t>年</w:t>
            </w:r>
            <w:r w:rsidR="00A555EB" w:rsidRPr="008B66A6">
              <w:rPr>
                <w:rFonts w:asciiTheme="minorEastAsia" w:eastAsiaTheme="minorEastAsia" w:hAnsiTheme="minorEastAsia" w:hint="eastAsia"/>
                <w:color w:val="000000" w:themeColor="text1"/>
              </w:rPr>
              <w:t>5</w:t>
            </w:r>
            <w:r w:rsidRPr="008B66A6">
              <w:rPr>
                <w:rFonts w:asciiTheme="minorEastAsia" w:eastAsiaTheme="minorEastAsia" w:hAnsiTheme="minorEastAsia" w:hint="eastAsia"/>
                <w:color w:val="000000" w:themeColor="text1"/>
              </w:rPr>
              <w:t>月</w:t>
            </w:r>
            <w:r w:rsidR="00DA0517" w:rsidRPr="008B66A6">
              <w:rPr>
                <w:rFonts w:asciiTheme="minorEastAsia" w:eastAsiaTheme="minorEastAsia" w:hAnsiTheme="minorEastAsia" w:hint="eastAsia"/>
                <w:color w:val="000000" w:themeColor="text1"/>
              </w:rPr>
              <w:t>9</w:t>
            </w:r>
            <w:r w:rsidRPr="008B66A6">
              <w:rPr>
                <w:rFonts w:asciiTheme="minorEastAsia" w:eastAsiaTheme="minorEastAsia" w:hAnsiTheme="minorEastAsia" w:hint="eastAsia"/>
                <w:color w:val="000000" w:themeColor="text1"/>
              </w:rPr>
              <w:t>日（</w:t>
            </w:r>
            <w:r w:rsidR="00DA0517" w:rsidRPr="008B66A6">
              <w:rPr>
                <w:rFonts w:asciiTheme="minorEastAsia" w:eastAsiaTheme="minorEastAsia" w:hAnsiTheme="minorEastAsia" w:hint="eastAsia"/>
                <w:color w:val="000000" w:themeColor="text1"/>
              </w:rPr>
              <w:t>金</w:t>
            </w:r>
            <w:r w:rsidRPr="008B66A6">
              <w:rPr>
                <w:rFonts w:asciiTheme="minorEastAsia" w:eastAsiaTheme="minorEastAsia" w:hAnsiTheme="minorEastAsia" w:hint="eastAsia"/>
                <w:color w:val="000000" w:themeColor="text1"/>
              </w:rPr>
              <w:t>）から令和</w:t>
            </w:r>
            <w:r w:rsidR="00A555EB" w:rsidRPr="008B66A6">
              <w:rPr>
                <w:rFonts w:asciiTheme="minorEastAsia" w:eastAsiaTheme="minorEastAsia" w:hAnsiTheme="minorEastAsia" w:hint="eastAsia"/>
                <w:color w:val="000000" w:themeColor="text1"/>
              </w:rPr>
              <w:t>7</w:t>
            </w:r>
            <w:r w:rsidRPr="008B66A6">
              <w:rPr>
                <w:rFonts w:asciiTheme="minorEastAsia" w:eastAsiaTheme="minorEastAsia" w:hAnsiTheme="minorEastAsia" w:hint="eastAsia"/>
                <w:color w:val="000000" w:themeColor="text1"/>
              </w:rPr>
              <w:t>年</w:t>
            </w:r>
            <w:r w:rsidR="00A555EB" w:rsidRPr="008B66A6">
              <w:rPr>
                <w:rFonts w:asciiTheme="minorEastAsia" w:eastAsiaTheme="minorEastAsia" w:hAnsiTheme="minorEastAsia" w:hint="eastAsia"/>
                <w:color w:val="000000" w:themeColor="text1"/>
              </w:rPr>
              <w:t>6</w:t>
            </w:r>
            <w:r w:rsidRPr="008B66A6">
              <w:rPr>
                <w:rFonts w:asciiTheme="minorEastAsia" w:eastAsiaTheme="minorEastAsia" w:hAnsiTheme="minorEastAsia" w:hint="eastAsia"/>
                <w:color w:val="000000" w:themeColor="text1"/>
              </w:rPr>
              <w:t>月</w:t>
            </w:r>
            <w:r w:rsidR="00A555EB" w:rsidRPr="008B66A6">
              <w:rPr>
                <w:rFonts w:asciiTheme="minorEastAsia" w:eastAsiaTheme="minorEastAsia" w:hAnsiTheme="minorEastAsia" w:hint="eastAsia"/>
                <w:color w:val="000000" w:themeColor="text1"/>
              </w:rPr>
              <w:t>2</w:t>
            </w:r>
            <w:r w:rsidR="00A555EB" w:rsidRPr="008B66A6">
              <w:rPr>
                <w:rFonts w:asciiTheme="minorEastAsia" w:eastAsiaTheme="minorEastAsia" w:hAnsiTheme="minorEastAsia"/>
                <w:color w:val="000000" w:themeColor="text1"/>
              </w:rPr>
              <w:t>3</w:t>
            </w:r>
            <w:r w:rsidRPr="008B66A6">
              <w:rPr>
                <w:rFonts w:asciiTheme="minorEastAsia" w:eastAsiaTheme="minorEastAsia" w:hAnsiTheme="minorEastAsia" w:hint="eastAsia"/>
                <w:color w:val="000000" w:themeColor="text1"/>
              </w:rPr>
              <w:t>日（</w:t>
            </w:r>
            <w:r w:rsidR="00FA43E8" w:rsidRPr="008B66A6">
              <w:rPr>
                <w:rFonts w:asciiTheme="minorEastAsia" w:eastAsiaTheme="minorEastAsia" w:hAnsiTheme="minorEastAsia" w:hint="eastAsia"/>
                <w:color w:val="000000" w:themeColor="text1"/>
              </w:rPr>
              <w:t>月</w:t>
            </w:r>
            <w:r w:rsidRPr="008B66A6">
              <w:rPr>
                <w:rFonts w:asciiTheme="minorEastAsia" w:eastAsiaTheme="minorEastAsia" w:hAnsiTheme="minorEastAsia" w:hint="eastAsia"/>
                <w:color w:val="000000" w:themeColor="text1"/>
              </w:rPr>
              <w:t>）</w:t>
            </w:r>
            <w:r w:rsidR="00884305" w:rsidRPr="008B66A6">
              <w:rPr>
                <w:rFonts w:asciiTheme="minorEastAsia" w:eastAsiaTheme="minorEastAsia" w:hAnsiTheme="minorEastAsia" w:hint="eastAsia"/>
                <w:color w:val="000000" w:themeColor="text1"/>
              </w:rPr>
              <w:t>1</w:t>
            </w:r>
            <w:r w:rsidR="00884305" w:rsidRPr="008B66A6">
              <w:rPr>
                <w:rFonts w:asciiTheme="minorEastAsia" w:eastAsiaTheme="minorEastAsia" w:hAnsiTheme="minorEastAsia"/>
                <w:color w:val="000000" w:themeColor="text1"/>
              </w:rPr>
              <w:t>7</w:t>
            </w:r>
            <w:r w:rsidR="00884305" w:rsidRPr="008B66A6">
              <w:rPr>
                <w:rFonts w:asciiTheme="minorEastAsia" w:eastAsiaTheme="minorEastAsia" w:hAnsiTheme="minorEastAsia" w:hint="eastAsia"/>
                <w:color w:val="000000" w:themeColor="text1"/>
              </w:rPr>
              <w:t>時</w:t>
            </w:r>
            <w:r w:rsidRPr="008B66A6">
              <w:rPr>
                <w:rFonts w:asciiTheme="minorEastAsia" w:eastAsiaTheme="minorEastAsia" w:hAnsiTheme="minorEastAsia" w:hint="eastAsia"/>
                <w:color w:val="000000" w:themeColor="text1"/>
              </w:rPr>
              <w:t xml:space="preserve">まで　　</w:t>
            </w:r>
          </w:p>
          <w:p w14:paraId="4A0A0E69" w14:textId="77777777" w:rsidR="000F6273" w:rsidRPr="008B66A6" w:rsidRDefault="000F6273"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※ホームページ上で公開</w:t>
            </w:r>
          </w:p>
        </w:tc>
      </w:tr>
      <w:tr w:rsidR="008B66A6" w:rsidRPr="008B66A6" w14:paraId="40FA3520" w14:textId="77777777" w:rsidTr="003D3881">
        <w:tc>
          <w:tcPr>
            <w:tcW w:w="2830" w:type="dxa"/>
            <w:shd w:val="clear" w:color="auto" w:fill="D9D9D9" w:themeFill="background1" w:themeFillShade="D9"/>
            <w:vAlign w:val="center"/>
          </w:tcPr>
          <w:p w14:paraId="34916157" w14:textId="77777777" w:rsidR="000F6273" w:rsidRPr="008B66A6" w:rsidRDefault="000F6273" w:rsidP="00A555EB">
            <w:pPr>
              <w:rPr>
                <w:rFonts w:asciiTheme="minorEastAsia" w:eastAsiaTheme="minorEastAsia" w:hAnsiTheme="minorEastAsia"/>
                <w:b/>
                <w:color w:val="000000" w:themeColor="text1"/>
              </w:rPr>
            </w:pPr>
            <w:r w:rsidRPr="008B66A6">
              <w:rPr>
                <w:rFonts w:asciiTheme="minorEastAsia" w:eastAsiaTheme="minorEastAsia" w:hAnsiTheme="minorEastAsia" w:hint="eastAsia"/>
                <w:b/>
                <w:color w:val="000000" w:themeColor="text1"/>
              </w:rPr>
              <w:t>質問書の受付</w:t>
            </w:r>
            <w:r w:rsidR="00382C3D" w:rsidRPr="008B66A6">
              <w:rPr>
                <w:rFonts w:asciiTheme="minorEastAsia" w:eastAsiaTheme="minorEastAsia" w:hAnsiTheme="minorEastAsia" w:hint="eastAsia"/>
                <w:b/>
                <w:color w:val="000000" w:themeColor="text1"/>
              </w:rPr>
              <w:t>期間</w:t>
            </w:r>
          </w:p>
        </w:tc>
        <w:tc>
          <w:tcPr>
            <w:tcW w:w="5812" w:type="dxa"/>
          </w:tcPr>
          <w:p w14:paraId="485005C5" w14:textId="0DD4A57C" w:rsidR="000F6273" w:rsidRPr="008B66A6" w:rsidRDefault="000F6273" w:rsidP="00A555EB">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令和</w:t>
            </w:r>
            <w:r w:rsidR="00A555EB" w:rsidRPr="008B66A6">
              <w:rPr>
                <w:rFonts w:asciiTheme="minorEastAsia" w:eastAsiaTheme="minorEastAsia" w:hAnsiTheme="minorEastAsia" w:hint="eastAsia"/>
                <w:color w:val="000000" w:themeColor="text1"/>
              </w:rPr>
              <w:t>7</w:t>
            </w:r>
            <w:r w:rsidRPr="008B66A6">
              <w:rPr>
                <w:rFonts w:asciiTheme="minorEastAsia" w:eastAsiaTheme="minorEastAsia" w:hAnsiTheme="minorEastAsia" w:hint="eastAsia"/>
                <w:color w:val="000000" w:themeColor="text1"/>
              </w:rPr>
              <w:t>年</w:t>
            </w:r>
            <w:r w:rsidR="00A555EB" w:rsidRPr="008B66A6">
              <w:rPr>
                <w:rFonts w:asciiTheme="minorEastAsia" w:eastAsiaTheme="minorEastAsia" w:hAnsiTheme="minorEastAsia" w:hint="eastAsia"/>
                <w:color w:val="000000" w:themeColor="text1"/>
              </w:rPr>
              <w:t>5</w:t>
            </w:r>
            <w:r w:rsidRPr="008B66A6">
              <w:rPr>
                <w:rFonts w:asciiTheme="minorEastAsia" w:eastAsiaTheme="minorEastAsia" w:hAnsiTheme="minorEastAsia" w:hint="eastAsia"/>
                <w:color w:val="000000" w:themeColor="text1"/>
              </w:rPr>
              <w:t>月</w:t>
            </w:r>
            <w:r w:rsidR="00DA0517" w:rsidRPr="008B66A6">
              <w:rPr>
                <w:rFonts w:asciiTheme="minorEastAsia" w:eastAsiaTheme="minorEastAsia" w:hAnsiTheme="minorEastAsia" w:hint="eastAsia"/>
                <w:color w:val="000000" w:themeColor="text1"/>
              </w:rPr>
              <w:t>9</w:t>
            </w:r>
            <w:r w:rsidRPr="008B66A6">
              <w:rPr>
                <w:rFonts w:asciiTheme="minorEastAsia" w:eastAsiaTheme="minorEastAsia" w:hAnsiTheme="minorEastAsia" w:hint="eastAsia"/>
                <w:color w:val="000000" w:themeColor="text1"/>
              </w:rPr>
              <w:t>日（</w:t>
            </w:r>
            <w:r w:rsidR="00DA0517" w:rsidRPr="008B66A6">
              <w:rPr>
                <w:rFonts w:asciiTheme="minorEastAsia" w:eastAsiaTheme="minorEastAsia" w:hAnsiTheme="minorEastAsia" w:hint="eastAsia"/>
                <w:color w:val="000000" w:themeColor="text1"/>
              </w:rPr>
              <w:t>金</w:t>
            </w:r>
            <w:r w:rsidRPr="008B66A6">
              <w:rPr>
                <w:rFonts w:asciiTheme="minorEastAsia" w:eastAsiaTheme="minorEastAsia" w:hAnsiTheme="minorEastAsia" w:hint="eastAsia"/>
                <w:color w:val="000000" w:themeColor="text1"/>
              </w:rPr>
              <w:t>）から令和</w:t>
            </w:r>
            <w:r w:rsidR="00A555EB" w:rsidRPr="008B66A6">
              <w:rPr>
                <w:rFonts w:asciiTheme="minorEastAsia" w:eastAsiaTheme="minorEastAsia" w:hAnsiTheme="minorEastAsia" w:hint="eastAsia"/>
                <w:color w:val="000000" w:themeColor="text1"/>
              </w:rPr>
              <w:t>7</w:t>
            </w:r>
            <w:r w:rsidRPr="008B66A6">
              <w:rPr>
                <w:rFonts w:asciiTheme="minorEastAsia" w:eastAsiaTheme="minorEastAsia" w:hAnsiTheme="minorEastAsia" w:hint="eastAsia"/>
                <w:color w:val="000000" w:themeColor="text1"/>
              </w:rPr>
              <w:t>年</w:t>
            </w:r>
            <w:r w:rsidR="00A555EB" w:rsidRPr="008B66A6">
              <w:rPr>
                <w:rFonts w:asciiTheme="minorEastAsia" w:eastAsiaTheme="minorEastAsia" w:hAnsiTheme="minorEastAsia" w:hint="eastAsia"/>
                <w:color w:val="000000" w:themeColor="text1"/>
              </w:rPr>
              <w:t>6</w:t>
            </w:r>
            <w:r w:rsidRPr="008B66A6">
              <w:rPr>
                <w:rFonts w:asciiTheme="minorEastAsia" w:eastAsiaTheme="minorEastAsia" w:hAnsiTheme="minorEastAsia" w:hint="eastAsia"/>
                <w:color w:val="000000" w:themeColor="text1"/>
              </w:rPr>
              <w:t>月</w:t>
            </w:r>
            <w:r w:rsidR="00A555EB" w:rsidRPr="008B66A6">
              <w:rPr>
                <w:rFonts w:asciiTheme="minorEastAsia" w:eastAsiaTheme="minorEastAsia" w:hAnsiTheme="minorEastAsia" w:hint="eastAsia"/>
                <w:color w:val="000000" w:themeColor="text1"/>
              </w:rPr>
              <w:t>1</w:t>
            </w:r>
            <w:r w:rsidR="00A555EB" w:rsidRPr="008B66A6">
              <w:rPr>
                <w:rFonts w:asciiTheme="minorEastAsia" w:eastAsiaTheme="minorEastAsia" w:hAnsiTheme="minorEastAsia"/>
                <w:color w:val="000000" w:themeColor="text1"/>
              </w:rPr>
              <w:t>3</w:t>
            </w:r>
            <w:r w:rsidRPr="008B66A6">
              <w:rPr>
                <w:rFonts w:asciiTheme="minorEastAsia" w:eastAsiaTheme="minorEastAsia" w:hAnsiTheme="minorEastAsia" w:hint="eastAsia"/>
                <w:color w:val="000000" w:themeColor="text1"/>
              </w:rPr>
              <w:t>日（</w:t>
            </w:r>
            <w:r w:rsidR="00FA43E8" w:rsidRPr="008B66A6">
              <w:rPr>
                <w:rFonts w:asciiTheme="minorEastAsia" w:eastAsiaTheme="minorEastAsia" w:hAnsiTheme="minorEastAsia" w:hint="eastAsia"/>
                <w:color w:val="000000" w:themeColor="text1"/>
              </w:rPr>
              <w:t>金</w:t>
            </w:r>
            <w:r w:rsidRPr="008B66A6">
              <w:rPr>
                <w:rFonts w:asciiTheme="minorEastAsia" w:eastAsiaTheme="minorEastAsia" w:hAnsiTheme="minorEastAsia" w:hint="eastAsia"/>
                <w:color w:val="000000" w:themeColor="text1"/>
              </w:rPr>
              <w:t>）</w:t>
            </w:r>
            <w:r w:rsidR="00A555EB" w:rsidRPr="008B66A6">
              <w:rPr>
                <w:rFonts w:asciiTheme="minorEastAsia" w:eastAsiaTheme="minorEastAsia" w:hAnsiTheme="minorEastAsia" w:hint="eastAsia"/>
                <w:color w:val="000000" w:themeColor="text1"/>
              </w:rPr>
              <w:t>1</w:t>
            </w:r>
            <w:r w:rsidR="00A555EB" w:rsidRPr="008B66A6">
              <w:rPr>
                <w:rFonts w:asciiTheme="minorEastAsia" w:eastAsiaTheme="minorEastAsia" w:hAnsiTheme="minorEastAsia"/>
                <w:color w:val="000000" w:themeColor="text1"/>
              </w:rPr>
              <w:t>7</w:t>
            </w:r>
            <w:r w:rsidR="00646283" w:rsidRPr="008B66A6">
              <w:rPr>
                <w:rFonts w:asciiTheme="minorEastAsia" w:eastAsiaTheme="minorEastAsia" w:hAnsiTheme="minorEastAsia" w:hint="eastAsia"/>
                <w:color w:val="000000" w:themeColor="text1"/>
              </w:rPr>
              <w:t>時まで</w:t>
            </w:r>
          </w:p>
        </w:tc>
      </w:tr>
      <w:tr w:rsidR="008B66A6" w:rsidRPr="008B66A6" w14:paraId="26612A68" w14:textId="77777777" w:rsidTr="003D3881">
        <w:tc>
          <w:tcPr>
            <w:tcW w:w="2830" w:type="dxa"/>
            <w:shd w:val="clear" w:color="auto" w:fill="D9D9D9" w:themeFill="background1" w:themeFillShade="D9"/>
            <w:vAlign w:val="center"/>
          </w:tcPr>
          <w:p w14:paraId="59D4EF4E" w14:textId="77777777" w:rsidR="000F6273" w:rsidRPr="008B66A6" w:rsidRDefault="000F6273" w:rsidP="00A555EB">
            <w:pPr>
              <w:rPr>
                <w:rFonts w:asciiTheme="minorEastAsia" w:eastAsiaTheme="minorEastAsia" w:hAnsiTheme="minorEastAsia"/>
                <w:b/>
                <w:color w:val="000000" w:themeColor="text1"/>
              </w:rPr>
            </w:pPr>
            <w:r w:rsidRPr="008B66A6">
              <w:rPr>
                <w:rFonts w:asciiTheme="minorEastAsia" w:eastAsiaTheme="minorEastAsia" w:hAnsiTheme="minorEastAsia" w:hint="eastAsia"/>
                <w:b/>
                <w:color w:val="000000" w:themeColor="text1"/>
              </w:rPr>
              <w:t>質問書に対する回答</w:t>
            </w:r>
          </w:p>
        </w:tc>
        <w:tc>
          <w:tcPr>
            <w:tcW w:w="5812" w:type="dxa"/>
          </w:tcPr>
          <w:p w14:paraId="58ED65A4" w14:textId="77777777" w:rsidR="000F6273" w:rsidRPr="008B66A6" w:rsidRDefault="000F6273"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質問受付後１週間程度で随時ホームページ上に公開</w:t>
            </w:r>
          </w:p>
        </w:tc>
      </w:tr>
      <w:tr w:rsidR="008B66A6" w:rsidRPr="008B66A6" w14:paraId="1BB98C36" w14:textId="77777777" w:rsidTr="003D3881">
        <w:trPr>
          <w:trHeight w:val="289"/>
        </w:trPr>
        <w:tc>
          <w:tcPr>
            <w:tcW w:w="2830" w:type="dxa"/>
            <w:tcBorders>
              <w:bottom w:val="single" w:sz="4" w:space="0" w:color="auto"/>
            </w:tcBorders>
            <w:shd w:val="clear" w:color="auto" w:fill="D9D9D9" w:themeFill="background1" w:themeFillShade="D9"/>
            <w:vAlign w:val="center"/>
          </w:tcPr>
          <w:p w14:paraId="78A4ABD9" w14:textId="77777777" w:rsidR="000F6273" w:rsidRPr="008B66A6" w:rsidRDefault="00B33E8B" w:rsidP="00A555EB">
            <w:pPr>
              <w:rPr>
                <w:rFonts w:asciiTheme="minorEastAsia" w:eastAsiaTheme="minorEastAsia" w:hAnsiTheme="minorEastAsia"/>
                <w:b/>
                <w:color w:val="000000" w:themeColor="text1"/>
              </w:rPr>
            </w:pPr>
            <w:r w:rsidRPr="008B66A6">
              <w:rPr>
                <w:rFonts w:asciiTheme="minorEastAsia" w:eastAsiaTheme="minorEastAsia" w:hAnsiTheme="minorEastAsia" w:hint="eastAsia"/>
                <w:b/>
                <w:color w:val="000000" w:themeColor="text1"/>
              </w:rPr>
              <w:t>参加申込</w:t>
            </w:r>
            <w:r w:rsidR="000F6273" w:rsidRPr="008B66A6">
              <w:rPr>
                <w:rFonts w:asciiTheme="minorEastAsia" w:eastAsiaTheme="minorEastAsia" w:hAnsiTheme="minorEastAsia" w:hint="eastAsia"/>
                <w:b/>
                <w:color w:val="000000" w:themeColor="text1"/>
              </w:rPr>
              <w:t>書</w:t>
            </w:r>
            <w:r w:rsidR="007F2621" w:rsidRPr="008B66A6">
              <w:rPr>
                <w:rFonts w:asciiTheme="minorEastAsia" w:eastAsiaTheme="minorEastAsia" w:hAnsiTheme="minorEastAsia" w:hint="eastAsia"/>
                <w:b/>
                <w:color w:val="000000" w:themeColor="text1"/>
              </w:rPr>
              <w:t>等</w:t>
            </w:r>
            <w:r w:rsidR="000F6273" w:rsidRPr="008B66A6">
              <w:rPr>
                <w:rFonts w:asciiTheme="minorEastAsia" w:eastAsiaTheme="minorEastAsia" w:hAnsiTheme="minorEastAsia" w:hint="eastAsia"/>
                <w:b/>
                <w:color w:val="000000" w:themeColor="text1"/>
              </w:rPr>
              <w:t>の</w:t>
            </w:r>
            <w:r w:rsidR="004D4E09" w:rsidRPr="008B66A6">
              <w:rPr>
                <w:rFonts w:asciiTheme="minorEastAsia" w:eastAsiaTheme="minorEastAsia" w:hAnsiTheme="minorEastAsia" w:hint="eastAsia"/>
                <w:b/>
                <w:color w:val="000000" w:themeColor="text1"/>
              </w:rPr>
              <w:t>受付</w:t>
            </w:r>
            <w:r w:rsidR="000F6273" w:rsidRPr="008B66A6">
              <w:rPr>
                <w:rFonts w:asciiTheme="minorEastAsia" w:eastAsiaTheme="minorEastAsia" w:hAnsiTheme="minorEastAsia" w:hint="eastAsia"/>
                <w:b/>
                <w:color w:val="000000" w:themeColor="text1"/>
              </w:rPr>
              <w:t>期間</w:t>
            </w:r>
          </w:p>
        </w:tc>
        <w:tc>
          <w:tcPr>
            <w:tcW w:w="5812" w:type="dxa"/>
            <w:tcBorders>
              <w:bottom w:val="single" w:sz="4" w:space="0" w:color="auto"/>
            </w:tcBorders>
          </w:tcPr>
          <w:p w14:paraId="60619C64" w14:textId="4F68DCB6" w:rsidR="000F6273" w:rsidRPr="008B66A6" w:rsidRDefault="000F6273"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令和</w:t>
            </w:r>
            <w:r w:rsidR="00A555EB" w:rsidRPr="008B66A6">
              <w:rPr>
                <w:rFonts w:asciiTheme="minorEastAsia" w:eastAsiaTheme="minorEastAsia" w:hAnsiTheme="minorEastAsia" w:hint="eastAsia"/>
                <w:color w:val="000000" w:themeColor="text1"/>
              </w:rPr>
              <w:t>7</w:t>
            </w:r>
            <w:r w:rsidRPr="008B66A6">
              <w:rPr>
                <w:rFonts w:asciiTheme="minorEastAsia" w:eastAsiaTheme="minorEastAsia" w:hAnsiTheme="minorEastAsia" w:hint="eastAsia"/>
                <w:color w:val="000000" w:themeColor="text1"/>
              </w:rPr>
              <w:t>年</w:t>
            </w:r>
            <w:r w:rsidR="00A555EB" w:rsidRPr="008B66A6">
              <w:rPr>
                <w:rFonts w:asciiTheme="minorEastAsia" w:eastAsiaTheme="minorEastAsia" w:hAnsiTheme="minorEastAsia" w:hint="eastAsia"/>
                <w:color w:val="000000" w:themeColor="text1"/>
              </w:rPr>
              <w:t>5</w:t>
            </w:r>
            <w:r w:rsidRPr="008B66A6">
              <w:rPr>
                <w:rFonts w:asciiTheme="minorEastAsia" w:eastAsiaTheme="minorEastAsia" w:hAnsiTheme="minorEastAsia" w:hint="eastAsia"/>
                <w:color w:val="000000" w:themeColor="text1"/>
              </w:rPr>
              <w:t>月</w:t>
            </w:r>
            <w:r w:rsidR="00DA0517" w:rsidRPr="008B66A6">
              <w:rPr>
                <w:rFonts w:asciiTheme="minorEastAsia" w:eastAsiaTheme="minorEastAsia" w:hAnsiTheme="minorEastAsia" w:hint="eastAsia"/>
                <w:color w:val="000000" w:themeColor="text1"/>
              </w:rPr>
              <w:t>9</w:t>
            </w:r>
            <w:r w:rsidRPr="008B66A6">
              <w:rPr>
                <w:rFonts w:asciiTheme="minorEastAsia" w:eastAsiaTheme="minorEastAsia" w:hAnsiTheme="minorEastAsia" w:hint="eastAsia"/>
                <w:color w:val="000000" w:themeColor="text1"/>
              </w:rPr>
              <w:t>日（</w:t>
            </w:r>
            <w:r w:rsidR="00DA0517" w:rsidRPr="008B66A6">
              <w:rPr>
                <w:rFonts w:asciiTheme="minorEastAsia" w:eastAsiaTheme="minorEastAsia" w:hAnsiTheme="minorEastAsia" w:hint="eastAsia"/>
                <w:color w:val="000000" w:themeColor="text1"/>
              </w:rPr>
              <w:t>金</w:t>
            </w:r>
            <w:r w:rsidRPr="008B66A6">
              <w:rPr>
                <w:rFonts w:asciiTheme="minorEastAsia" w:eastAsiaTheme="minorEastAsia" w:hAnsiTheme="minorEastAsia" w:hint="eastAsia"/>
                <w:color w:val="000000" w:themeColor="text1"/>
              </w:rPr>
              <w:t>）から令和</w:t>
            </w:r>
            <w:r w:rsidR="00A555EB" w:rsidRPr="008B66A6">
              <w:rPr>
                <w:rFonts w:asciiTheme="minorEastAsia" w:eastAsiaTheme="minorEastAsia" w:hAnsiTheme="minorEastAsia" w:hint="eastAsia"/>
                <w:color w:val="000000" w:themeColor="text1"/>
              </w:rPr>
              <w:t>7</w:t>
            </w:r>
            <w:r w:rsidRPr="008B66A6">
              <w:rPr>
                <w:rFonts w:asciiTheme="minorEastAsia" w:eastAsiaTheme="minorEastAsia" w:hAnsiTheme="minorEastAsia" w:hint="eastAsia"/>
                <w:color w:val="000000" w:themeColor="text1"/>
              </w:rPr>
              <w:t>年</w:t>
            </w:r>
            <w:r w:rsidR="00A555EB" w:rsidRPr="008B66A6">
              <w:rPr>
                <w:rFonts w:asciiTheme="minorEastAsia" w:eastAsiaTheme="minorEastAsia" w:hAnsiTheme="minorEastAsia" w:hint="eastAsia"/>
                <w:color w:val="000000" w:themeColor="text1"/>
              </w:rPr>
              <w:t>6</w:t>
            </w:r>
            <w:r w:rsidR="00FA43E8" w:rsidRPr="008B66A6">
              <w:rPr>
                <w:rFonts w:asciiTheme="minorEastAsia" w:eastAsiaTheme="minorEastAsia" w:hAnsiTheme="minorEastAsia" w:hint="eastAsia"/>
                <w:color w:val="000000" w:themeColor="text1"/>
              </w:rPr>
              <w:t>月</w:t>
            </w:r>
            <w:r w:rsidR="00A555EB" w:rsidRPr="008B66A6">
              <w:rPr>
                <w:rFonts w:asciiTheme="minorEastAsia" w:eastAsiaTheme="minorEastAsia" w:hAnsiTheme="minorEastAsia" w:hint="eastAsia"/>
                <w:color w:val="000000" w:themeColor="text1"/>
              </w:rPr>
              <w:t>2</w:t>
            </w:r>
            <w:r w:rsidR="00A555EB" w:rsidRPr="008B66A6">
              <w:rPr>
                <w:rFonts w:asciiTheme="minorEastAsia" w:eastAsiaTheme="minorEastAsia" w:hAnsiTheme="minorEastAsia"/>
                <w:color w:val="000000" w:themeColor="text1"/>
              </w:rPr>
              <w:t>3</w:t>
            </w:r>
            <w:r w:rsidRPr="008B66A6">
              <w:rPr>
                <w:rFonts w:asciiTheme="minorEastAsia" w:eastAsiaTheme="minorEastAsia" w:hAnsiTheme="minorEastAsia" w:hint="eastAsia"/>
                <w:color w:val="000000" w:themeColor="text1"/>
              </w:rPr>
              <w:t>日（</w:t>
            </w:r>
            <w:r w:rsidR="00FA43E8" w:rsidRPr="008B66A6">
              <w:rPr>
                <w:rFonts w:asciiTheme="minorEastAsia" w:eastAsiaTheme="minorEastAsia" w:hAnsiTheme="minorEastAsia" w:hint="eastAsia"/>
                <w:color w:val="000000" w:themeColor="text1"/>
              </w:rPr>
              <w:t>月</w:t>
            </w:r>
            <w:r w:rsidRPr="008B66A6">
              <w:rPr>
                <w:rFonts w:asciiTheme="minorEastAsia" w:eastAsiaTheme="minorEastAsia" w:hAnsiTheme="minorEastAsia" w:hint="eastAsia"/>
                <w:color w:val="000000" w:themeColor="text1"/>
              </w:rPr>
              <w:t>）</w:t>
            </w:r>
            <w:r w:rsidR="00A555EB" w:rsidRPr="008B66A6">
              <w:rPr>
                <w:rFonts w:asciiTheme="minorEastAsia" w:eastAsiaTheme="minorEastAsia" w:hAnsiTheme="minorEastAsia" w:hint="eastAsia"/>
                <w:color w:val="000000" w:themeColor="text1"/>
              </w:rPr>
              <w:t>1</w:t>
            </w:r>
            <w:r w:rsidR="00A555EB" w:rsidRPr="008B66A6">
              <w:rPr>
                <w:rFonts w:asciiTheme="minorEastAsia" w:eastAsiaTheme="minorEastAsia" w:hAnsiTheme="minorEastAsia"/>
                <w:color w:val="000000" w:themeColor="text1"/>
              </w:rPr>
              <w:t>7</w:t>
            </w:r>
            <w:r w:rsidR="00646283" w:rsidRPr="008B66A6">
              <w:rPr>
                <w:rFonts w:asciiTheme="minorEastAsia" w:eastAsiaTheme="minorEastAsia" w:hAnsiTheme="minorEastAsia" w:hint="eastAsia"/>
                <w:color w:val="000000" w:themeColor="text1"/>
              </w:rPr>
              <w:t>時</w:t>
            </w:r>
            <w:r w:rsidRPr="008B66A6">
              <w:rPr>
                <w:rFonts w:asciiTheme="minorEastAsia" w:eastAsiaTheme="minorEastAsia" w:hAnsiTheme="minorEastAsia" w:hint="eastAsia"/>
                <w:color w:val="000000" w:themeColor="text1"/>
              </w:rPr>
              <w:t>まで</w:t>
            </w:r>
          </w:p>
        </w:tc>
      </w:tr>
      <w:tr w:rsidR="008B66A6" w:rsidRPr="008B66A6" w14:paraId="2207A3A2" w14:textId="77777777" w:rsidTr="003D3881">
        <w:tc>
          <w:tcPr>
            <w:tcW w:w="2830" w:type="dxa"/>
            <w:shd w:val="clear" w:color="auto" w:fill="D9D9D9" w:themeFill="background1" w:themeFillShade="D9"/>
            <w:vAlign w:val="center"/>
          </w:tcPr>
          <w:p w14:paraId="0D721048" w14:textId="12E6A627" w:rsidR="000F6273" w:rsidRPr="008B66A6" w:rsidRDefault="00FA43E8" w:rsidP="00A555EB">
            <w:pPr>
              <w:rPr>
                <w:rFonts w:asciiTheme="minorEastAsia" w:eastAsiaTheme="minorEastAsia" w:hAnsiTheme="minorEastAsia"/>
                <w:b/>
                <w:color w:val="000000" w:themeColor="text1"/>
              </w:rPr>
            </w:pPr>
            <w:r w:rsidRPr="008B66A6">
              <w:rPr>
                <w:rFonts w:asciiTheme="minorEastAsia" w:eastAsiaTheme="minorEastAsia" w:hAnsiTheme="minorEastAsia" w:hint="eastAsia"/>
                <w:b/>
                <w:color w:val="000000" w:themeColor="text1"/>
              </w:rPr>
              <w:t>審査</w:t>
            </w:r>
          </w:p>
        </w:tc>
        <w:tc>
          <w:tcPr>
            <w:tcW w:w="5812" w:type="dxa"/>
          </w:tcPr>
          <w:p w14:paraId="6BE74324" w14:textId="4600AA66" w:rsidR="000F6273" w:rsidRPr="008B66A6" w:rsidRDefault="000F6273"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令和</w:t>
            </w:r>
            <w:r w:rsidR="00A555EB" w:rsidRPr="008B66A6">
              <w:rPr>
                <w:rFonts w:asciiTheme="minorEastAsia" w:eastAsiaTheme="minorEastAsia" w:hAnsiTheme="minorEastAsia" w:hint="eastAsia"/>
                <w:color w:val="000000" w:themeColor="text1"/>
              </w:rPr>
              <w:t>7</w:t>
            </w:r>
            <w:r w:rsidRPr="008B66A6">
              <w:rPr>
                <w:rFonts w:asciiTheme="minorEastAsia" w:eastAsiaTheme="minorEastAsia" w:hAnsiTheme="minorEastAsia" w:hint="eastAsia"/>
                <w:color w:val="000000" w:themeColor="text1"/>
              </w:rPr>
              <w:t>年</w:t>
            </w:r>
            <w:r w:rsidR="00A555EB" w:rsidRPr="008B66A6">
              <w:rPr>
                <w:rFonts w:asciiTheme="minorEastAsia" w:eastAsiaTheme="minorEastAsia" w:hAnsiTheme="minorEastAsia" w:hint="eastAsia"/>
                <w:color w:val="000000" w:themeColor="text1"/>
              </w:rPr>
              <w:t>6</w:t>
            </w:r>
            <w:r w:rsidRPr="008B66A6">
              <w:rPr>
                <w:rFonts w:asciiTheme="minorEastAsia" w:eastAsiaTheme="minorEastAsia" w:hAnsiTheme="minorEastAsia" w:hint="eastAsia"/>
                <w:color w:val="000000" w:themeColor="text1"/>
              </w:rPr>
              <w:t>月</w:t>
            </w:r>
            <w:r w:rsidR="00A555EB" w:rsidRPr="008B66A6">
              <w:rPr>
                <w:rFonts w:asciiTheme="minorEastAsia" w:eastAsiaTheme="minorEastAsia" w:hAnsiTheme="minorEastAsia" w:hint="eastAsia"/>
                <w:color w:val="000000" w:themeColor="text1"/>
              </w:rPr>
              <w:t>3</w:t>
            </w:r>
            <w:r w:rsidR="00A555EB" w:rsidRPr="008B66A6">
              <w:rPr>
                <w:rFonts w:asciiTheme="minorEastAsia" w:eastAsiaTheme="minorEastAsia" w:hAnsiTheme="minorEastAsia"/>
                <w:color w:val="000000" w:themeColor="text1"/>
              </w:rPr>
              <w:t>0</w:t>
            </w:r>
            <w:r w:rsidRPr="008B66A6">
              <w:rPr>
                <w:rFonts w:asciiTheme="minorEastAsia" w:eastAsiaTheme="minorEastAsia" w:hAnsiTheme="minorEastAsia" w:hint="eastAsia"/>
                <w:color w:val="000000" w:themeColor="text1"/>
              </w:rPr>
              <w:t>日（</w:t>
            </w:r>
            <w:r w:rsidR="00FA43E8" w:rsidRPr="008B66A6">
              <w:rPr>
                <w:rFonts w:asciiTheme="minorEastAsia" w:eastAsiaTheme="minorEastAsia" w:hAnsiTheme="minorEastAsia" w:hint="eastAsia"/>
                <w:color w:val="000000" w:themeColor="text1"/>
              </w:rPr>
              <w:t>月</w:t>
            </w:r>
            <w:r w:rsidRPr="008B66A6">
              <w:rPr>
                <w:rFonts w:asciiTheme="minorEastAsia" w:eastAsiaTheme="minorEastAsia" w:hAnsiTheme="minorEastAsia" w:hint="eastAsia"/>
                <w:color w:val="000000" w:themeColor="text1"/>
              </w:rPr>
              <w:t>）（※変更することがある）</w:t>
            </w:r>
          </w:p>
        </w:tc>
      </w:tr>
      <w:tr w:rsidR="008B66A6" w:rsidRPr="008B66A6" w14:paraId="4A5EE82A" w14:textId="77777777" w:rsidTr="003D3881">
        <w:tc>
          <w:tcPr>
            <w:tcW w:w="2830" w:type="dxa"/>
            <w:shd w:val="clear" w:color="auto" w:fill="D9D9D9" w:themeFill="background1" w:themeFillShade="D9"/>
            <w:vAlign w:val="center"/>
          </w:tcPr>
          <w:p w14:paraId="7449D58F" w14:textId="3CB138C1" w:rsidR="000F6273" w:rsidRPr="008B66A6" w:rsidRDefault="007F1A16" w:rsidP="00A555EB">
            <w:pPr>
              <w:rPr>
                <w:rFonts w:asciiTheme="minorEastAsia" w:eastAsiaTheme="minorEastAsia" w:hAnsiTheme="minorEastAsia"/>
                <w:b/>
                <w:color w:val="000000" w:themeColor="text1"/>
              </w:rPr>
            </w:pPr>
            <w:r w:rsidRPr="008B66A6">
              <w:rPr>
                <w:rFonts w:asciiTheme="minorEastAsia" w:eastAsiaTheme="minorEastAsia" w:hAnsiTheme="minorEastAsia" w:hint="eastAsia"/>
                <w:b/>
                <w:color w:val="000000" w:themeColor="text1"/>
              </w:rPr>
              <w:t>優先交渉権</w:t>
            </w:r>
            <w:r w:rsidR="000F6273" w:rsidRPr="008B66A6">
              <w:rPr>
                <w:rFonts w:asciiTheme="minorEastAsia" w:eastAsiaTheme="minorEastAsia" w:hAnsiTheme="minorEastAsia" w:hint="eastAsia"/>
                <w:b/>
                <w:color w:val="000000" w:themeColor="text1"/>
              </w:rPr>
              <w:t>者の決定</w:t>
            </w:r>
          </w:p>
        </w:tc>
        <w:tc>
          <w:tcPr>
            <w:tcW w:w="5812" w:type="dxa"/>
          </w:tcPr>
          <w:p w14:paraId="4F92B60D" w14:textId="27690DA0" w:rsidR="000F6273" w:rsidRPr="008B66A6" w:rsidRDefault="000F6273"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令和</w:t>
            </w:r>
            <w:r w:rsidR="00A555EB" w:rsidRPr="008B66A6">
              <w:rPr>
                <w:rFonts w:asciiTheme="minorEastAsia" w:eastAsiaTheme="minorEastAsia" w:hAnsiTheme="minorEastAsia" w:hint="eastAsia"/>
                <w:color w:val="000000" w:themeColor="text1"/>
              </w:rPr>
              <w:t>7</w:t>
            </w:r>
            <w:r w:rsidRPr="008B66A6">
              <w:rPr>
                <w:rFonts w:asciiTheme="minorEastAsia" w:eastAsiaTheme="minorEastAsia" w:hAnsiTheme="minorEastAsia" w:hint="eastAsia"/>
                <w:color w:val="000000" w:themeColor="text1"/>
              </w:rPr>
              <w:t>年</w:t>
            </w:r>
            <w:r w:rsidR="00A555EB" w:rsidRPr="008B66A6">
              <w:rPr>
                <w:rFonts w:asciiTheme="minorEastAsia" w:eastAsiaTheme="minorEastAsia" w:hAnsiTheme="minorEastAsia" w:hint="eastAsia"/>
                <w:color w:val="000000" w:themeColor="text1"/>
              </w:rPr>
              <w:t>7</w:t>
            </w:r>
            <w:r w:rsidRPr="008B66A6">
              <w:rPr>
                <w:rFonts w:asciiTheme="minorEastAsia" w:eastAsiaTheme="minorEastAsia" w:hAnsiTheme="minorEastAsia" w:hint="eastAsia"/>
                <w:color w:val="000000" w:themeColor="text1"/>
              </w:rPr>
              <w:t>月</w:t>
            </w:r>
            <w:r w:rsidR="00AC2B1F" w:rsidRPr="008B66A6">
              <w:rPr>
                <w:rFonts w:asciiTheme="minorEastAsia" w:eastAsiaTheme="minorEastAsia" w:hAnsiTheme="minorEastAsia" w:hint="eastAsia"/>
                <w:color w:val="000000" w:themeColor="text1"/>
              </w:rPr>
              <w:t>上</w:t>
            </w:r>
            <w:r w:rsidRPr="008B66A6">
              <w:rPr>
                <w:rFonts w:asciiTheme="minorEastAsia" w:eastAsiaTheme="minorEastAsia" w:hAnsiTheme="minorEastAsia" w:hint="eastAsia"/>
                <w:color w:val="000000" w:themeColor="text1"/>
              </w:rPr>
              <w:t>旬</w:t>
            </w:r>
          </w:p>
        </w:tc>
      </w:tr>
      <w:tr w:rsidR="008B66A6" w:rsidRPr="008B66A6" w14:paraId="1C6E49ED" w14:textId="77777777" w:rsidTr="003D3881">
        <w:tc>
          <w:tcPr>
            <w:tcW w:w="2830" w:type="dxa"/>
            <w:shd w:val="clear" w:color="auto" w:fill="D9D9D9" w:themeFill="background1" w:themeFillShade="D9"/>
            <w:vAlign w:val="center"/>
          </w:tcPr>
          <w:p w14:paraId="35FD6C20" w14:textId="77777777" w:rsidR="000F6273" w:rsidRPr="008B66A6" w:rsidRDefault="000F6273" w:rsidP="00A555EB">
            <w:pPr>
              <w:rPr>
                <w:rFonts w:asciiTheme="minorEastAsia" w:eastAsiaTheme="minorEastAsia" w:hAnsiTheme="minorEastAsia"/>
                <w:b/>
                <w:color w:val="000000" w:themeColor="text1"/>
              </w:rPr>
            </w:pPr>
            <w:r w:rsidRPr="008B66A6">
              <w:rPr>
                <w:rFonts w:asciiTheme="minorEastAsia" w:eastAsiaTheme="minorEastAsia" w:hAnsiTheme="minorEastAsia" w:hint="eastAsia"/>
                <w:b/>
                <w:color w:val="000000" w:themeColor="text1"/>
              </w:rPr>
              <w:t>委託契約の締結</w:t>
            </w:r>
          </w:p>
        </w:tc>
        <w:tc>
          <w:tcPr>
            <w:tcW w:w="5812" w:type="dxa"/>
          </w:tcPr>
          <w:p w14:paraId="5629CB6F" w14:textId="6161443B" w:rsidR="000F6273" w:rsidRPr="008B66A6" w:rsidRDefault="000F6273"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令和</w:t>
            </w:r>
            <w:r w:rsidR="00A555EB" w:rsidRPr="008B66A6">
              <w:rPr>
                <w:rFonts w:asciiTheme="minorEastAsia" w:eastAsiaTheme="minorEastAsia" w:hAnsiTheme="minorEastAsia" w:hint="eastAsia"/>
                <w:color w:val="000000" w:themeColor="text1"/>
              </w:rPr>
              <w:t>7</w:t>
            </w:r>
            <w:r w:rsidRPr="008B66A6">
              <w:rPr>
                <w:rFonts w:asciiTheme="minorEastAsia" w:eastAsiaTheme="minorEastAsia" w:hAnsiTheme="minorEastAsia" w:hint="eastAsia"/>
                <w:color w:val="000000" w:themeColor="text1"/>
              </w:rPr>
              <w:t>年</w:t>
            </w:r>
            <w:r w:rsidR="00A555EB" w:rsidRPr="008B66A6">
              <w:rPr>
                <w:rFonts w:asciiTheme="minorEastAsia" w:eastAsiaTheme="minorEastAsia" w:hAnsiTheme="minorEastAsia" w:hint="eastAsia"/>
                <w:color w:val="000000" w:themeColor="text1"/>
              </w:rPr>
              <w:t>7</w:t>
            </w:r>
            <w:r w:rsidRPr="008B66A6">
              <w:rPr>
                <w:rFonts w:asciiTheme="minorEastAsia" w:eastAsiaTheme="minorEastAsia" w:hAnsiTheme="minorEastAsia" w:hint="eastAsia"/>
                <w:color w:val="000000" w:themeColor="text1"/>
              </w:rPr>
              <w:t>月上旬</w:t>
            </w:r>
          </w:p>
        </w:tc>
      </w:tr>
    </w:tbl>
    <w:p w14:paraId="4E16D274" w14:textId="77777777" w:rsidR="00995C03" w:rsidRPr="008B66A6" w:rsidRDefault="00995C03" w:rsidP="001628EC">
      <w:pPr>
        <w:rPr>
          <w:rFonts w:asciiTheme="minorEastAsia" w:hAnsiTheme="minorEastAsia"/>
          <w:color w:val="000000" w:themeColor="text1"/>
        </w:rPr>
      </w:pPr>
    </w:p>
    <w:p w14:paraId="5C947F4F" w14:textId="54A64CB2" w:rsidR="005536BB" w:rsidRPr="008B66A6" w:rsidRDefault="00943EC6" w:rsidP="001628EC">
      <w:pPr>
        <w:rPr>
          <w:rFonts w:asciiTheme="minorEastAsia" w:hAnsiTheme="minorEastAsia"/>
          <w:b/>
          <w:color w:val="000000" w:themeColor="text1"/>
        </w:rPr>
      </w:pPr>
      <w:r w:rsidRPr="008B66A6">
        <w:rPr>
          <w:rFonts w:asciiTheme="minorEastAsia" w:hAnsiTheme="minorEastAsia" w:hint="eastAsia"/>
          <w:b/>
          <w:color w:val="000000" w:themeColor="text1"/>
        </w:rPr>
        <w:t>６</w:t>
      </w:r>
      <w:r w:rsidR="005536BB" w:rsidRPr="008B66A6">
        <w:rPr>
          <w:rFonts w:asciiTheme="minorEastAsia" w:hAnsiTheme="minorEastAsia" w:hint="eastAsia"/>
          <w:b/>
          <w:color w:val="000000" w:themeColor="text1"/>
        </w:rPr>
        <w:t xml:space="preserve">　実施要領等の</w:t>
      </w:r>
      <w:r w:rsidR="004D4E09" w:rsidRPr="008B66A6">
        <w:rPr>
          <w:rFonts w:asciiTheme="minorEastAsia" w:hAnsiTheme="minorEastAsia" w:hint="eastAsia"/>
          <w:b/>
          <w:color w:val="000000" w:themeColor="text1"/>
        </w:rPr>
        <w:t>交付</w:t>
      </w:r>
    </w:p>
    <w:p w14:paraId="47E4EB5E" w14:textId="2B7EF7B4" w:rsidR="009B2F76" w:rsidRPr="008B66A6" w:rsidRDefault="009B2F76"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w:t>
      </w:r>
      <w:r w:rsidR="00520BA4" w:rsidRPr="008B66A6">
        <w:rPr>
          <w:rFonts w:asciiTheme="minorEastAsia" w:hAnsiTheme="minorEastAsia" w:hint="eastAsia"/>
          <w:color w:val="000000" w:themeColor="text1"/>
        </w:rPr>
        <w:t>本業務における</w:t>
      </w:r>
      <w:r w:rsidR="00401C18" w:rsidRPr="008B66A6">
        <w:rPr>
          <w:rFonts w:asciiTheme="minorEastAsia" w:hAnsiTheme="minorEastAsia" w:hint="eastAsia"/>
          <w:color w:val="000000" w:themeColor="text1"/>
        </w:rPr>
        <w:t>公募型プロポーザル実施要領、仕様書等、本プロポーザルに関する資料は</w:t>
      </w:r>
      <w:r w:rsidR="00646283" w:rsidRPr="008B66A6">
        <w:rPr>
          <w:rFonts w:asciiTheme="minorEastAsia" w:hAnsiTheme="minorEastAsia" w:hint="eastAsia"/>
          <w:color w:val="000000" w:themeColor="text1"/>
        </w:rPr>
        <w:t>令和</w:t>
      </w:r>
      <w:r w:rsidR="00FD5B80" w:rsidRPr="008B66A6">
        <w:rPr>
          <w:rFonts w:asciiTheme="minorEastAsia" w:hAnsiTheme="minorEastAsia" w:hint="eastAsia"/>
          <w:color w:val="000000" w:themeColor="text1"/>
        </w:rPr>
        <w:t>7</w:t>
      </w:r>
      <w:r w:rsidR="00646283" w:rsidRPr="008B66A6">
        <w:rPr>
          <w:rFonts w:asciiTheme="minorEastAsia" w:hAnsiTheme="minorEastAsia" w:hint="eastAsia"/>
          <w:color w:val="000000" w:themeColor="text1"/>
        </w:rPr>
        <w:t>年</w:t>
      </w:r>
      <w:r w:rsidR="00FD5B80" w:rsidRPr="008B66A6">
        <w:rPr>
          <w:rFonts w:asciiTheme="minorEastAsia" w:hAnsiTheme="minorEastAsia" w:hint="eastAsia"/>
          <w:color w:val="000000" w:themeColor="text1"/>
        </w:rPr>
        <w:t>5</w:t>
      </w:r>
      <w:r w:rsidR="00646283" w:rsidRPr="008B66A6">
        <w:rPr>
          <w:rFonts w:asciiTheme="minorEastAsia" w:hAnsiTheme="minorEastAsia" w:hint="eastAsia"/>
          <w:color w:val="000000" w:themeColor="text1"/>
        </w:rPr>
        <w:t>月</w:t>
      </w:r>
      <w:r w:rsidR="00426ECB" w:rsidRPr="008B66A6">
        <w:rPr>
          <w:rFonts w:asciiTheme="minorEastAsia" w:hAnsiTheme="minorEastAsia"/>
          <w:color w:val="000000" w:themeColor="text1"/>
        </w:rPr>
        <w:t>9</w:t>
      </w:r>
      <w:r w:rsidR="00646283" w:rsidRPr="008B66A6">
        <w:rPr>
          <w:rFonts w:asciiTheme="minorEastAsia" w:hAnsiTheme="minorEastAsia" w:hint="eastAsia"/>
          <w:color w:val="000000" w:themeColor="text1"/>
        </w:rPr>
        <w:t>日（</w:t>
      </w:r>
      <w:r w:rsidR="00FB2FEF" w:rsidRPr="008B66A6">
        <w:rPr>
          <w:rFonts w:asciiTheme="minorEastAsia" w:hAnsiTheme="minorEastAsia" w:hint="eastAsia"/>
          <w:color w:val="000000" w:themeColor="text1"/>
        </w:rPr>
        <w:t>金</w:t>
      </w:r>
      <w:r w:rsidR="00646283" w:rsidRPr="008B66A6">
        <w:rPr>
          <w:rFonts w:asciiTheme="minorEastAsia" w:hAnsiTheme="minorEastAsia" w:hint="eastAsia"/>
          <w:color w:val="000000" w:themeColor="text1"/>
        </w:rPr>
        <w:t>）～令和</w:t>
      </w:r>
      <w:r w:rsidR="00FD5B80" w:rsidRPr="008B66A6">
        <w:rPr>
          <w:rFonts w:asciiTheme="minorEastAsia" w:hAnsiTheme="minorEastAsia" w:hint="eastAsia"/>
          <w:color w:val="000000" w:themeColor="text1"/>
        </w:rPr>
        <w:t>7</w:t>
      </w:r>
      <w:r w:rsidR="00646283" w:rsidRPr="008B66A6">
        <w:rPr>
          <w:rFonts w:asciiTheme="minorEastAsia" w:hAnsiTheme="minorEastAsia" w:hint="eastAsia"/>
          <w:color w:val="000000" w:themeColor="text1"/>
        </w:rPr>
        <w:t>年</w:t>
      </w:r>
      <w:r w:rsidR="00FD5B80" w:rsidRPr="008B66A6">
        <w:rPr>
          <w:rFonts w:asciiTheme="minorEastAsia" w:hAnsiTheme="minorEastAsia" w:hint="eastAsia"/>
          <w:color w:val="000000" w:themeColor="text1"/>
        </w:rPr>
        <w:t>6</w:t>
      </w:r>
      <w:r w:rsidR="00646283" w:rsidRPr="008B66A6">
        <w:rPr>
          <w:rFonts w:asciiTheme="minorEastAsia" w:hAnsiTheme="minorEastAsia" w:hint="eastAsia"/>
          <w:color w:val="000000" w:themeColor="text1"/>
        </w:rPr>
        <w:t>月</w:t>
      </w:r>
      <w:r w:rsidR="00FD5B80" w:rsidRPr="008B66A6">
        <w:rPr>
          <w:rFonts w:asciiTheme="minorEastAsia" w:hAnsiTheme="minorEastAsia" w:hint="eastAsia"/>
          <w:color w:val="000000" w:themeColor="text1"/>
        </w:rPr>
        <w:t>2</w:t>
      </w:r>
      <w:r w:rsidR="00FD5B80" w:rsidRPr="008B66A6">
        <w:rPr>
          <w:rFonts w:asciiTheme="minorEastAsia" w:hAnsiTheme="minorEastAsia"/>
          <w:color w:val="000000" w:themeColor="text1"/>
        </w:rPr>
        <w:t>3</w:t>
      </w:r>
      <w:r w:rsidR="00646283" w:rsidRPr="008B66A6">
        <w:rPr>
          <w:rFonts w:asciiTheme="minorEastAsia" w:hAnsiTheme="minorEastAsia" w:hint="eastAsia"/>
          <w:color w:val="000000" w:themeColor="text1"/>
        </w:rPr>
        <w:t>日（</w:t>
      </w:r>
      <w:r w:rsidR="00684A3D" w:rsidRPr="008B66A6">
        <w:rPr>
          <w:rFonts w:asciiTheme="minorEastAsia" w:hAnsiTheme="minorEastAsia" w:hint="eastAsia"/>
          <w:color w:val="000000" w:themeColor="text1"/>
        </w:rPr>
        <w:t>月</w:t>
      </w:r>
      <w:r w:rsidR="00646283" w:rsidRPr="008B66A6">
        <w:rPr>
          <w:rFonts w:asciiTheme="minorEastAsia" w:hAnsiTheme="minorEastAsia" w:hint="eastAsia"/>
          <w:color w:val="000000" w:themeColor="text1"/>
        </w:rPr>
        <w:t>）</w:t>
      </w:r>
      <w:r w:rsidR="00FD5B80" w:rsidRPr="008B66A6">
        <w:rPr>
          <w:rFonts w:asciiTheme="minorEastAsia" w:hAnsiTheme="minorEastAsia" w:hint="eastAsia"/>
          <w:color w:val="000000" w:themeColor="text1"/>
        </w:rPr>
        <w:t>1</w:t>
      </w:r>
      <w:r w:rsidR="00FD5B80" w:rsidRPr="008B66A6">
        <w:rPr>
          <w:rFonts w:asciiTheme="minorEastAsia" w:hAnsiTheme="minorEastAsia"/>
          <w:color w:val="000000" w:themeColor="text1"/>
        </w:rPr>
        <w:t>7</w:t>
      </w:r>
      <w:r w:rsidR="00646283" w:rsidRPr="008B66A6">
        <w:rPr>
          <w:rFonts w:asciiTheme="minorEastAsia" w:hAnsiTheme="minorEastAsia" w:hint="eastAsia"/>
          <w:color w:val="000000" w:themeColor="text1"/>
        </w:rPr>
        <w:t>時まで</w:t>
      </w:r>
      <w:r w:rsidR="00BE22A3" w:rsidRPr="008B66A6">
        <w:rPr>
          <w:rFonts w:asciiTheme="minorEastAsia" w:hAnsiTheme="minorEastAsia" w:hint="eastAsia"/>
          <w:color w:val="000000" w:themeColor="text1"/>
        </w:rPr>
        <w:t>本</w:t>
      </w:r>
      <w:r w:rsidR="005F0CD2" w:rsidRPr="008B66A6">
        <w:rPr>
          <w:rFonts w:asciiTheme="minorEastAsia" w:hAnsiTheme="minorEastAsia" w:hint="eastAsia"/>
          <w:color w:val="000000" w:themeColor="text1"/>
        </w:rPr>
        <w:t>町ホームページ上にて</w:t>
      </w:r>
      <w:r w:rsidR="00FD5B80" w:rsidRPr="008B66A6">
        <w:rPr>
          <w:rFonts w:asciiTheme="minorEastAsia" w:hAnsiTheme="minorEastAsia" w:hint="eastAsia"/>
          <w:color w:val="000000" w:themeColor="text1"/>
        </w:rPr>
        <w:t xml:space="preserve"> </w:t>
      </w:r>
      <w:r w:rsidR="00FD5B80" w:rsidRPr="008B66A6">
        <w:rPr>
          <w:rFonts w:asciiTheme="minorEastAsia" w:hAnsiTheme="minorEastAsia"/>
          <w:color w:val="000000" w:themeColor="text1"/>
        </w:rPr>
        <w:t xml:space="preserve">   </w:t>
      </w:r>
      <w:r w:rsidR="004D4E09" w:rsidRPr="008B66A6">
        <w:rPr>
          <w:rFonts w:asciiTheme="minorEastAsia" w:hAnsiTheme="minorEastAsia" w:hint="eastAsia"/>
          <w:color w:val="000000" w:themeColor="text1"/>
        </w:rPr>
        <w:t>公開</w:t>
      </w:r>
      <w:r w:rsidR="005F0CD2" w:rsidRPr="008B66A6">
        <w:rPr>
          <w:rFonts w:asciiTheme="minorEastAsia" w:hAnsiTheme="minorEastAsia" w:hint="eastAsia"/>
          <w:color w:val="000000" w:themeColor="text1"/>
        </w:rPr>
        <w:t>する。</w:t>
      </w:r>
    </w:p>
    <w:p w14:paraId="34263DAE" w14:textId="77777777" w:rsidR="00A40B31" w:rsidRPr="008B66A6" w:rsidRDefault="00A40B31" w:rsidP="001628EC">
      <w:pPr>
        <w:rPr>
          <w:rFonts w:asciiTheme="minorEastAsia" w:hAnsiTheme="minorEastAsia"/>
          <w:color w:val="000000" w:themeColor="text1"/>
        </w:rPr>
      </w:pPr>
    </w:p>
    <w:p w14:paraId="3A190F75" w14:textId="54B21B08" w:rsidR="00A40B31" w:rsidRPr="008B66A6" w:rsidRDefault="00943EC6" w:rsidP="001628EC">
      <w:pPr>
        <w:rPr>
          <w:rFonts w:asciiTheme="minorEastAsia" w:hAnsiTheme="minorEastAsia"/>
          <w:b/>
          <w:color w:val="000000" w:themeColor="text1"/>
        </w:rPr>
      </w:pPr>
      <w:r w:rsidRPr="008B66A6">
        <w:rPr>
          <w:rFonts w:asciiTheme="minorEastAsia" w:hAnsiTheme="minorEastAsia" w:hint="eastAsia"/>
          <w:b/>
          <w:color w:val="000000" w:themeColor="text1"/>
        </w:rPr>
        <w:t>７</w:t>
      </w:r>
      <w:r w:rsidR="00A40B31" w:rsidRPr="008B66A6">
        <w:rPr>
          <w:rFonts w:asciiTheme="minorEastAsia" w:hAnsiTheme="minorEastAsia" w:hint="eastAsia"/>
          <w:b/>
          <w:color w:val="000000" w:themeColor="text1"/>
        </w:rPr>
        <w:t xml:space="preserve">　</w:t>
      </w:r>
      <w:r w:rsidR="004D2AF0" w:rsidRPr="008B66A6">
        <w:rPr>
          <w:rFonts w:asciiTheme="minorEastAsia" w:hAnsiTheme="minorEastAsia" w:hint="eastAsia"/>
          <w:b/>
          <w:color w:val="000000" w:themeColor="text1"/>
        </w:rPr>
        <w:t>質問書</w:t>
      </w:r>
      <w:r w:rsidR="00A40B31" w:rsidRPr="008B66A6">
        <w:rPr>
          <w:rFonts w:asciiTheme="minorEastAsia" w:hAnsiTheme="minorEastAsia" w:hint="eastAsia"/>
          <w:b/>
          <w:color w:val="000000" w:themeColor="text1"/>
        </w:rPr>
        <w:t>の受付及び回答</w:t>
      </w:r>
    </w:p>
    <w:p w14:paraId="6E72CDC6" w14:textId="77777777" w:rsidR="00A40B31" w:rsidRPr="008B66A6" w:rsidRDefault="00A40B31" w:rsidP="001628EC">
      <w:pPr>
        <w:rPr>
          <w:rFonts w:asciiTheme="minorEastAsia" w:hAnsiTheme="minorEastAsia"/>
          <w:color w:val="000000" w:themeColor="text1"/>
        </w:rPr>
      </w:pPr>
      <w:r w:rsidRPr="008B66A6">
        <w:rPr>
          <w:rFonts w:asciiTheme="minorEastAsia" w:hAnsiTheme="minorEastAsia" w:hint="eastAsia"/>
          <w:color w:val="000000" w:themeColor="text1"/>
        </w:rPr>
        <w:t>（１）受付期間</w:t>
      </w:r>
    </w:p>
    <w:p w14:paraId="454D0FB4" w14:textId="55D5E36C" w:rsidR="00A40B31" w:rsidRPr="008B66A6" w:rsidRDefault="00A40B31"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令和</w:t>
      </w:r>
      <w:r w:rsidR="008D4C3D" w:rsidRPr="008B66A6">
        <w:rPr>
          <w:rFonts w:asciiTheme="minorEastAsia" w:hAnsiTheme="minorEastAsia"/>
          <w:color w:val="000000" w:themeColor="text1"/>
        </w:rPr>
        <w:t>7</w:t>
      </w:r>
      <w:r w:rsidRPr="008B66A6">
        <w:rPr>
          <w:rFonts w:asciiTheme="minorEastAsia" w:hAnsiTheme="minorEastAsia" w:hint="eastAsia"/>
          <w:color w:val="000000" w:themeColor="text1"/>
        </w:rPr>
        <w:t>年</w:t>
      </w:r>
      <w:r w:rsidR="008D4C3D" w:rsidRPr="008B66A6">
        <w:rPr>
          <w:rFonts w:asciiTheme="minorEastAsia" w:hAnsiTheme="minorEastAsia" w:hint="eastAsia"/>
          <w:color w:val="000000" w:themeColor="text1"/>
        </w:rPr>
        <w:t>5</w:t>
      </w:r>
      <w:r w:rsidRPr="008B66A6">
        <w:rPr>
          <w:rFonts w:asciiTheme="minorEastAsia" w:hAnsiTheme="minorEastAsia" w:hint="eastAsia"/>
          <w:color w:val="000000" w:themeColor="text1"/>
        </w:rPr>
        <w:t>月</w:t>
      </w:r>
      <w:r w:rsidR="008D4C3D" w:rsidRPr="008B66A6">
        <w:rPr>
          <w:rFonts w:asciiTheme="minorEastAsia" w:hAnsiTheme="minorEastAsia" w:hint="eastAsia"/>
          <w:color w:val="000000" w:themeColor="text1"/>
        </w:rPr>
        <w:t>9</w:t>
      </w:r>
      <w:r w:rsidRPr="008B66A6">
        <w:rPr>
          <w:rFonts w:asciiTheme="minorEastAsia" w:hAnsiTheme="minorEastAsia" w:hint="eastAsia"/>
          <w:color w:val="000000" w:themeColor="text1"/>
        </w:rPr>
        <w:t>日（</w:t>
      </w:r>
      <w:r w:rsidR="00FB2FEF" w:rsidRPr="008B66A6">
        <w:rPr>
          <w:rFonts w:asciiTheme="minorEastAsia" w:hAnsiTheme="minorEastAsia" w:hint="eastAsia"/>
          <w:color w:val="000000" w:themeColor="text1"/>
        </w:rPr>
        <w:t>金</w:t>
      </w:r>
      <w:r w:rsidRPr="008B66A6">
        <w:rPr>
          <w:rFonts w:asciiTheme="minorEastAsia" w:hAnsiTheme="minorEastAsia" w:hint="eastAsia"/>
          <w:color w:val="000000" w:themeColor="text1"/>
        </w:rPr>
        <w:t>）～令和</w:t>
      </w:r>
      <w:r w:rsidR="008D4C3D" w:rsidRPr="008B66A6">
        <w:rPr>
          <w:rFonts w:asciiTheme="minorEastAsia" w:hAnsiTheme="minorEastAsia" w:hint="eastAsia"/>
          <w:color w:val="000000" w:themeColor="text1"/>
        </w:rPr>
        <w:t>7</w:t>
      </w:r>
      <w:r w:rsidRPr="008B66A6">
        <w:rPr>
          <w:rFonts w:asciiTheme="minorEastAsia" w:hAnsiTheme="minorEastAsia" w:hint="eastAsia"/>
          <w:color w:val="000000" w:themeColor="text1"/>
        </w:rPr>
        <w:t>年</w:t>
      </w:r>
      <w:r w:rsidR="008D4C3D" w:rsidRPr="008B66A6">
        <w:rPr>
          <w:rFonts w:asciiTheme="minorEastAsia" w:hAnsiTheme="minorEastAsia" w:hint="eastAsia"/>
          <w:color w:val="000000" w:themeColor="text1"/>
        </w:rPr>
        <w:t>6</w:t>
      </w:r>
      <w:r w:rsidRPr="008B66A6">
        <w:rPr>
          <w:rFonts w:asciiTheme="minorEastAsia" w:hAnsiTheme="minorEastAsia" w:hint="eastAsia"/>
          <w:color w:val="000000" w:themeColor="text1"/>
        </w:rPr>
        <w:t>月</w:t>
      </w:r>
      <w:r w:rsidR="008D4C3D" w:rsidRPr="008B66A6">
        <w:rPr>
          <w:rFonts w:asciiTheme="minorEastAsia" w:hAnsiTheme="minorEastAsia" w:hint="eastAsia"/>
          <w:color w:val="000000" w:themeColor="text1"/>
        </w:rPr>
        <w:t>1</w:t>
      </w:r>
      <w:r w:rsidR="008D4C3D" w:rsidRPr="008B66A6">
        <w:rPr>
          <w:rFonts w:asciiTheme="minorEastAsia" w:hAnsiTheme="minorEastAsia"/>
          <w:color w:val="000000" w:themeColor="text1"/>
        </w:rPr>
        <w:t>3</w:t>
      </w:r>
      <w:r w:rsidRPr="008B66A6">
        <w:rPr>
          <w:rFonts w:asciiTheme="minorEastAsia" w:hAnsiTheme="minorEastAsia" w:hint="eastAsia"/>
          <w:color w:val="000000" w:themeColor="text1"/>
        </w:rPr>
        <w:t>日（</w:t>
      </w:r>
      <w:r w:rsidR="00210F84" w:rsidRPr="008B66A6">
        <w:rPr>
          <w:rFonts w:asciiTheme="minorEastAsia" w:hAnsiTheme="minorEastAsia" w:hint="eastAsia"/>
          <w:color w:val="000000" w:themeColor="text1"/>
        </w:rPr>
        <w:t>金</w:t>
      </w:r>
      <w:r w:rsidRPr="008B66A6">
        <w:rPr>
          <w:rFonts w:asciiTheme="minorEastAsia" w:hAnsiTheme="minorEastAsia" w:hint="eastAsia"/>
          <w:color w:val="000000" w:themeColor="text1"/>
        </w:rPr>
        <w:t>）</w:t>
      </w:r>
      <w:r w:rsidR="008D4C3D" w:rsidRPr="008B66A6">
        <w:rPr>
          <w:rFonts w:asciiTheme="minorEastAsia" w:hAnsiTheme="minorEastAsia" w:hint="eastAsia"/>
          <w:color w:val="000000" w:themeColor="text1"/>
        </w:rPr>
        <w:t>1</w:t>
      </w:r>
      <w:r w:rsidR="008D4C3D" w:rsidRPr="008B66A6">
        <w:rPr>
          <w:rFonts w:asciiTheme="minorEastAsia" w:hAnsiTheme="minorEastAsia"/>
          <w:color w:val="000000" w:themeColor="text1"/>
        </w:rPr>
        <w:t>7</w:t>
      </w:r>
      <w:r w:rsidRPr="008B66A6">
        <w:rPr>
          <w:rFonts w:asciiTheme="minorEastAsia" w:hAnsiTheme="minorEastAsia" w:hint="eastAsia"/>
          <w:color w:val="000000" w:themeColor="text1"/>
        </w:rPr>
        <w:t>時まで（必着）</w:t>
      </w:r>
    </w:p>
    <w:p w14:paraId="38604016" w14:textId="77777777" w:rsidR="00A40B31" w:rsidRPr="008B66A6" w:rsidRDefault="00A40B31" w:rsidP="001628EC">
      <w:pPr>
        <w:rPr>
          <w:rFonts w:asciiTheme="minorEastAsia" w:hAnsiTheme="minorEastAsia"/>
          <w:color w:val="000000" w:themeColor="text1"/>
        </w:rPr>
      </w:pPr>
      <w:r w:rsidRPr="008B66A6">
        <w:rPr>
          <w:rFonts w:asciiTheme="minorEastAsia" w:hAnsiTheme="minorEastAsia" w:hint="eastAsia"/>
          <w:color w:val="000000" w:themeColor="text1"/>
        </w:rPr>
        <w:t>（２）提出方法</w:t>
      </w:r>
    </w:p>
    <w:p w14:paraId="3F1C0220" w14:textId="4DF33517" w:rsidR="00A40B31" w:rsidRPr="008B66A6" w:rsidRDefault="00A40B31" w:rsidP="001628EC">
      <w:pPr>
        <w:ind w:left="210" w:hangingChars="100" w:hanging="210"/>
        <w:rPr>
          <w:rFonts w:asciiTheme="minorEastAsia" w:hAnsiTheme="minorEastAsia"/>
          <w:color w:val="000000" w:themeColor="text1"/>
        </w:rPr>
      </w:pPr>
      <w:r w:rsidRPr="008B66A6">
        <w:rPr>
          <w:rFonts w:asciiTheme="minorEastAsia" w:hAnsiTheme="minorEastAsia" w:hint="eastAsia"/>
          <w:color w:val="000000" w:themeColor="text1"/>
        </w:rPr>
        <w:t xml:space="preserve">　　質問書（様式</w:t>
      </w:r>
      <w:r w:rsidR="001102FD" w:rsidRPr="008B66A6">
        <w:rPr>
          <w:rFonts w:asciiTheme="minorEastAsia" w:hAnsiTheme="minorEastAsia"/>
          <w:color w:val="000000" w:themeColor="text1"/>
        </w:rPr>
        <w:t>7</w:t>
      </w:r>
      <w:r w:rsidRPr="008B66A6">
        <w:rPr>
          <w:rFonts w:asciiTheme="minorEastAsia" w:hAnsiTheme="minorEastAsia" w:hint="eastAsia"/>
          <w:color w:val="000000" w:themeColor="text1"/>
        </w:rPr>
        <w:t>）に記入の上、受付期間内に電子メール</w:t>
      </w:r>
      <w:r w:rsidRPr="008B66A6">
        <w:rPr>
          <w:rFonts w:asciiTheme="minorEastAsia" w:hAnsiTheme="minorEastAsia"/>
          <w:color w:val="000000" w:themeColor="text1"/>
        </w:rPr>
        <w:t>（「１</w:t>
      </w:r>
      <w:r w:rsidR="00F13675" w:rsidRPr="008B66A6">
        <w:rPr>
          <w:rFonts w:asciiTheme="minorEastAsia" w:hAnsiTheme="minorEastAsia" w:hint="eastAsia"/>
          <w:color w:val="000000" w:themeColor="text1"/>
        </w:rPr>
        <w:t>６</w:t>
      </w:r>
      <w:r w:rsidRPr="008B66A6">
        <w:rPr>
          <w:rFonts w:asciiTheme="minorEastAsia" w:hAnsiTheme="minorEastAsia"/>
          <w:color w:val="000000" w:themeColor="text1"/>
        </w:rPr>
        <w:t xml:space="preserve">　問合せ</w:t>
      </w:r>
      <w:r w:rsidRPr="008B66A6">
        <w:rPr>
          <w:rFonts w:asciiTheme="minorEastAsia" w:hAnsiTheme="minorEastAsia" w:hint="eastAsia"/>
          <w:color w:val="000000" w:themeColor="text1"/>
        </w:rPr>
        <w:t>先」を参照）にて提出すること。</w:t>
      </w:r>
      <w:r w:rsidR="00F4302D" w:rsidRPr="008B66A6">
        <w:rPr>
          <w:rFonts w:asciiTheme="minorEastAsia" w:hAnsiTheme="minorEastAsia" w:hint="eastAsia"/>
          <w:color w:val="000000" w:themeColor="text1"/>
        </w:rPr>
        <w:t>質問書以外による質問及び受付期間外の質問</w:t>
      </w:r>
      <w:r w:rsidRPr="008B66A6">
        <w:rPr>
          <w:rFonts w:asciiTheme="minorEastAsia" w:hAnsiTheme="minorEastAsia" w:hint="eastAsia"/>
          <w:color w:val="000000" w:themeColor="text1"/>
        </w:rPr>
        <w:t>は</w:t>
      </w:r>
      <w:r w:rsidR="00F4302D" w:rsidRPr="008B66A6">
        <w:rPr>
          <w:rFonts w:asciiTheme="minorEastAsia" w:hAnsiTheme="minorEastAsia" w:hint="eastAsia"/>
          <w:color w:val="000000" w:themeColor="text1"/>
        </w:rPr>
        <w:t>一切</w:t>
      </w:r>
      <w:r w:rsidRPr="008B66A6">
        <w:rPr>
          <w:rFonts w:asciiTheme="minorEastAsia" w:hAnsiTheme="minorEastAsia" w:hint="eastAsia"/>
          <w:color w:val="000000" w:themeColor="text1"/>
        </w:rPr>
        <w:t>受け付けない。</w:t>
      </w:r>
    </w:p>
    <w:p w14:paraId="4868DF4C" w14:textId="33039FA7" w:rsidR="00CE4C2D" w:rsidRPr="008B66A6" w:rsidRDefault="00CE4C2D" w:rsidP="005F5809">
      <w:pPr>
        <w:ind w:leftChars="200" w:left="630" w:hangingChars="100" w:hanging="210"/>
        <w:rPr>
          <w:rFonts w:asciiTheme="minorEastAsia" w:hAnsiTheme="minorEastAsia"/>
          <w:color w:val="000000" w:themeColor="text1"/>
        </w:rPr>
      </w:pPr>
      <w:r w:rsidRPr="008B66A6">
        <w:rPr>
          <w:rFonts w:asciiTheme="minorEastAsia" w:hAnsiTheme="minorEastAsia" w:hint="eastAsia"/>
          <w:color w:val="000000" w:themeColor="text1"/>
        </w:rPr>
        <w:t>※件名は「多度津町AIデマンド</w:t>
      </w:r>
      <w:r w:rsidR="00FA43E8" w:rsidRPr="008B66A6">
        <w:rPr>
          <w:rFonts w:asciiTheme="minorEastAsia" w:hAnsiTheme="minorEastAsia" w:hint="eastAsia"/>
          <w:color w:val="000000" w:themeColor="text1"/>
        </w:rPr>
        <w:t>型</w:t>
      </w:r>
      <w:r w:rsidRPr="008B66A6">
        <w:rPr>
          <w:rFonts w:asciiTheme="minorEastAsia" w:hAnsiTheme="minorEastAsia" w:hint="eastAsia"/>
          <w:color w:val="000000" w:themeColor="text1"/>
        </w:rPr>
        <w:t>交通実証実験に係るシステム導入業務及び伴走</w:t>
      </w:r>
      <w:r w:rsidR="002B4738" w:rsidRPr="008B66A6">
        <w:rPr>
          <w:rFonts w:asciiTheme="minorEastAsia" w:hAnsiTheme="minorEastAsia" w:hint="eastAsia"/>
          <w:color w:val="000000" w:themeColor="text1"/>
        </w:rPr>
        <w:t xml:space="preserve">支援　</w:t>
      </w:r>
      <w:r w:rsidRPr="008B66A6">
        <w:rPr>
          <w:rFonts w:asciiTheme="minorEastAsia" w:hAnsiTheme="minorEastAsia" w:hint="eastAsia"/>
          <w:color w:val="000000" w:themeColor="text1"/>
        </w:rPr>
        <w:lastRenderedPageBreak/>
        <w:t>業務委託質問」と</w:t>
      </w:r>
      <w:r w:rsidR="00A03E37" w:rsidRPr="008B66A6">
        <w:rPr>
          <w:rFonts w:asciiTheme="minorEastAsia" w:hAnsiTheme="minorEastAsia" w:hint="eastAsia"/>
          <w:color w:val="000000" w:themeColor="text1"/>
        </w:rPr>
        <w:t>し、本文には事業者名、担当者名、担当者連絡先を必ず記載</w:t>
      </w:r>
      <w:r w:rsidRPr="008B66A6">
        <w:rPr>
          <w:rFonts w:asciiTheme="minorEastAsia" w:hAnsiTheme="minorEastAsia" w:hint="eastAsia"/>
          <w:color w:val="000000" w:themeColor="text1"/>
        </w:rPr>
        <w:t>する</w:t>
      </w:r>
      <w:r w:rsidR="005F5809" w:rsidRPr="008B66A6">
        <w:rPr>
          <w:rFonts w:asciiTheme="minorEastAsia" w:hAnsiTheme="minorEastAsia" w:hint="eastAsia"/>
          <w:color w:val="000000" w:themeColor="text1"/>
        </w:rPr>
        <w:t xml:space="preserve">　　</w:t>
      </w:r>
      <w:r w:rsidRPr="008B66A6">
        <w:rPr>
          <w:rFonts w:asciiTheme="minorEastAsia" w:hAnsiTheme="minorEastAsia" w:hint="eastAsia"/>
          <w:color w:val="000000" w:themeColor="text1"/>
        </w:rPr>
        <w:t>こと</w:t>
      </w:r>
      <w:r w:rsidR="00A03E37" w:rsidRPr="008B66A6">
        <w:rPr>
          <w:rFonts w:asciiTheme="minorEastAsia" w:hAnsiTheme="minorEastAsia" w:hint="eastAsia"/>
          <w:color w:val="000000" w:themeColor="text1"/>
        </w:rPr>
        <w:t>。</w:t>
      </w:r>
    </w:p>
    <w:p w14:paraId="34FCC18D" w14:textId="63221696" w:rsidR="00A40B31" w:rsidRPr="008B66A6" w:rsidRDefault="00A40B31" w:rsidP="005F5809">
      <w:pPr>
        <w:ind w:left="630" w:hangingChars="300" w:hanging="630"/>
        <w:rPr>
          <w:rFonts w:asciiTheme="minorEastAsia" w:hAnsiTheme="minorEastAsia"/>
          <w:color w:val="000000" w:themeColor="text1"/>
        </w:rPr>
      </w:pPr>
      <w:r w:rsidRPr="008B66A6">
        <w:rPr>
          <w:rFonts w:asciiTheme="minorEastAsia" w:hAnsiTheme="minorEastAsia" w:hint="eastAsia"/>
          <w:color w:val="000000" w:themeColor="text1"/>
        </w:rPr>
        <w:t xml:space="preserve">　</w:t>
      </w:r>
      <w:r w:rsidR="005F5809" w:rsidRPr="008B66A6">
        <w:rPr>
          <w:rFonts w:asciiTheme="minorEastAsia" w:hAnsiTheme="minorEastAsia" w:hint="eastAsia"/>
          <w:color w:val="000000" w:themeColor="text1"/>
        </w:rPr>
        <w:t xml:space="preserve">　</w:t>
      </w:r>
      <w:r w:rsidRPr="008B66A6">
        <w:rPr>
          <w:rFonts w:asciiTheme="minorEastAsia" w:hAnsiTheme="minorEastAsia" w:hint="eastAsia"/>
          <w:color w:val="000000" w:themeColor="text1"/>
        </w:rPr>
        <w:t>※送信後は必ず送信した旨の電話連絡をすること（土、日、祝日を除く、本町役場開庁日</w:t>
      </w:r>
      <w:r w:rsidR="00335EB6" w:rsidRPr="008B66A6">
        <w:rPr>
          <w:rFonts w:asciiTheme="minorEastAsia" w:hAnsiTheme="minorEastAsia" w:hint="eastAsia"/>
          <w:color w:val="000000" w:themeColor="text1"/>
        </w:rPr>
        <w:t>8</w:t>
      </w:r>
      <w:r w:rsidRPr="008B66A6">
        <w:rPr>
          <w:rFonts w:asciiTheme="minorEastAsia" w:hAnsiTheme="minorEastAsia" w:hint="eastAsia"/>
          <w:color w:val="000000" w:themeColor="text1"/>
        </w:rPr>
        <w:t>時</w:t>
      </w:r>
      <w:r w:rsidR="00335EB6" w:rsidRPr="008B66A6">
        <w:rPr>
          <w:rFonts w:asciiTheme="minorEastAsia" w:hAnsiTheme="minorEastAsia" w:hint="eastAsia"/>
          <w:color w:val="000000" w:themeColor="text1"/>
        </w:rPr>
        <w:t>3</w:t>
      </w:r>
      <w:r w:rsidR="00335EB6" w:rsidRPr="008B66A6">
        <w:rPr>
          <w:rFonts w:asciiTheme="minorEastAsia" w:hAnsiTheme="minorEastAsia"/>
          <w:color w:val="000000" w:themeColor="text1"/>
        </w:rPr>
        <w:t>0</w:t>
      </w:r>
      <w:r w:rsidRPr="008B66A6">
        <w:rPr>
          <w:rFonts w:asciiTheme="minorEastAsia" w:hAnsiTheme="minorEastAsia" w:hint="eastAsia"/>
          <w:color w:val="000000" w:themeColor="text1"/>
        </w:rPr>
        <w:t>分から</w:t>
      </w:r>
      <w:r w:rsidR="00335EB6" w:rsidRPr="008B66A6">
        <w:rPr>
          <w:rFonts w:asciiTheme="minorEastAsia" w:hAnsiTheme="minorEastAsia" w:hint="eastAsia"/>
          <w:color w:val="000000" w:themeColor="text1"/>
        </w:rPr>
        <w:t>1</w:t>
      </w:r>
      <w:r w:rsidR="00335EB6" w:rsidRPr="008B66A6">
        <w:rPr>
          <w:rFonts w:asciiTheme="minorEastAsia" w:hAnsiTheme="minorEastAsia"/>
          <w:color w:val="000000" w:themeColor="text1"/>
        </w:rPr>
        <w:t>7</w:t>
      </w:r>
      <w:r w:rsidRPr="008B66A6">
        <w:rPr>
          <w:rFonts w:asciiTheme="minorEastAsia" w:hAnsiTheme="minorEastAsia" w:hint="eastAsia"/>
          <w:color w:val="000000" w:themeColor="text1"/>
        </w:rPr>
        <w:t>時</w:t>
      </w:r>
      <w:r w:rsidR="00335EB6" w:rsidRPr="008B66A6">
        <w:rPr>
          <w:rFonts w:asciiTheme="minorEastAsia" w:hAnsiTheme="minorEastAsia" w:hint="eastAsia"/>
          <w:color w:val="000000" w:themeColor="text1"/>
        </w:rPr>
        <w:t>1</w:t>
      </w:r>
      <w:r w:rsidR="00335EB6" w:rsidRPr="008B66A6">
        <w:rPr>
          <w:rFonts w:asciiTheme="minorEastAsia" w:hAnsiTheme="minorEastAsia"/>
          <w:color w:val="000000" w:themeColor="text1"/>
        </w:rPr>
        <w:t>5</w:t>
      </w:r>
      <w:r w:rsidRPr="008B66A6">
        <w:rPr>
          <w:rFonts w:asciiTheme="minorEastAsia" w:hAnsiTheme="minorEastAsia" w:hint="eastAsia"/>
          <w:color w:val="000000" w:themeColor="text1"/>
        </w:rPr>
        <w:t>分まで）</w:t>
      </w:r>
    </w:p>
    <w:p w14:paraId="3EF197D1" w14:textId="702FDCFC" w:rsidR="00F46F03" w:rsidRPr="008B66A6" w:rsidRDefault="00F46F03" w:rsidP="005F5809">
      <w:pPr>
        <w:ind w:left="630" w:hangingChars="300" w:hanging="630"/>
        <w:rPr>
          <w:rFonts w:asciiTheme="minorEastAsia" w:hAnsiTheme="minorEastAsia"/>
          <w:color w:val="000000" w:themeColor="text1"/>
        </w:rPr>
      </w:pPr>
      <w:r w:rsidRPr="008B66A6">
        <w:rPr>
          <w:rFonts w:asciiTheme="minorEastAsia" w:hAnsiTheme="minorEastAsia" w:hint="eastAsia"/>
          <w:color w:val="000000" w:themeColor="text1"/>
        </w:rPr>
        <w:t xml:space="preserve">　</w:t>
      </w:r>
      <w:r w:rsidR="005F5809" w:rsidRPr="008B66A6">
        <w:rPr>
          <w:rFonts w:asciiTheme="minorEastAsia" w:hAnsiTheme="minorEastAsia" w:hint="eastAsia"/>
          <w:color w:val="000000" w:themeColor="text1"/>
        </w:rPr>
        <w:t xml:space="preserve">　</w:t>
      </w:r>
      <w:r w:rsidRPr="008B66A6">
        <w:rPr>
          <w:rFonts w:asciiTheme="minorEastAsia" w:hAnsiTheme="minorEastAsia" w:hint="eastAsia"/>
          <w:color w:val="000000" w:themeColor="text1"/>
        </w:rPr>
        <w:t>※電話及び来庁による質問、また、評価等に影響を及ぼす恐れがある質問（参加者数・　　参加事業者・審査委員名等）には回答しない。</w:t>
      </w:r>
    </w:p>
    <w:p w14:paraId="5F9A1C42" w14:textId="77777777" w:rsidR="00CE4C2D" w:rsidRPr="008B66A6" w:rsidRDefault="00A40B31" w:rsidP="001628EC">
      <w:pPr>
        <w:rPr>
          <w:rFonts w:asciiTheme="minorEastAsia" w:hAnsiTheme="minorEastAsia"/>
          <w:color w:val="000000" w:themeColor="text1"/>
        </w:rPr>
      </w:pPr>
      <w:r w:rsidRPr="008B66A6">
        <w:rPr>
          <w:rFonts w:asciiTheme="minorEastAsia" w:hAnsiTheme="minorEastAsia" w:hint="eastAsia"/>
          <w:color w:val="000000" w:themeColor="text1"/>
        </w:rPr>
        <w:t>（３）質問への回答</w:t>
      </w:r>
    </w:p>
    <w:p w14:paraId="64DDBF44" w14:textId="3A7C9FA4" w:rsidR="00646283" w:rsidRPr="008B66A6" w:rsidRDefault="00A40B31" w:rsidP="001628EC">
      <w:pPr>
        <w:ind w:left="210" w:hangingChars="100" w:hanging="210"/>
        <w:rPr>
          <w:rFonts w:asciiTheme="minorEastAsia" w:hAnsiTheme="minorEastAsia"/>
          <w:color w:val="000000" w:themeColor="text1"/>
        </w:rPr>
      </w:pPr>
      <w:r w:rsidRPr="008B66A6">
        <w:rPr>
          <w:rFonts w:asciiTheme="minorEastAsia" w:hAnsiTheme="minorEastAsia" w:hint="eastAsia"/>
          <w:color w:val="000000" w:themeColor="text1"/>
        </w:rPr>
        <w:t xml:space="preserve">　　公平を期すため、質問書による質問内容及び回答は随時、本町ホームページに掲載</w:t>
      </w:r>
      <w:r w:rsidR="00C6580D" w:rsidRPr="008B66A6">
        <w:rPr>
          <w:rFonts w:asciiTheme="minorEastAsia" w:hAnsiTheme="minorEastAsia" w:hint="eastAsia"/>
          <w:color w:val="000000" w:themeColor="text1"/>
        </w:rPr>
        <w:t xml:space="preserve">　　</w:t>
      </w:r>
      <w:r w:rsidRPr="008B66A6">
        <w:rPr>
          <w:rFonts w:asciiTheme="minorEastAsia" w:hAnsiTheme="minorEastAsia" w:hint="eastAsia"/>
          <w:color w:val="000000" w:themeColor="text1"/>
        </w:rPr>
        <w:t>する。</w:t>
      </w:r>
    </w:p>
    <w:p w14:paraId="51541D38" w14:textId="22426C07" w:rsidR="00743527" w:rsidRPr="008B66A6" w:rsidRDefault="00743527" w:rsidP="001628EC">
      <w:pPr>
        <w:rPr>
          <w:rFonts w:asciiTheme="minorEastAsia" w:hAnsiTheme="minorEastAsia"/>
          <w:color w:val="000000" w:themeColor="text1"/>
        </w:rPr>
      </w:pPr>
    </w:p>
    <w:p w14:paraId="29FF806D" w14:textId="2A8790FD" w:rsidR="005F0CD2" w:rsidRPr="008B66A6" w:rsidRDefault="00943EC6" w:rsidP="001628EC">
      <w:pPr>
        <w:rPr>
          <w:rFonts w:asciiTheme="minorEastAsia" w:hAnsiTheme="minorEastAsia"/>
          <w:b/>
          <w:color w:val="000000" w:themeColor="text1"/>
        </w:rPr>
      </w:pPr>
      <w:r w:rsidRPr="008B66A6">
        <w:rPr>
          <w:rFonts w:asciiTheme="minorEastAsia" w:hAnsiTheme="minorEastAsia" w:hint="eastAsia"/>
          <w:b/>
          <w:color w:val="000000" w:themeColor="text1"/>
        </w:rPr>
        <w:t>８</w:t>
      </w:r>
      <w:r w:rsidR="005536BB" w:rsidRPr="008B66A6">
        <w:rPr>
          <w:rFonts w:asciiTheme="minorEastAsia" w:hAnsiTheme="minorEastAsia" w:hint="eastAsia"/>
          <w:b/>
          <w:color w:val="000000" w:themeColor="text1"/>
        </w:rPr>
        <w:t xml:space="preserve">　</w:t>
      </w:r>
      <w:r w:rsidR="005F0CD2" w:rsidRPr="008B66A6">
        <w:rPr>
          <w:rFonts w:asciiTheme="minorEastAsia" w:hAnsiTheme="minorEastAsia" w:hint="eastAsia"/>
          <w:b/>
          <w:color w:val="000000" w:themeColor="text1"/>
        </w:rPr>
        <w:t>参加申込書</w:t>
      </w:r>
      <w:r w:rsidR="007F2621" w:rsidRPr="008B66A6">
        <w:rPr>
          <w:rFonts w:asciiTheme="minorEastAsia" w:hAnsiTheme="minorEastAsia" w:hint="eastAsia"/>
          <w:b/>
          <w:color w:val="000000" w:themeColor="text1"/>
        </w:rPr>
        <w:t>等</w:t>
      </w:r>
      <w:r w:rsidR="005536BB" w:rsidRPr="008B66A6">
        <w:rPr>
          <w:rFonts w:asciiTheme="minorEastAsia" w:hAnsiTheme="minorEastAsia" w:hint="eastAsia"/>
          <w:b/>
          <w:color w:val="000000" w:themeColor="text1"/>
        </w:rPr>
        <w:t>の提出</w:t>
      </w:r>
    </w:p>
    <w:p w14:paraId="49EE9E94" w14:textId="3E04577E" w:rsidR="007F2621" w:rsidRPr="008B66A6" w:rsidRDefault="007F2621" w:rsidP="001628EC">
      <w:pPr>
        <w:rPr>
          <w:rFonts w:asciiTheme="minorEastAsia" w:hAnsiTheme="minorEastAsia"/>
          <w:color w:val="000000" w:themeColor="text1"/>
        </w:rPr>
      </w:pPr>
      <w:r w:rsidRPr="008B66A6">
        <w:rPr>
          <w:rFonts w:asciiTheme="minorEastAsia" w:hAnsiTheme="minorEastAsia" w:hint="eastAsia"/>
          <w:b/>
          <w:color w:val="000000" w:themeColor="text1"/>
        </w:rPr>
        <w:t xml:space="preserve">　</w:t>
      </w:r>
      <w:r w:rsidR="00E60B6F" w:rsidRPr="008B66A6">
        <w:rPr>
          <w:rFonts w:asciiTheme="minorEastAsia" w:hAnsiTheme="minorEastAsia" w:hint="eastAsia"/>
          <w:bCs/>
          <w:color w:val="000000" w:themeColor="text1"/>
        </w:rPr>
        <w:t>本</w:t>
      </w:r>
      <w:r w:rsidRPr="008B66A6">
        <w:rPr>
          <w:rFonts w:asciiTheme="minorEastAsia" w:hAnsiTheme="minorEastAsia" w:hint="eastAsia"/>
          <w:color w:val="000000" w:themeColor="text1"/>
        </w:rPr>
        <w:t>プロポーザルに参加する者は次のとおり参加申込書などを提出すること。なお、提案は１</w:t>
      </w:r>
      <w:r w:rsidR="00DA6A9C" w:rsidRPr="008B66A6">
        <w:rPr>
          <w:rFonts w:asciiTheme="minorEastAsia" w:hAnsiTheme="minorEastAsia" w:hint="eastAsia"/>
          <w:color w:val="000000" w:themeColor="text1"/>
        </w:rPr>
        <w:t>者</w:t>
      </w:r>
      <w:r w:rsidRPr="008B66A6">
        <w:rPr>
          <w:rFonts w:asciiTheme="minorEastAsia" w:hAnsiTheme="minorEastAsia" w:hint="eastAsia"/>
          <w:color w:val="000000" w:themeColor="text1"/>
        </w:rPr>
        <w:t>１案とする。</w:t>
      </w:r>
    </w:p>
    <w:p w14:paraId="62466A75" w14:textId="77777777" w:rsidR="005F0CD2" w:rsidRPr="008B66A6" w:rsidRDefault="005F0CD2" w:rsidP="001628EC">
      <w:pPr>
        <w:rPr>
          <w:rFonts w:asciiTheme="minorEastAsia" w:hAnsiTheme="minorEastAsia"/>
          <w:color w:val="000000" w:themeColor="text1"/>
        </w:rPr>
      </w:pPr>
      <w:r w:rsidRPr="008B66A6">
        <w:rPr>
          <w:rFonts w:asciiTheme="minorEastAsia" w:hAnsiTheme="minorEastAsia" w:hint="eastAsia"/>
          <w:color w:val="000000" w:themeColor="text1"/>
        </w:rPr>
        <w:t>（１）受付期間</w:t>
      </w:r>
    </w:p>
    <w:p w14:paraId="426EEA6A" w14:textId="63BE0A56" w:rsidR="005F0CD2" w:rsidRPr="008B66A6" w:rsidRDefault="005F0CD2"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w:t>
      </w:r>
      <w:r w:rsidR="003D647C" w:rsidRPr="008B66A6">
        <w:rPr>
          <w:rFonts w:asciiTheme="minorEastAsia" w:hAnsiTheme="minorEastAsia" w:hint="eastAsia"/>
          <w:color w:val="000000" w:themeColor="text1"/>
        </w:rPr>
        <w:t xml:space="preserve">　</w:t>
      </w:r>
      <w:r w:rsidRPr="008B66A6">
        <w:rPr>
          <w:rFonts w:asciiTheme="minorEastAsia" w:hAnsiTheme="minorEastAsia" w:hint="eastAsia"/>
          <w:color w:val="000000" w:themeColor="text1"/>
        </w:rPr>
        <w:t>令和</w:t>
      </w:r>
      <w:r w:rsidR="001102FD" w:rsidRPr="008B66A6">
        <w:rPr>
          <w:rFonts w:asciiTheme="minorEastAsia" w:hAnsiTheme="minorEastAsia" w:hint="eastAsia"/>
          <w:color w:val="000000" w:themeColor="text1"/>
        </w:rPr>
        <w:t>7</w:t>
      </w:r>
      <w:r w:rsidRPr="008B66A6">
        <w:rPr>
          <w:rFonts w:asciiTheme="minorEastAsia" w:hAnsiTheme="minorEastAsia" w:hint="eastAsia"/>
          <w:color w:val="000000" w:themeColor="text1"/>
        </w:rPr>
        <w:t>年</w:t>
      </w:r>
      <w:r w:rsidR="001102FD" w:rsidRPr="008B66A6">
        <w:rPr>
          <w:rFonts w:asciiTheme="minorEastAsia" w:hAnsiTheme="minorEastAsia" w:hint="eastAsia"/>
          <w:color w:val="000000" w:themeColor="text1"/>
        </w:rPr>
        <w:t>5</w:t>
      </w:r>
      <w:r w:rsidRPr="008B66A6">
        <w:rPr>
          <w:rFonts w:asciiTheme="minorEastAsia" w:hAnsiTheme="minorEastAsia" w:hint="eastAsia"/>
          <w:color w:val="000000" w:themeColor="text1"/>
        </w:rPr>
        <w:t>月</w:t>
      </w:r>
      <w:r w:rsidR="00FB2FEF" w:rsidRPr="008B66A6">
        <w:rPr>
          <w:rFonts w:asciiTheme="minorEastAsia" w:hAnsiTheme="minorEastAsia" w:hint="eastAsia"/>
          <w:color w:val="000000" w:themeColor="text1"/>
        </w:rPr>
        <w:t>9</w:t>
      </w:r>
      <w:r w:rsidRPr="008B66A6">
        <w:rPr>
          <w:rFonts w:asciiTheme="minorEastAsia" w:hAnsiTheme="minorEastAsia" w:hint="eastAsia"/>
          <w:color w:val="000000" w:themeColor="text1"/>
        </w:rPr>
        <w:t>日（</w:t>
      </w:r>
      <w:r w:rsidR="00FB2FEF" w:rsidRPr="008B66A6">
        <w:rPr>
          <w:rFonts w:asciiTheme="minorEastAsia" w:hAnsiTheme="minorEastAsia" w:hint="eastAsia"/>
          <w:color w:val="000000" w:themeColor="text1"/>
        </w:rPr>
        <w:t>金</w:t>
      </w:r>
      <w:r w:rsidRPr="008B66A6">
        <w:rPr>
          <w:rFonts w:asciiTheme="minorEastAsia" w:hAnsiTheme="minorEastAsia" w:hint="eastAsia"/>
          <w:color w:val="000000" w:themeColor="text1"/>
        </w:rPr>
        <w:t>）～</w:t>
      </w:r>
      <w:r w:rsidR="001102FD" w:rsidRPr="008B66A6">
        <w:rPr>
          <w:rFonts w:asciiTheme="minorEastAsia" w:hAnsiTheme="minorEastAsia" w:hint="eastAsia"/>
          <w:color w:val="000000" w:themeColor="text1"/>
        </w:rPr>
        <w:t>令和7</w:t>
      </w:r>
      <w:r w:rsidRPr="008B66A6">
        <w:rPr>
          <w:rFonts w:asciiTheme="minorEastAsia" w:hAnsiTheme="minorEastAsia" w:hint="eastAsia"/>
          <w:color w:val="000000" w:themeColor="text1"/>
        </w:rPr>
        <w:t>年</w:t>
      </w:r>
      <w:r w:rsidR="001102FD" w:rsidRPr="008B66A6">
        <w:rPr>
          <w:rFonts w:asciiTheme="minorEastAsia" w:hAnsiTheme="minorEastAsia" w:hint="eastAsia"/>
          <w:color w:val="000000" w:themeColor="text1"/>
        </w:rPr>
        <w:t>6</w:t>
      </w:r>
      <w:r w:rsidRPr="008B66A6">
        <w:rPr>
          <w:rFonts w:asciiTheme="minorEastAsia" w:hAnsiTheme="minorEastAsia" w:hint="eastAsia"/>
          <w:color w:val="000000" w:themeColor="text1"/>
        </w:rPr>
        <w:t>月</w:t>
      </w:r>
      <w:r w:rsidR="001102FD" w:rsidRPr="008B66A6">
        <w:rPr>
          <w:rFonts w:asciiTheme="minorEastAsia" w:hAnsiTheme="minorEastAsia" w:hint="eastAsia"/>
          <w:color w:val="000000" w:themeColor="text1"/>
        </w:rPr>
        <w:t>2</w:t>
      </w:r>
      <w:r w:rsidR="001102FD" w:rsidRPr="008B66A6">
        <w:rPr>
          <w:rFonts w:asciiTheme="minorEastAsia" w:hAnsiTheme="minorEastAsia"/>
          <w:color w:val="000000" w:themeColor="text1"/>
        </w:rPr>
        <w:t>3</w:t>
      </w:r>
      <w:r w:rsidRPr="008B66A6">
        <w:rPr>
          <w:rFonts w:asciiTheme="minorEastAsia" w:hAnsiTheme="minorEastAsia" w:hint="eastAsia"/>
          <w:color w:val="000000" w:themeColor="text1"/>
        </w:rPr>
        <w:t>日（</w:t>
      </w:r>
      <w:r w:rsidR="00446570" w:rsidRPr="008B66A6">
        <w:rPr>
          <w:rFonts w:asciiTheme="minorEastAsia" w:hAnsiTheme="minorEastAsia" w:hint="eastAsia"/>
          <w:color w:val="000000" w:themeColor="text1"/>
        </w:rPr>
        <w:t>月</w:t>
      </w:r>
      <w:r w:rsidRPr="008B66A6">
        <w:rPr>
          <w:rFonts w:asciiTheme="minorEastAsia" w:hAnsiTheme="minorEastAsia" w:hint="eastAsia"/>
          <w:color w:val="000000" w:themeColor="text1"/>
        </w:rPr>
        <w:t>）</w:t>
      </w:r>
      <w:r w:rsidR="001102FD" w:rsidRPr="008B66A6">
        <w:rPr>
          <w:rFonts w:asciiTheme="minorEastAsia" w:hAnsiTheme="minorEastAsia" w:hint="eastAsia"/>
          <w:color w:val="000000" w:themeColor="text1"/>
        </w:rPr>
        <w:t>1</w:t>
      </w:r>
      <w:r w:rsidR="001102FD" w:rsidRPr="008B66A6">
        <w:rPr>
          <w:rFonts w:asciiTheme="minorEastAsia" w:hAnsiTheme="minorEastAsia"/>
          <w:color w:val="000000" w:themeColor="text1"/>
        </w:rPr>
        <w:t>7</w:t>
      </w:r>
      <w:r w:rsidRPr="008B66A6">
        <w:rPr>
          <w:rFonts w:asciiTheme="minorEastAsia" w:hAnsiTheme="minorEastAsia" w:hint="eastAsia"/>
          <w:color w:val="000000" w:themeColor="text1"/>
        </w:rPr>
        <w:t>時まで</w:t>
      </w:r>
    </w:p>
    <w:p w14:paraId="3423AB2B" w14:textId="77777777" w:rsidR="005F0CD2" w:rsidRPr="008B66A6" w:rsidRDefault="005F0CD2" w:rsidP="001628EC">
      <w:pPr>
        <w:rPr>
          <w:rFonts w:asciiTheme="minorEastAsia" w:hAnsiTheme="minorEastAsia"/>
          <w:color w:val="000000" w:themeColor="text1"/>
        </w:rPr>
      </w:pPr>
      <w:r w:rsidRPr="008B66A6">
        <w:rPr>
          <w:rFonts w:asciiTheme="minorEastAsia" w:hAnsiTheme="minorEastAsia" w:hint="eastAsia"/>
          <w:color w:val="000000" w:themeColor="text1"/>
        </w:rPr>
        <w:t>（２）</w:t>
      </w:r>
      <w:r w:rsidR="003D647C" w:rsidRPr="008B66A6">
        <w:rPr>
          <w:rFonts w:asciiTheme="minorEastAsia" w:hAnsiTheme="minorEastAsia" w:hint="eastAsia"/>
          <w:color w:val="000000" w:themeColor="text1"/>
        </w:rPr>
        <w:t>提出方法</w:t>
      </w:r>
    </w:p>
    <w:p w14:paraId="576A4F1C" w14:textId="77777777" w:rsidR="003D647C" w:rsidRPr="008B66A6" w:rsidRDefault="003D647C"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提出書類持参又は郵送により提出すること</w:t>
      </w:r>
    </w:p>
    <w:p w14:paraId="2469D1BF" w14:textId="6DC35FFC" w:rsidR="003D647C" w:rsidRPr="008B66A6" w:rsidRDefault="003D647C"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※郵送の場合も、</w:t>
      </w:r>
      <w:r w:rsidR="001102FD" w:rsidRPr="008B66A6">
        <w:rPr>
          <w:rFonts w:asciiTheme="minorEastAsia" w:hAnsiTheme="minorEastAsia" w:hint="eastAsia"/>
          <w:color w:val="000000" w:themeColor="text1"/>
        </w:rPr>
        <w:t>6</w:t>
      </w:r>
      <w:r w:rsidRPr="008B66A6">
        <w:rPr>
          <w:rFonts w:asciiTheme="minorEastAsia" w:hAnsiTheme="minorEastAsia" w:hint="eastAsia"/>
          <w:color w:val="000000" w:themeColor="text1"/>
        </w:rPr>
        <w:t>月</w:t>
      </w:r>
      <w:r w:rsidR="001102FD" w:rsidRPr="008B66A6">
        <w:rPr>
          <w:rFonts w:asciiTheme="minorEastAsia" w:hAnsiTheme="minorEastAsia" w:hint="eastAsia"/>
          <w:color w:val="000000" w:themeColor="text1"/>
        </w:rPr>
        <w:t>2</w:t>
      </w:r>
      <w:r w:rsidR="001102FD" w:rsidRPr="008B66A6">
        <w:rPr>
          <w:rFonts w:asciiTheme="minorEastAsia" w:hAnsiTheme="minorEastAsia"/>
          <w:color w:val="000000" w:themeColor="text1"/>
        </w:rPr>
        <w:t>3</w:t>
      </w:r>
      <w:r w:rsidRPr="008B66A6">
        <w:rPr>
          <w:rFonts w:asciiTheme="minorEastAsia" w:hAnsiTheme="minorEastAsia" w:hint="eastAsia"/>
          <w:color w:val="000000" w:themeColor="text1"/>
        </w:rPr>
        <w:t>日（</w:t>
      </w:r>
      <w:r w:rsidR="00446570" w:rsidRPr="008B66A6">
        <w:rPr>
          <w:rFonts w:asciiTheme="minorEastAsia" w:hAnsiTheme="minorEastAsia" w:hint="eastAsia"/>
          <w:color w:val="000000" w:themeColor="text1"/>
        </w:rPr>
        <w:t>月</w:t>
      </w:r>
      <w:r w:rsidRPr="008B66A6">
        <w:rPr>
          <w:rFonts w:asciiTheme="minorEastAsia" w:hAnsiTheme="minorEastAsia" w:hint="eastAsia"/>
          <w:color w:val="000000" w:themeColor="text1"/>
        </w:rPr>
        <w:t>）</w:t>
      </w:r>
      <w:r w:rsidR="001102FD" w:rsidRPr="008B66A6">
        <w:rPr>
          <w:rFonts w:asciiTheme="minorEastAsia" w:hAnsiTheme="minorEastAsia" w:hint="eastAsia"/>
          <w:color w:val="000000" w:themeColor="text1"/>
        </w:rPr>
        <w:t>1</w:t>
      </w:r>
      <w:r w:rsidR="001102FD" w:rsidRPr="008B66A6">
        <w:rPr>
          <w:rFonts w:asciiTheme="minorEastAsia" w:hAnsiTheme="minorEastAsia"/>
          <w:color w:val="000000" w:themeColor="text1"/>
        </w:rPr>
        <w:t>7</w:t>
      </w:r>
      <w:r w:rsidRPr="008B66A6">
        <w:rPr>
          <w:rFonts w:asciiTheme="minorEastAsia" w:hAnsiTheme="minorEastAsia" w:hint="eastAsia"/>
          <w:color w:val="000000" w:themeColor="text1"/>
        </w:rPr>
        <w:t>時までに必着とする。</w:t>
      </w:r>
    </w:p>
    <w:p w14:paraId="0AA0476F" w14:textId="77777777" w:rsidR="003D647C" w:rsidRPr="008B66A6" w:rsidRDefault="003D647C" w:rsidP="001628EC">
      <w:pPr>
        <w:rPr>
          <w:rFonts w:asciiTheme="minorEastAsia" w:hAnsiTheme="minorEastAsia"/>
          <w:color w:val="000000" w:themeColor="text1"/>
        </w:rPr>
      </w:pPr>
      <w:r w:rsidRPr="008B66A6">
        <w:rPr>
          <w:rFonts w:asciiTheme="minorEastAsia" w:hAnsiTheme="minorEastAsia" w:hint="eastAsia"/>
          <w:color w:val="000000" w:themeColor="text1"/>
        </w:rPr>
        <w:t>（３）提出書類</w:t>
      </w:r>
    </w:p>
    <w:p w14:paraId="41E125E5" w14:textId="26A89C7F" w:rsidR="003D647C" w:rsidRPr="008B66A6" w:rsidRDefault="003D647C"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①</w:t>
      </w:r>
      <w:r w:rsidR="000001EB" w:rsidRPr="008B66A6">
        <w:rPr>
          <w:rFonts w:asciiTheme="minorEastAsia" w:hAnsiTheme="minorEastAsia" w:hint="eastAsia"/>
          <w:color w:val="000000" w:themeColor="text1"/>
        </w:rPr>
        <w:t>プロポーザル方式（公募型）参加申込書（様式</w:t>
      </w:r>
      <w:r w:rsidR="001102FD" w:rsidRPr="008B66A6">
        <w:rPr>
          <w:rFonts w:asciiTheme="minorEastAsia" w:hAnsiTheme="minorEastAsia" w:hint="eastAsia"/>
          <w:color w:val="000000" w:themeColor="text1"/>
        </w:rPr>
        <w:t>1</w:t>
      </w:r>
      <w:r w:rsidR="000001EB" w:rsidRPr="008B66A6">
        <w:rPr>
          <w:rFonts w:asciiTheme="minorEastAsia" w:hAnsiTheme="minorEastAsia" w:hint="eastAsia"/>
          <w:color w:val="000000" w:themeColor="text1"/>
        </w:rPr>
        <w:t>）</w:t>
      </w:r>
    </w:p>
    <w:p w14:paraId="7577A159" w14:textId="66CD6EC1" w:rsidR="000001EB" w:rsidRPr="008B66A6" w:rsidRDefault="000001EB"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②会社概要書（</w:t>
      </w:r>
      <w:r w:rsidR="00F802A1" w:rsidRPr="008B66A6">
        <w:rPr>
          <w:rFonts w:asciiTheme="minorEastAsia" w:hAnsiTheme="minorEastAsia" w:hint="eastAsia"/>
          <w:color w:val="000000" w:themeColor="text1"/>
        </w:rPr>
        <w:t>様式</w:t>
      </w:r>
      <w:r w:rsidR="001102FD" w:rsidRPr="008B66A6">
        <w:rPr>
          <w:rFonts w:asciiTheme="minorEastAsia" w:hAnsiTheme="minorEastAsia" w:hint="eastAsia"/>
          <w:color w:val="000000" w:themeColor="text1"/>
        </w:rPr>
        <w:t>2</w:t>
      </w:r>
      <w:r w:rsidR="00F802A1" w:rsidRPr="008B66A6">
        <w:rPr>
          <w:rFonts w:asciiTheme="minorEastAsia" w:hAnsiTheme="minorEastAsia" w:hint="eastAsia"/>
          <w:color w:val="000000" w:themeColor="text1"/>
        </w:rPr>
        <w:t>又は</w:t>
      </w:r>
      <w:r w:rsidRPr="008B66A6">
        <w:rPr>
          <w:rFonts w:asciiTheme="minorEastAsia" w:hAnsiTheme="minorEastAsia" w:hint="eastAsia"/>
          <w:color w:val="000000" w:themeColor="text1"/>
        </w:rPr>
        <w:t>任意様式）</w:t>
      </w:r>
    </w:p>
    <w:p w14:paraId="066F5579" w14:textId="76C833E9" w:rsidR="000001EB" w:rsidRPr="008B66A6" w:rsidRDefault="000001EB"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③登記事項証明書（</w:t>
      </w:r>
      <w:r w:rsidR="0085309C" w:rsidRPr="008B66A6">
        <w:rPr>
          <w:rFonts w:asciiTheme="minorEastAsia" w:hAnsiTheme="minorEastAsia" w:hint="eastAsia"/>
          <w:color w:val="000000" w:themeColor="text1"/>
        </w:rPr>
        <w:t>3</w:t>
      </w:r>
      <w:r w:rsidRPr="008B66A6">
        <w:rPr>
          <w:rFonts w:asciiTheme="minorEastAsia" w:hAnsiTheme="minorEastAsia" w:hint="eastAsia"/>
          <w:color w:val="000000" w:themeColor="text1"/>
        </w:rPr>
        <w:t>カ月以内に発行されたもの。写し可）</w:t>
      </w:r>
    </w:p>
    <w:p w14:paraId="6CBCFA1C" w14:textId="237BAA84" w:rsidR="00273FEC" w:rsidRPr="008B66A6" w:rsidRDefault="000001EB"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w:t>
      </w:r>
      <w:r w:rsidR="00273FEC" w:rsidRPr="008B66A6">
        <w:rPr>
          <w:rFonts w:asciiTheme="minorEastAsia" w:hAnsiTheme="minorEastAsia" w:hint="eastAsia"/>
          <w:color w:val="000000" w:themeColor="text1"/>
        </w:rPr>
        <w:t>④業務実績調書</w:t>
      </w:r>
      <w:r w:rsidR="00235622" w:rsidRPr="008B66A6">
        <w:rPr>
          <w:rFonts w:asciiTheme="minorEastAsia" w:hAnsiTheme="minorEastAsia" w:hint="eastAsia"/>
          <w:color w:val="000000" w:themeColor="text1"/>
        </w:rPr>
        <w:t>（様式</w:t>
      </w:r>
      <w:r w:rsidR="001102FD" w:rsidRPr="008B66A6">
        <w:rPr>
          <w:rFonts w:asciiTheme="minorEastAsia" w:hAnsiTheme="minorEastAsia" w:hint="eastAsia"/>
          <w:color w:val="000000" w:themeColor="text1"/>
        </w:rPr>
        <w:t>3</w:t>
      </w:r>
      <w:r w:rsidR="00235622" w:rsidRPr="008B66A6">
        <w:rPr>
          <w:rFonts w:asciiTheme="minorEastAsia" w:hAnsiTheme="minorEastAsia" w:hint="eastAsia"/>
          <w:color w:val="000000" w:themeColor="text1"/>
        </w:rPr>
        <w:t>）</w:t>
      </w:r>
    </w:p>
    <w:p w14:paraId="6A88EC78" w14:textId="4B2D43F0" w:rsidR="00B87D96" w:rsidRPr="008B66A6" w:rsidRDefault="00B87D96"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⑤業務の実施体制調書（様式</w:t>
      </w:r>
      <w:r w:rsidR="001102FD" w:rsidRPr="008B66A6">
        <w:rPr>
          <w:rFonts w:asciiTheme="minorEastAsia" w:hAnsiTheme="minorEastAsia" w:hint="eastAsia"/>
          <w:color w:val="000000" w:themeColor="text1"/>
        </w:rPr>
        <w:t>4</w:t>
      </w:r>
      <w:r w:rsidRPr="008B66A6">
        <w:rPr>
          <w:rFonts w:asciiTheme="minorEastAsia" w:hAnsiTheme="minorEastAsia" w:hint="eastAsia"/>
          <w:color w:val="000000" w:themeColor="text1"/>
        </w:rPr>
        <w:t>）</w:t>
      </w:r>
    </w:p>
    <w:p w14:paraId="44DF31CD" w14:textId="281E2E3C" w:rsidR="00273FEC" w:rsidRPr="008B66A6" w:rsidRDefault="00273FEC"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w:t>
      </w:r>
      <w:r w:rsidR="00B87D96" w:rsidRPr="008B66A6">
        <w:rPr>
          <w:rFonts w:asciiTheme="minorEastAsia" w:hAnsiTheme="minorEastAsia" w:hint="eastAsia"/>
          <w:color w:val="000000" w:themeColor="text1"/>
        </w:rPr>
        <w:t>⑥配置予定者</w:t>
      </w:r>
      <w:r w:rsidRPr="008B66A6">
        <w:rPr>
          <w:rFonts w:asciiTheme="minorEastAsia" w:hAnsiTheme="minorEastAsia" w:hint="eastAsia"/>
          <w:color w:val="000000" w:themeColor="text1"/>
        </w:rPr>
        <w:t>調書</w:t>
      </w:r>
      <w:r w:rsidR="00235622" w:rsidRPr="008B66A6">
        <w:rPr>
          <w:rFonts w:asciiTheme="minorEastAsia" w:hAnsiTheme="minorEastAsia" w:hint="eastAsia"/>
          <w:color w:val="000000" w:themeColor="text1"/>
        </w:rPr>
        <w:t>（様式</w:t>
      </w:r>
      <w:r w:rsidR="001102FD" w:rsidRPr="008B66A6">
        <w:rPr>
          <w:rFonts w:asciiTheme="minorEastAsia" w:hAnsiTheme="minorEastAsia" w:hint="eastAsia"/>
          <w:color w:val="000000" w:themeColor="text1"/>
        </w:rPr>
        <w:t>5</w:t>
      </w:r>
      <w:r w:rsidR="00235622" w:rsidRPr="008B66A6">
        <w:rPr>
          <w:rFonts w:asciiTheme="minorEastAsia" w:hAnsiTheme="minorEastAsia" w:hint="eastAsia"/>
          <w:color w:val="000000" w:themeColor="text1"/>
        </w:rPr>
        <w:t>）</w:t>
      </w:r>
    </w:p>
    <w:p w14:paraId="6BC8F288" w14:textId="47A10F2A" w:rsidR="00446570" w:rsidRPr="008B66A6" w:rsidRDefault="00446570"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⑦見積書（様式</w:t>
      </w:r>
      <w:r w:rsidR="001102FD" w:rsidRPr="008B66A6">
        <w:rPr>
          <w:rFonts w:asciiTheme="minorEastAsia" w:hAnsiTheme="minorEastAsia" w:hint="eastAsia"/>
          <w:color w:val="000000" w:themeColor="text1"/>
        </w:rPr>
        <w:t>6</w:t>
      </w:r>
      <w:r w:rsidRPr="008B66A6">
        <w:rPr>
          <w:rFonts w:asciiTheme="minorEastAsia" w:hAnsiTheme="minorEastAsia" w:hint="eastAsia"/>
          <w:color w:val="000000" w:themeColor="text1"/>
        </w:rPr>
        <w:t>）</w:t>
      </w:r>
    </w:p>
    <w:p w14:paraId="170D2D7D" w14:textId="621E3553" w:rsidR="00446570" w:rsidRPr="008B66A6" w:rsidRDefault="00446570"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※見積金額は消費税及び地方消費税（税率</w:t>
      </w:r>
      <w:r w:rsidR="001102FD" w:rsidRPr="008B66A6">
        <w:rPr>
          <w:rFonts w:asciiTheme="minorEastAsia" w:hAnsiTheme="minorEastAsia" w:hint="eastAsia"/>
          <w:color w:val="000000" w:themeColor="text1"/>
        </w:rPr>
        <w:t>1</w:t>
      </w:r>
      <w:r w:rsidR="001102FD" w:rsidRPr="008B66A6">
        <w:rPr>
          <w:rFonts w:asciiTheme="minorEastAsia" w:hAnsiTheme="minorEastAsia"/>
          <w:color w:val="000000" w:themeColor="text1"/>
        </w:rPr>
        <w:t>0</w:t>
      </w:r>
      <w:r w:rsidRPr="008B66A6">
        <w:rPr>
          <w:rFonts w:asciiTheme="minorEastAsia" w:hAnsiTheme="minorEastAsia" w:hint="eastAsia"/>
          <w:color w:val="000000" w:themeColor="text1"/>
        </w:rPr>
        <w:t>％）を含む金額を記載すること</w:t>
      </w:r>
      <w:r w:rsidR="001102FD" w:rsidRPr="008B66A6">
        <w:rPr>
          <w:rFonts w:asciiTheme="minorEastAsia" w:hAnsiTheme="minorEastAsia" w:hint="eastAsia"/>
          <w:color w:val="000000" w:themeColor="text1"/>
        </w:rPr>
        <w:t>。</w:t>
      </w:r>
    </w:p>
    <w:p w14:paraId="0AEBAE30" w14:textId="77777777" w:rsidR="00446570" w:rsidRPr="008B66A6" w:rsidRDefault="00446570"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※本業務後の本格導入業務に係る費用（ランニングコスト）についても、本業務の</w:t>
      </w:r>
    </w:p>
    <w:p w14:paraId="0E860E07" w14:textId="6E5F6BFA" w:rsidR="00446570" w:rsidRPr="008B66A6" w:rsidRDefault="00446570" w:rsidP="001628EC">
      <w:pPr>
        <w:ind w:firstLineChars="400" w:firstLine="840"/>
        <w:rPr>
          <w:rFonts w:asciiTheme="minorEastAsia" w:hAnsiTheme="minorEastAsia"/>
          <w:color w:val="000000" w:themeColor="text1"/>
        </w:rPr>
      </w:pPr>
      <w:r w:rsidRPr="008B66A6">
        <w:rPr>
          <w:rFonts w:asciiTheme="minorEastAsia" w:hAnsiTheme="minorEastAsia" w:hint="eastAsia"/>
          <w:color w:val="000000" w:themeColor="text1"/>
        </w:rPr>
        <w:t>見積とは別に記載すること。</w:t>
      </w:r>
    </w:p>
    <w:p w14:paraId="2CD8306F" w14:textId="01FCADC5" w:rsidR="00446570" w:rsidRPr="008B66A6" w:rsidRDefault="00446570"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⑧積算内訳書（任意様式）</w:t>
      </w:r>
    </w:p>
    <w:p w14:paraId="55A30CDF" w14:textId="74DC479D" w:rsidR="00446570" w:rsidRPr="008B66A6" w:rsidRDefault="00446570" w:rsidP="00B66CDF">
      <w:pPr>
        <w:ind w:left="840" w:hangingChars="400" w:hanging="840"/>
        <w:rPr>
          <w:rFonts w:asciiTheme="minorEastAsia" w:hAnsiTheme="minorEastAsia"/>
          <w:color w:val="000000" w:themeColor="text1"/>
        </w:rPr>
      </w:pPr>
      <w:r w:rsidRPr="008B66A6">
        <w:rPr>
          <w:rFonts w:asciiTheme="minorEastAsia" w:hAnsiTheme="minorEastAsia" w:hint="eastAsia"/>
          <w:color w:val="000000" w:themeColor="text1"/>
        </w:rPr>
        <w:t xml:space="preserve">　　　※見積書の積算内容が分かるように、業務内容・人員・回数等を簡潔に</w:t>
      </w:r>
      <w:r w:rsidR="004870D4" w:rsidRPr="008B66A6">
        <w:rPr>
          <w:rFonts w:asciiTheme="minorEastAsia" w:hAnsiTheme="minorEastAsia" w:hint="eastAsia"/>
          <w:color w:val="000000" w:themeColor="text1"/>
        </w:rPr>
        <w:t>まとめ、任意様式により提出すること。</w:t>
      </w:r>
    </w:p>
    <w:p w14:paraId="782EA605" w14:textId="174795A6" w:rsidR="000001EB" w:rsidRPr="008B66A6" w:rsidRDefault="0034084D" w:rsidP="001628EC">
      <w:pPr>
        <w:ind w:firstLineChars="200" w:firstLine="420"/>
        <w:rPr>
          <w:rFonts w:asciiTheme="minorEastAsia" w:hAnsiTheme="minorEastAsia"/>
          <w:color w:val="000000" w:themeColor="text1"/>
        </w:rPr>
      </w:pPr>
      <w:r w:rsidRPr="008B66A6">
        <w:rPr>
          <w:rFonts w:asciiTheme="minorEastAsia" w:hAnsiTheme="minorEastAsia" w:hint="eastAsia"/>
          <w:color w:val="000000" w:themeColor="text1"/>
        </w:rPr>
        <w:t>⑨</w:t>
      </w:r>
      <w:r w:rsidR="000001EB" w:rsidRPr="008B66A6">
        <w:rPr>
          <w:rFonts w:asciiTheme="minorEastAsia" w:hAnsiTheme="minorEastAsia" w:hint="eastAsia"/>
          <w:color w:val="000000" w:themeColor="text1"/>
        </w:rPr>
        <w:t>企画提案書（任意様式）</w:t>
      </w:r>
    </w:p>
    <w:p w14:paraId="30A40E52" w14:textId="34938728" w:rsidR="00692E1D" w:rsidRPr="008B66A6" w:rsidRDefault="00692E1D"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※A</w:t>
      </w:r>
      <w:r w:rsidR="00B35815" w:rsidRPr="008B66A6">
        <w:rPr>
          <w:rFonts w:asciiTheme="minorEastAsia" w:hAnsiTheme="minorEastAsia" w:hint="eastAsia"/>
          <w:color w:val="000000" w:themeColor="text1"/>
        </w:rPr>
        <w:t>４サイズの片面印刷とし、</w:t>
      </w:r>
      <w:r w:rsidRPr="008B66A6">
        <w:rPr>
          <w:rFonts w:asciiTheme="minorEastAsia" w:hAnsiTheme="minorEastAsia" w:hint="eastAsia"/>
          <w:color w:val="000000" w:themeColor="text1"/>
        </w:rPr>
        <w:t>表紙を除</w:t>
      </w:r>
      <w:r w:rsidR="00553BB7" w:rsidRPr="008B66A6">
        <w:rPr>
          <w:rFonts w:asciiTheme="minorEastAsia" w:hAnsiTheme="minorEastAsia" w:hint="eastAsia"/>
          <w:color w:val="000000" w:themeColor="text1"/>
        </w:rPr>
        <w:t>き概ね</w:t>
      </w:r>
      <w:r w:rsidR="00B60C1B" w:rsidRPr="008B66A6">
        <w:rPr>
          <w:rFonts w:asciiTheme="minorEastAsia" w:hAnsiTheme="minorEastAsia" w:hint="eastAsia"/>
          <w:color w:val="000000" w:themeColor="text1"/>
        </w:rPr>
        <w:t>2</w:t>
      </w:r>
      <w:r w:rsidR="00B60C1B" w:rsidRPr="008B66A6">
        <w:rPr>
          <w:rFonts w:asciiTheme="minorEastAsia" w:hAnsiTheme="minorEastAsia"/>
          <w:color w:val="000000" w:themeColor="text1"/>
        </w:rPr>
        <w:t>5</w:t>
      </w:r>
      <w:r w:rsidRPr="008B66A6">
        <w:rPr>
          <w:rFonts w:asciiTheme="minorEastAsia" w:hAnsiTheme="minorEastAsia" w:hint="eastAsia"/>
          <w:color w:val="000000" w:themeColor="text1"/>
        </w:rPr>
        <w:t>ページとする</w:t>
      </w:r>
      <w:r w:rsidR="00BD12EB" w:rsidRPr="008B66A6">
        <w:rPr>
          <w:rFonts w:asciiTheme="minorEastAsia" w:hAnsiTheme="minorEastAsia" w:hint="eastAsia"/>
          <w:color w:val="000000" w:themeColor="text1"/>
        </w:rPr>
        <w:t>。</w:t>
      </w:r>
      <w:r w:rsidRPr="008B66A6">
        <w:rPr>
          <w:rFonts w:asciiTheme="minorEastAsia" w:hAnsiTheme="minorEastAsia" w:hint="eastAsia"/>
          <w:color w:val="000000" w:themeColor="text1"/>
        </w:rPr>
        <w:t>（縦・横自由）</w:t>
      </w:r>
    </w:p>
    <w:p w14:paraId="6CD4C73B" w14:textId="05ADDBF9" w:rsidR="00B35815" w:rsidRPr="008B66A6" w:rsidRDefault="00692E1D" w:rsidP="001628EC">
      <w:pPr>
        <w:ind w:left="840" w:hangingChars="400" w:hanging="840"/>
        <w:rPr>
          <w:rFonts w:asciiTheme="minorEastAsia" w:hAnsiTheme="minorEastAsia"/>
          <w:color w:val="000000" w:themeColor="text1"/>
        </w:rPr>
      </w:pPr>
      <w:r w:rsidRPr="008B66A6">
        <w:rPr>
          <w:rFonts w:asciiTheme="minorEastAsia" w:hAnsiTheme="minorEastAsia" w:hint="eastAsia"/>
          <w:color w:val="000000" w:themeColor="text1"/>
        </w:rPr>
        <w:t xml:space="preserve">　　　※表紙には「多度津町</w:t>
      </w:r>
      <w:r w:rsidRPr="008B66A6">
        <w:rPr>
          <w:rFonts w:asciiTheme="minorEastAsia" w:hAnsiTheme="minorEastAsia"/>
          <w:color w:val="000000" w:themeColor="text1"/>
        </w:rPr>
        <w:t>AIデマンド</w:t>
      </w:r>
      <w:r w:rsidR="00035B72" w:rsidRPr="008B66A6">
        <w:rPr>
          <w:rFonts w:asciiTheme="minorEastAsia" w:hAnsiTheme="minorEastAsia" w:hint="eastAsia"/>
          <w:color w:val="000000" w:themeColor="text1"/>
        </w:rPr>
        <w:t>型</w:t>
      </w:r>
      <w:r w:rsidRPr="008B66A6">
        <w:rPr>
          <w:rFonts w:asciiTheme="minorEastAsia" w:hAnsiTheme="minorEastAsia"/>
          <w:color w:val="000000" w:themeColor="text1"/>
        </w:rPr>
        <w:t>交通実証実験に係るシステム導入業務及び</w:t>
      </w:r>
      <w:r w:rsidR="00E64630" w:rsidRPr="008B66A6">
        <w:rPr>
          <w:rFonts w:asciiTheme="minorEastAsia" w:hAnsiTheme="minorEastAsia" w:hint="eastAsia"/>
          <w:color w:val="000000" w:themeColor="text1"/>
        </w:rPr>
        <w:t xml:space="preserve">　　　　　　　</w:t>
      </w:r>
      <w:r w:rsidRPr="008B66A6">
        <w:rPr>
          <w:rFonts w:asciiTheme="minorEastAsia" w:hAnsiTheme="minorEastAsia"/>
          <w:color w:val="000000" w:themeColor="text1"/>
        </w:rPr>
        <w:t>伴走支援業務</w:t>
      </w:r>
      <w:r w:rsidRPr="008B66A6">
        <w:rPr>
          <w:rFonts w:asciiTheme="minorEastAsia" w:hAnsiTheme="minorEastAsia" w:hint="eastAsia"/>
          <w:color w:val="000000" w:themeColor="text1"/>
        </w:rPr>
        <w:t>提案書」と記載すること</w:t>
      </w:r>
    </w:p>
    <w:p w14:paraId="1ED52427" w14:textId="443A9BD7" w:rsidR="000001EB" w:rsidRPr="008B66A6" w:rsidRDefault="000001EB" w:rsidP="001628EC">
      <w:pPr>
        <w:rPr>
          <w:rFonts w:asciiTheme="minorEastAsia" w:hAnsiTheme="minorEastAsia"/>
          <w:color w:val="000000" w:themeColor="text1"/>
        </w:rPr>
      </w:pPr>
      <w:r w:rsidRPr="008B66A6">
        <w:rPr>
          <w:rFonts w:asciiTheme="minorEastAsia" w:hAnsiTheme="minorEastAsia" w:hint="eastAsia"/>
          <w:color w:val="000000" w:themeColor="text1"/>
        </w:rPr>
        <w:lastRenderedPageBreak/>
        <w:t xml:space="preserve">　　</w:t>
      </w:r>
      <w:r w:rsidR="00B960AA" w:rsidRPr="008B66A6">
        <w:rPr>
          <w:rFonts w:asciiTheme="minorEastAsia" w:hAnsiTheme="minorEastAsia" w:hint="eastAsia"/>
          <w:color w:val="000000" w:themeColor="text1"/>
        </w:rPr>
        <w:t>⑩</w:t>
      </w:r>
      <w:r w:rsidR="00692E1D" w:rsidRPr="008B66A6">
        <w:rPr>
          <w:rFonts w:asciiTheme="minorEastAsia" w:hAnsiTheme="minorEastAsia" w:hint="eastAsia"/>
          <w:color w:val="000000" w:themeColor="text1"/>
        </w:rPr>
        <w:t>企画提案書を補足するための説明資料（任意様式</w:t>
      </w:r>
      <w:r w:rsidR="00B35815" w:rsidRPr="008B66A6">
        <w:rPr>
          <w:rFonts w:asciiTheme="minorEastAsia" w:hAnsiTheme="minorEastAsia" w:hint="eastAsia"/>
          <w:color w:val="000000" w:themeColor="text1"/>
        </w:rPr>
        <w:t>、</w:t>
      </w:r>
      <w:r w:rsidR="00926849" w:rsidRPr="008B66A6">
        <w:rPr>
          <w:rFonts w:asciiTheme="minorEastAsia" w:hAnsiTheme="minorEastAsia"/>
          <w:color w:val="000000" w:themeColor="text1"/>
        </w:rPr>
        <w:t>A4</w:t>
      </w:r>
      <w:r w:rsidR="00B35815" w:rsidRPr="008B66A6">
        <w:rPr>
          <w:rFonts w:asciiTheme="minorEastAsia" w:hAnsiTheme="minorEastAsia" w:hint="eastAsia"/>
          <w:color w:val="000000" w:themeColor="text1"/>
        </w:rPr>
        <w:t>サイズ</w:t>
      </w:r>
      <w:r w:rsidR="00692E1D" w:rsidRPr="008B66A6">
        <w:rPr>
          <w:rFonts w:asciiTheme="minorEastAsia" w:hAnsiTheme="minorEastAsia" w:hint="eastAsia"/>
          <w:color w:val="000000" w:themeColor="text1"/>
        </w:rPr>
        <w:t>）</w:t>
      </w:r>
    </w:p>
    <w:p w14:paraId="683F6B1D" w14:textId="7F4A8690" w:rsidR="00BA5A2F" w:rsidRPr="008B66A6" w:rsidRDefault="00BA5A2F"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w:t>
      </w:r>
      <w:r w:rsidR="00B960AA" w:rsidRPr="008B66A6">
        <w:rPr>
          <w:rFonts w:asciiTheme="minorEastAsia" w:hAnsiTheme="minorEastAsia" w:hint="eastAsia"/>
          <w:color w:val="000000" w:themeColor="text1"/>
        </w:rPr>
        <w:t>⑪</w:t>
      </w:r>
      <w:r w:rsidRPr="008B66A6">
        <w:rPr>
          <w:rFonts w:asciiTheme="minorEastAsia" w:hAnsiTheme="minorEastAsia" w:hint="eastAsia"/>
          <w:color w:val="000000" w:themeColor="text1"/>
        </w:rPr>
        <w:t>デモンストレーション補足資料（任意様式、必要に応じて提出）</w:t>
      </w:r>
    </w:p>
    <w:p w14:paraId="71D8A2DD" w14:textId="77777777" w:rsidR="00692E1D" w:rsidRPr="008B66A6" w:rsidRDefault="00692E1D" w:rsidP="001628EC">
      <w:pPr>
        <w:rPr>
          <w:rFonts w:asciiTheme="minorEastAsia" w:hAnsiTheme="minorEastAsia"/>
          <w:color w:val="000000" w:themeColor="text1"/>
        </w:rPr>
      </w:pPr>
      <w:r w:rsidRPr="008B66A6">
        <w:rPr>
          <w:rFonts w:asciiTheme="minorEastAsia" w:hAnsiTheme="minorEastAsia" w:hint="eastAsia"/>
          <w:color w:val="000000" w:themeColor="text1"/>
        </w:rPr>
        <w:t>（４）提出部数</w:t>
      </w:r>
    </w:p>
    <w:p w14:paraId="1EECE90E" w14:textId="6E6F5BB8" w:rsidR="00B35815" w:rsidRPr="008B66A6" w:rsidRDefault="00B35815"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①～</w:t>
      </w:r>
      <w:r w:rsidR="003753EB" w:rsidRPr="008B66A6">
        <w:rPr>
          <w:rFonts w:asciiTheme="minorEastAsia" w:hAnsiTheme="minorEastAsia" w:hint="eastAsia"/>
          <w:color w:val="000000" w:themeColor="text1"/>
        </w:rPr>
        <w:t>⑧</w:t>
      </w:r>
      <w:r w:rsidRPr="008B66A6">
        <w:rPr>
          <w:rFonts w:asciiTheme="minorEastAsia" w:hAnsiTheme="minorEastAsia" w:hint="eastAsia"/>
          <w:color w:val="000000" w:themeColor="text1"/>
        </w:rPr>
        <w:t>：正本</w:t>
      </w:r>
      <w:r w:rsidR="008039D7" w:rsidRPr="008B66A6">
        <w:rPr>
          <w:rFonts w:asciiTheme="minorEastAsia" w:hAnsiTheme="minorEastAsia"/>
          <w:color w:val="000000" w:themeColor="text1"/>
        </w:rPr>
        <w:t>1</w:t>
      </w:r>
      <w:r w:rsidRPr="008B66A6">
        <w:rPr>
          <w:rFonts w:asciiTheme="minorEastAsia" w:hAnsiTheme="minorEastAsia" w:hint="eastAsia"/>
          <w:color w:val="000000" w:themeColor="text1"/>
        </w:rPr>
        <w:t>部</w:t>
      </w:r>
    </w:p>
    <w:p w14:paraId="01B57FCD" w14:textId="6530D4F5" w:rsidR="00B35815" w:rsidRPr="008B66A6" w:rsidRDefault="00B35815"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w:t>
      </w:r>
      <w:r w:rsidR="003753EB" w:rsidRPr="008B66A6">
        <w:rPr>
          <w:rFonts w:asciiTheme="minorEastAsia" w:hAnsiTheme="minorEastAsia" w:hint="eastAsia"/>
          <w:color w:val="000000" w:themeColor="text1"/>
        </w:rPr>
        <w:t>⑨</w:t>
      </w:r>
      <w:r w:rsidRPr="008B66A6">
        <w:rPr>
          <w:rFonts w:asciiTheme="minorEastAsia" w:hAnsiTheme="minorEastAsia" w:hint="eastAsia"/>
          <w:color w:val="000000" w:themeColor="text1"/>
        </w:rPr>
        <w:t>～</w:t>
      </w:r>
      <w:r w:rsidR="003753EB" w:rsidRPr="008B66A6">
        <w:rPr>
          <w:rFonts w:asciiTheme="minorEastAsia" w:hAnsiTheme="minorEastAsia" w:hint="eastAsia"/>
          <w:color w:val="000000" w:themeColor="text1"/>
        </w:rPr>
        <w:t>⑪</w:t>
      </w:r>
      <w:r w:rsidRPr="008B66A6">
        <w:rPr>
          <w:rFonts w:asciiTheme="minorEastAsia" w:hAnsiTheme="minorEastAsia" w:hint="eastAsia"/>
          <w:color w:val="000000" w:themeColor="text1"/>
        </w:rPr>
        <w:t>：正本</w:t>
      </w:r>
      <w:r w:rsidR="008039D7" w:rsidRPr="008B66A6">
        <w:rPr>
          <w:rFonts w:asciiTheme="minorEastAsia" w:hAnsiTheme="minorEastAsia"/>
          <w:color w:val="000000" w:themeColor="text1"/>
        </w:rPr>
        <w:t>1</w:t>
      </w:r>
      <w:r w:rsidRPr="008B66A6">
        <w:rPr>
          <w:rFonts w:asciiTheme="minorEastAsia" w:hAnsiTheme="minorEastAsia" w:hint="eastAsia"/>
          <w:color w:val="000000" w:themeColor="text1"/>
        </w:rPr>
        <w:t>部、副本</w:t>
      </w:r>
      <w:r w:rsidR="008039D7" w:rsidRPr="008B66A6">
        <w:rPr>
          <w:rFonts w:asciiTheme="minorEastAsia" w:hAnsiTheme="minorEastAsia" w:hint="eastAsia"/>
          <w:color w:val="000000" w:themeColor="text1"/>
        </w:rPr>
        <w:t>6</w:t>
      </w:r>
      <w:r w:rsidRPr="008B66A6">
        <w:rPr>
          <w:rFonts w:asciiTheme="minorEastAsia" w:hAnsiTheme="minorEastAsia" w:hint="eastAsia"/>
          <w:color w:val="000000" w:themeColor="text1"/>
        </w:rPr>
        <w:t>部</w:t>
      </w:r>
    </w:p>
    <w:p w14:paraId="2AF49A6A" w14:textId="77777777" w:rsidR="00B35815" w:rsidRPr="008B66A6" w:rsidRDefault="00B35815" w:rsidP="001628EC">
      <w:pPr>
        <w:rPr>
          <w:rFonts w:asciiTheme="minorEastAsia" w:hAnsiTheme="minorEastAsia"/>
          <w:color w:val="000000" w:themeColor="text1"/>
        </w:rPr>
      </w:pPr>
      <w:r w:rsidRPr="008B66A6">
        <w:rPr>
          <w:rFonts w:asciiTheme="minorEastAsia" w:hAnsiTheme="minorEastAsia" w:hint="eastAsia"/>
          <w:color w:val="000000" w:themeColor="text1"/>
        </w:rPr>
        <w:t>（５）</w:t>
      </w:r>
      <w:r w:rsidR="009A260B" w:rsidRPr="008B66A6">
        <w:rPr>
          <w:rFonts w:asciiTheme="minorEastAsia" w:hAnsiTheme="minorEastAsia" w:hint="eastAsia"/>
          <w:color w:val="000000" w:themeColor="text1"/>
        </w:rPr>
        <w:t>提出先</w:t>
      </w:r>
    </w:p>
    <w:p w14:paraId="04D49E2B" w14:textId="77777777" w:rsidR="009A260B" w:rsidRPr="008B66A6" w:rsidRDefault="009A260B"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w:t>
      </w:r>
      <w:bookmarkStart w:id="0" w:name="_Hlk195184662"/>
      <w:r w:rsidRPr="008B66A6">
        <w:rPr>
          <w:rFonts w:asciiTheme="minorEastAsia" w:hAnsiTheme="minorEastAsia" w:hint="eastAsia"/>
          <w:color w:val="000000" w:themeColor="text1"/>
        </w:rPr>
        <w:t>〒7</w:t>
      </w:r>
      <w:r w:rsidRPr="008B66A6">
        <w:rPr>
          <w:rFonts w:asciiTheme="minorEastAsia" w:hAnsiTheme="minorEastAsia"/>
          <w:color w:val="000000" w:themeColor="text1"/>
        </w:rPr>
        <w:t>64-8501</w:t>
      </w:r>
      <w:r w:rsidRPr="008B66A6">
        <w:rPr>
          <w:rFonts w:asciiTheme="minorEastAsia" w:hAnsiTheme="minorEastAsia" w:hint="eastAsia"/>
          <w:color w:val="000000" w:themeColor="text1"/>
        </w:rPr>
        <w:t xml:space="preserve">　</w:t>
      </w:r>
      <w:r w:rsidR="00274178" w:rsidRPr="008B66A6">
        <w:rPr>
          <w:rFonts w:asciiTheme="minorEastAsia" w:hAnsiTheme="minorEastAsia" w:hint="eastAsia"/>
          <w:color w:val="000000" w:themeColor="text1"/>
        </w:rPr>
        <w:t>香川県仲多度郡多度津町栄町三丁目３番９５号</w:t>
      </w:r>
      <w:bookmarkEnd w:id="0"/>
    </w:p>
    <w:p w14:paraId="6EF945AA" w14:textId="6580CD50" w:rsidR="00F949AA" w:rsidRPr="008B66A6" w:rsidRDefault="009A260B"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多度津町役場　政策課　交通政策担当　</w:t>
      </w:r>
    </w:p>
    <w:p w14:paraId="195150CE" w14:textId="4D41F970" w:rsidR="00223152" w:rsidRPr="008B66A6" w:rsidRDefault="00223152" w:rsidP="001628EC">
      <w:pPr>
        <w:rPr>
          <w:rFonts w:asciiTheme="minorEastAsia" w:hAnsiTheme="minorEastAsia"/>
          <w:color w:val="000000" w:themeColor="text1"/>
        </w:rPr>
      </w:pPr>
    </w:p>
    <w:p w14:paraId="770B1DBE" w14:textId="13482377" w:rsidR="00494D79" w:rsidRPr="008B66A6" w:rsidRDefault="00494D79" w:rsidP="001628EC">
      <w:pPr>
        <w:rPr>
          <w:rFonts w:asciiTheme="minorEastAsia" w:hAnsiTheme="minorEastAsia"/>
          <w:b/>
          <w:color w:val="000000" w:themeColor="text1"/>
        </w:rPr>
      </w:pPr>
      <w:r w:rsidRPr="008B66A6">
        <w:rPr>
          <w:rFonts w:asciiTheme="minorEastAsia" w:hAnsiTheme="minorEastAsia" w:hint="eastAsia"/>
          <w:b/>
          <w:color w:val="000000" w:themeColor="text1"/>
        </w:rPr>
        <w:t>９　参加申込後の辞退</w:t>
      </w:r>
    </w:p>
    <w:p w14:paraId="0EC3AE21" w14:textId="3ABACBDA" w:rsidR="00494D79" w:rsidRPr="008B66A6" w:rsidRDefault="00494D79"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参加申込書等の提出後に参加を取りやめる場合は、「プロポーザル方式（公募型）参加</w:t>
      </w:r>
      <w:r w:rsidR="000D7F63" w:rsidRPr="008B66A6">
        <w:rPr>
          <w:rFonts w:asciiTheme="minorEastAsia" w:hAnsiTheme="minorEastAsia" w:hint="eastAsia"/>
          <w:color w:val="000000" w:themeColor="text1"/>
        </w:rPr>
        <w:t xml:space="preserve">　　</w:t>
      </w:r>
      <w:r w:rsidRPr="008B66A6">
        <w:rPr>
          <w:rFonts w:asciiTheme="minorEastAsia" w:hAnsiTheme="minorEastAsia" w:hint="eastAsia"/>
          <w:color w:val="000000" w:themeColor="text1"/>
        </w:rPr>
        <w:t>辞退書（様式</w:t>
      </w:r>
      <w:r w:rsidR="00B87D96" w:rsidRPr="008B66A6">
        <w:rPr>
          <w:rFonts w:asciiTheme="minorEastAsia" w:hAnsiTheme="minorEastAsia" w:hint="eastAsia"/>
          <w:color w:val="000000" w:themeColor="text1"/>
        </w:rPr>
        <w:t>８</w:t>
      </w:r>
      <w:r w:rsidRPr="008B66A6">
        <w:rPr>
          <w:rFonts w:asciiTheme="minorEastAsia" w:hAnsiTheme="minorEastAsia" w:hint="eastAsia"/>
          <w:color w:val="000000" w:themeColor="text1"/>
        </w:rPr>
        <w:t>）」に必要事項を記入の上、令和</w:t>
      </w:r>
      <w:r w:rsidR="00BD12EB" w:rsidRPr="008B66A6">
        <w:rPr>
          <w:rFonts w:asciiTheme="minorEastAsia" w:hAnsiTheme="minorEastAsia"/>
          <w:color w:val="000000" w:themeColor="text1"/>
        </w:rPr>
        <w:t>7</w:t>
      </w:r>
      <w:r w:rsidRPr="008B66A6">
        <w:rPr>
          <w:rFonts w:asciiTheme="minorEastAsia" w:hAnsiTheme="minorEastAsia" w:hint="eastAsia"/>
          <w:color w:val="000000" w:themeColor="text1"/>
        </w:rPr>
        <w:t>年</w:t>
      </w:r>
      <w:r w:rsidR="00BD12EB" w:rsidRPr="008B66A6">
        <w:rPr>
          <w:rFonts w:asciiTheme="minorEastAsia" w:hAnsiTheme="minorEastAsia" w:hint="eastAsia"/>
          <w:color w:val="000000" w:themeColor="text1"/>
        </w:rPr>
        <w:t>6</w:t>
      </w:r>
      <w:r w:rsidRPr="008B66A6">
        <w:rPr>
          <w:rFonts w:asciiTheme="minorEastAsia" w:hAnsiTheme="minorEastAsia" w:hint="eastAsia"/>
          <w:color w:val="000000" w:themeColor="text1"/>
        </w:rPr>
        <w:t>月</w:t>
      </w:r>
      <w:r w:rsidR="00BD12EB" w:rsidRPr="008B66A6">
        <w:rPr>
          <w:rFonts w:asciiTheme="minorEastAsia" w:hAnsiTheme="minorEastAsia" w:hint="eastAsia"/>
          <w:color w:val="000000" w:themeColor="text1"/>
        </w:rPr>
        <w:t>2</w:t>
      </w:r>
      <w:r w:rsidR="00BD12EB" w:rsidRPr="008B66A6">
        <w:rPr>
          <w:rFonts w:asciiTheme="minorEastAsia" w:hAnsiTheme="minorEastAsia"/>
          <w:color w:val="000000" w:themeColor="text1"/>
        </w:rPr>
        <w:t>3</w:t>
      </w:r>
      <w:r w:rsidRPr="008B66A6">
        <w:rPr>
          <w:rFonts w:asciiTheme="minorEastAsia" w:hAnsiTheme="minorEastAsia" w:hint="eastAsia"/>
          <w:color w:val="000000" w:themeColor="text1"/>
        </w:rPr>
        <w:t>日（月）</w:t>
      </w:r>
      <w:r w:rsidR="00BD12EB" w:rsidRPr="008B66A6">
        <w:rPr>
          <w:rFonts w:asciiTheme="minorEastAsia" w:hAnsiTheme="minorEastAsia" w:hint="eastAsia"/>
          <w:color w:val="000000" w:themeColor="text1"/>
        </w:rPr>
        <w:t>1</w:t>
      </w:r>
      <w:r w:rsidR="00BD12EB" w:rsidRPr="008B66A6">
        <w:rPr>
          <w:rFonts w:asciiTheme="minorEastAsia" w:hAnsiTheme="minorEastAsia"/>
          <w:color w:val="000000" w:themeColor="text1"/>
        </w:rPr>
        <w:t>7</w:t>
      </w:r>
      <w:r w:rsidRPr="008B66A6">
        <w:rPr>
          <w:rFonts w:asciiTheme="minorEastAsia" w:hAnsiTheme="minorEastAsia" w:hint="eastAsia"/>
          <w:color w:val="000000" w:themeColor="text1"/>
        </w:rPr>
        <w:t>時（必着）までに、</w:t>
      </w:r>
      <w:r w:rsidR="00685E74" w:rsidRPr="008B66A6">
        <w:rPr>
          <w:rFonts w:asciiTheme="minorEastAsia" w:hAnsiTheme="minorEastAsia" w:hint="eastAsia"/>
          <w:color w:val="000000" w:themeColor="text1"/>
        </w:rPr>
        <w:t>持参又は</w:t>
      </w:r>
      <w:r w:rsidRPr="008B66A6">
        <w:rPr>
          <w:rFonts w:asciiTheme="minorEastAsia" w:hAnsiTheme="minorEastAsia" w:hint="eastAsia"/>
          <w:color w:val="000000" w:themeColor="text1"/>
        </w:rPr>
        <w:t>郵送にて提出すること。なお、参加辞退は自由であり、辞退しても以降における</w:t>
      </w:r>
      <w:r w:rsidR="00BD12EB" w:rsidRPr="008B66A6">
        <w:rPr>
          <w:rFonts w:asciiTheme="minorEastAsia" w:hAnsiTheme="minorEastAsia" w:hint="eastAsia"/>
          <w:color w:val="000000" w:themeColor="text1"/>
        </w:rPr>
        <w:t xml:space="preserve"> </w:t>
      </w:r>
      <w:r w:rsidR="00BD12EB" w:rsidRPr="008B66A6">
        <w:rPr>
          <w:rFonts w:asciiTheme="minorEastAsia" w:hAnsiTheme="minorEastAsia"/>
          <w:color w:val="000000" w:themeColor="text1"/>
        </w:rPr>
        <w:t xml:space="preserve"> </w:t>
      </w:r>
      <w:r w:rsidRPr="008B66A6">
        <w:rPr>
          <w:rFonts w:asciiTheme="minorEastAsia" w:hAnsiTheme="minorEastAsia" w:hint="eastAsia"/>
          <w:color w:val="000000" w:themeColor="text1"/>
        </w:rPr>
        <w:t>不利益な扱いは</w:t>
      </w:r>
      <w:r w:rsidR="00BD12EB" w:rsidRPr="008B66A6">
        <w:rPr>
          <w:rFonts w:asciiTheme="minorEastAsia" w:hAnsiTheme="minorEastAsia" w:hint="eastAsia"/>
          <w:color w:val="000000" w:themeColor="text1"/>
        </w:rPr>
        <w:t>ない</w:t>
      </w:r>
      <w:r w:rsidRPr="008B66A6">
        <w:rPr>
          <w:rFonts w:asciiTheme="minorEastAsia" w:hAnsiTheme="minorEastAsia" w:hint="eastAsia"/>
          <w:color w:val="000000" w:themeColor="text1"/>
        </w:rPr>
        <w:t>。</w:t>
      </w:r>
    </w:p>
    <w:p w14:paraId="6FC90DC9" w14:textId="6FA1DCAB" w:rsidR="00494D79" w:rsidRPr="008B66A6" w:rsidRDefault="00494D79"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※提出場所は、本要領８（５）に示す提出先と同様。</w:t>
      </w:r>
    </w:p>
    <w:p w14:paraId="6F7605DE" w14:textId="77777777" w:rsidR="00494D79" w:rsidRPr="008B66A6" w:rsidRDefault="00494D79" w:rsidP="001628EC">
      <w:pPr>
        <w:rPr>
          <w:rFonts w:asciiTheme="minorEastAsia" w:hAnsiTheme="minorEastAsia"/>
          <w:color w:val="000000" w:themeColor="text1"/>
        </w:rPr>
      </w:pPr>
    </w:p>
    <w:p w14:paraId="06E1F90F" w14:textId="75BC6B3E" w:rsidR="00610674" w:rsidRPr="008B66A6" w:rsidRDefault="00494D79" w:rsidP="001628EC">
      <w:pPr>
        <w:rPr>
          <w:rFonts w:asciiTheme="minorEastAsia" w:hAnsiTheme="minorEastAsia"/>
          <w:b/>
          <w:bCs/>
          <w:color w:val="000000" w:themeColor="text1"/>
        </w:rPr>
      </w:pPr>
      <w:r w:rsidRPr="008B66A6">
        <w:rPr>
          <w:rFonts w:asciiTheme="minorEastAsia" w:hAnsiTheme="minorEastAsia" w:hint="eastAsia"/>
          <w:b/>
          <w:bCs/>
          <w:color w:val="000000" w:themeColor="text1"/>
        </w:rPr>
        <w:t xml:space="preserve">１０　</w:t>
      </w:r>
      <w:r w:rsidR="00610674" w:rsidRPr="008B66A6">
        <w:rPr>
          <w:rFonts w:asciiTheme="minorEastAsia" w:hAnsiTheme="minorEastAsia" w:hint="eastAsia"/>
          <w:b/>
          <w:bCs/>
          <w:color w:val="000000" w:themeColor="text1"/>
        </w:rPr>
        <w:t>企画提案書の内容</w:t>
      </w:r>
    </w:p>
    <w:p w14:paraId="6B884E4B" w14:textId="5DD1181A" w:rsidR="008368B2" w:rsidRPr="008B66A6" w:rsidRDefault="008368B2"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w:t>
      </w:r>
      <w:r w:rsidR="0037550D" w:rsidRPr="008B66A6">
        <w:rPr>
          <w:rFonts w:asciiTheme="minorEastAsia" w:hAnsiTheme="minorEastAsia" w:hint="eastAsia"/>
          <w:color w:val="000000" w:themeColor="text1"/>
        </w:rPr>
        <w:t>本要領</w:t>
      </w:r>
      <w:r w:rsidRPr="008B66A6">
        <w:rPr>
          <w:rFonts w:asciiTheme="minorEastAsia" w:hAnsiTheme="minorEastAsia" w:hint="eastAsia"/>
          <w:color w:val="000000" w:themeColor="text1"/>
        </w:rPr>
        <w:t>８－（３）－</w:t>
      </w:r>
      <w:r w:rsidR="00553BB7" w:rsidRPr="008B66A6">
        <w:rPr>
          <w:rFonts w:asciiTheme="minorEastAsia" w:hAnsiTheme="minorEastAsia" w:hint="eastAsia"/>
          <w:color w:val="000000" w:themeColor="text1"/>
        </w:rPr>
        <w:t>⑨</w:t>
      </w:r>
      <w:r w:rsidRPr="008B66A6">
        <w:rPr>
          <w:rFonts w:asciiTheme="minorEastAsia" w:hAnsiTheme="minorEastAsia" w:hint="eastAsia"/>
          <w:color w:val="000000" w:themeColor="text1"/>
        </w:rPr>
        <w:t>の企画提案書は、次の項目及び項目順に記載すること。</w:t>
      </w:r>
    </w:p>
    <w:tbl>
      <w:tblPr>
        <w:tblStyle w:val="a3"/>
        <w:tblW w:w="0" w:type="auto"/>
        <w:tblLook w:val="04A0" w:firstRow="1" w:lastRow="0" w:firstColumn="1" w:lastColumn="0" w:noHBand="0" w:noVBand="1"/>
      </w:tblPr>
      <w:tblGrid>
        <w:gridCol w:w="1129"/>
        <w:gridCol w:w="7365"/>
      </w:tblGrid>
      <w:tr w:rsidR="008B66A6" w:rsidRPr="008B66A6" w14:paraId="26701506" w14:textId="77777777" w:rsidTr="003D3881">
        <w:tc>
          <w:tcPr>
            <w:tcW w:w="1129" w:type="dxa"/>
            <w:shd w:val="clear" w:color="auto" w:fill="D9D9D9" w:themeFill="background1" w:themeFillShade="D9"/>
            <w:vAlign w:val="center"/>
          </w:tcPr>
          <w:p w14:paraId="100CEEFA" w14:textId="78384757" w:rsidR="008368B2" w:rsidRPr="008B66A6" w:rsidRDefault="008368B2"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項　　目</w:t>
            </w:r>
          </w:p>
        </w:tc>
        <w:tc>
          <w:tcPr>
            <w:tcW w:w="7365" w:type="dxa"/>
            <w:shd w:val="clear" w:color="auto" w:fill="D9D9D9" w:themeFill="background1" w:themeFillShade="D9"/>
            <w:vAlign w:val="center"/>
          </w:tcPr>
          <w:p w14:paraId="5B38A072" w14:textId="2A0BBF25" w:rsidR="008368B2" w:rsidRPr="008B66A6" w:rsidRDefault="008368B2" w:rsidP="003D3881">
            <w:pPr>
              <w:jc w:val="cente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内容等</w:t>
            </w:r>
          </w:p>
        </w:tc>
      </w:tr>
      <w:tr w:rsidR="008B66A6" w:rsidRPr="008B66A6" w14:paraId="7B7C0F83" w14:textId="77777777" w:rsidTr="00363D30">
        <w:trPr>
          <w:trHeight w:val="1080"/>
        </w:trPr>
        <w:tc>
          <w:tcPr>
            <w:tcW w:w="1129" w:type="dxa"/>
            <w:shd w:val="clear" w:color="auto" w:fill="D9D9D9" w:themeFill="background1" w:themeFillShade="D9"/>
            <w:vAlign w:val="center"/>
          </w:tcPr>
          <w:p w14:paraId="13D15811" w14:textId="3EDA66E5" w:rsidR="00E93F23" w:rsidRPr="008B66A6" w:rsidRDefault="00E93F23"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業務実績</w:t>
            </w:r>
          </w:p>
        </w:tc>
        <w:tc>
          <w:tcPr>
            <w:tcW w:w="7365" w:type="dxa"/>
            <w:vAlign w:val="center"/>
          </w:tcPr>
          <w:p w14:paraId="2DBD79AE" w14:textId="77777777" w:rsidR="00E93F23" w:rsidRPr="008B66A6" w:rsidRDefault="00E93F23"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・事業者概要について簡潔に記載すること。</w:t>
            </w:r>
          </w:p>
          <w:p w14:paraId="612C4C68" w14:textId="22C8B006" w:rsidR="00E93F23" w:rsidRPr="008B66A6" w:rsidRDefault="00E93F23"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・業務遂行に有効な経験、実績を有しているかについて記載すること。</w:t>
            </w:r>
          </w:p>
        </w:tc>
      </w:tr>
      <w:tr w:rsidR="008B66A6" w:rsidRPr="008B66A6" w14:paraId="28636398" w14:textId="77777777" w:rsidTr="00B908AE">
        <w:trPr>
          <w:trHeight w:val="1705"/>
        </w:trPr>
        <w:tc>
          <w:tcPr>
            <w:tcW w:w="1129" w:type="dxa"/>
            <w:shd w:val="clear" w:color="auto" w:fill="D9D9D9" w:themeFill="background1" w:themeFillShade="D9"/>
            <w:vAlign w:val="center"/>
          </w:tcPr>
          <w:p w14:paraId="396CC79A" w14:textId="6AB72C1C" w:rsidR="00195677" w:rsidRPr="008B66A6" w:rsidRDefault="005051B3"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実施体制</w:t>
            </w:r>
          </w:p>
        </w:tc>
        <w:tc>
          <w:tcPr>
            <w:tcW w:w="7365" w:type="dxa"/>
            <w:vAlign w:val="center"/>
          </w:tcPr>
          <w:p w14:paraId="7DA73933" w14:textId="7C58CBFE" w:rsidR="00B04C1F" w:rsidRPr="008B66A6" w:rsidRDefault="00B04C1F"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・本業務の実施体制について記載すること。</w:t>
            </w:r>
          </w:p>
          <w:p w14:paraId="7596D578" w14:textId="2FCF55A9" w:rsidR="003B70D9" w:rsidRPr="008B66A6" w:rsidRDefault="003B70D9"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・それぞれの配置技術者の役割を簡潔に記載すること。</w:t>
            </w:r>
          </w:p>
          <w:p w14:paraId="1D322934" w14:textId="5D446F26" w:rsidR="00195677" w:rsidRPr="008B66A6" w:rsidRDefault="00195677" w:rsidP="00E93F23">
            <w:pPr>
              <w:ind w:left="210" w:hangingChars="100" w:hanging="210"/>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w:t>
            </w:r>
            <w:r w:rsidR="00E93F23" w:rsidRPr="008B66A6">
              <w:rPr>
                <w:rFonts w:asciiTheme="minorEastAsia" w:eastAsiaTheme="minorEastAsia" w:hAnsiTheme="minorEastAsia" w:hint="eastAsia"/>
                <w:color w:val="000000" w:themeColor="text1"/>
              </w:rPr>
              <w:t>配置技術者が</w:t>
            </w:r>
            <w:r w:rsidRPr="008B66A6">
              <w:rPr>
                <w:rFonts w:asciiTheme="minorEastAsia" w:eastAsiaTheme="minorEastAsia" w:hAnsiTheme="minorEastAsia" w:hint="eastAsia"/>
                <w:color w:val="000000" w:themeColor="text1"/>
              </w:rPr>
              <w:t>業務遂行に有効な経験、実績を有しているかについて記載</w:t>
            </w:r>
            <w:r w:rsidR="00E93F23" w:rsidRPr="008B66A6">
              <w:rPr>
                <w:rFonts w:asciiTheme="minorEastAsia" w:eastAsiaTheme="minorEastAsia" w:hAnsiTheme="minorEastAsia" w:hint="eastAsia"/>
                <w:color w:val="000000" w:themeColor="text1"/>
              </w:rPr>
              <w:t xml:space="preserve">　</w:t>
            </w:r>
            <w:r w:rsidRPr="008B66A6">
              <w:rPr>
                <w:rFonts w:asciiTheme="minorEastAsia" w:eastAsiaTheme="minorEastAsia" w:hAnsiTheme="minorEastAsia" w:hint="eastAsia"/>
                <w:color w:val="000000" w:themeColor="text1"/>
              </w:rPr>
              <w:t>すること。</w:t>
            </w:r>
          </w:p>
        </w:tc>
      </w:tr>
      <w:tr w:rsidR="008B66A6" w:rsidRPr="008B66A6" w14:paraId="3ECF6F7C" w14:textId="77777777" w:rsidTr="00B908AE">
        <w:trPr>
          <w:trHeight w:val="805"/>
        </w:trPr>
        <w:tc>
          <w:tcPr>
            <w:tcW w:w="1129" w:type="dxa"/>
            <w:shd w:val="clear" w:color="auto" w:fill="D9D9D9" w:themeFill="background1" w:themeFillShade="D9"/>
            <w:vAlign w:val="center"/>
          </w:tcPr>
          <w:p w14:paraId="34E35854" w14:textId="5209B6D3" w:rsidR="008368B2" w:rsidRPr="008B66A6" w:rsidRDefault="008368B2"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実施方針</w:t>
            </w:r>
          </w:p>
        </w:tc>
        <w:tc>
          <w:tcPr>
            <w:tcW w:w="7365" w:type="dxa"/>
            <w:vAlign w:val="center"/>
          </w:tcPr>
          <w:p w14:paraId="10C05D7E" w14:textId="003C1FB3" w:rsidR="00240FA8" w:rsidRPr="008B66A6" w:rsidRDefault="009C6921" w:rsidP="009C6921">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・実施手順（実証実験全体のスケジュール案等）</w:t>
            </w:r>
            <w:r w:rsidR="00B04C1F" w:rsidRPr="008B66A6">
              <w:rPr>
                <w:rFonts w:asciiTheme="minorEastAsia" w:eastAsiaTheme="minorEastAsia" w:hAnsiTheme="minorEastAsia" w:hint="eastAsia"/>
                <w:color w:val="000000" w:themeColor="text1"/>
              </w:rPr>
              <w:t>を記載すること。</w:t>
            </w:r>
          </w:p>
        </w:tc>
      </w:tr>
      <w:tr w:rsidR="008B66A6" w:rsidRPr="008B66A6" w14:paraId="372C217D" w14:textId="77777777" w:rsidTr="00B56234">
        <w:tc>
          <w:tcPr>
            <w:tcW w:w="1129" w:type="dxa"/>
            <w:vMerge w:val="restart"/>
            <w:shd w:val="clear" w:color="auto" w:fill="D9D9D9" w:themeFill="background1" w:themeFillShade="D9"/>
            <w:vAlign w:val="center"/>
          </w:tcPr>
          <w:p w14:paraId="36F4B12E" w14:textId="127330AA" w:rsidR="00204FBB" w:rsidRPr="008B66A6" w:rsidRDefault="00204FBB"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技術提案</w:t>
            </w:r>
          </w:p>
        </w:tc>
        <w:tc>
          <w:tcPr>
            <w:tcW w:w="7365" w:type="dxa"/>
            <w:vAlign w:val="center"/>
          </w:tcPr>
          <w:p w14:paraId="1BEA0DD0" w14:textId="25908F75" w:rsidR="00204FBB" w:rsidRPr="008B66A6" w:rsidRDefault="00204FBB" w:rsidP="00B56234">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【システムの性能・機能】</w:t>
            </w:r>
          </w:p>
          <w:p w14:paraId="187C128B" w14:textId="2AE3B70B" w:rsidR="00204FBB" w:rsidRPr="008B66A6" w:rsidRDefault="00204FBB" w:rsidP="00B56234">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・システム構成図を記載すること。</w:t>
            </w:r>
          </w:p>
          <w:p w14:paraId="7CF1FAFB" w14:textId="6715609E" w:rsidR="00204FBB" w:rsidRPr="008B66A6" w:rsidRDefault="00204FBB" w:rsidP="00B56234">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・システムの特徴や他社より優位な点等について記載すること。</w:t>
            </w:r>
          </w:p>
          <w:p w14:paraId="5616FA80" w14:textId="77777777" w:rsidR="00204FBB" w:rsidRPr="008B66A6" w:rsidRDefault="00204FBB" w:rsidP="00B56234">
            <w:pPr>
              <w:ind w:left="210" w:hangingChars="100" w:hanging="210"/>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・将来的な車両台数の増加や運行エリアの変更等への対応可否を記載する　こと。</w:t>
            </w:r>
          </w:p>
          <w:p w14:paraId="4A94F1DE" w14:textId="77777777" w:rsidR="00204FBB" w:rsidRPr="008B66A6" w:rsidRDefault="00204FBB" w:rsidP="004E273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・個人情報保護対策、セキュリティ対策について記載すること。</w:t>
            </w:r>
          </w:p>
          <w:p w14:paraId="643DEFF9" w14:textId="1B904159" w:rsidR="00204FBB" w:rsidRPr="008B66A6" w:rsidRDefault="00204FBB" w:rsidP="00363D30">
            <w:pPr>
              <w:ind w:left="210" w:hangingChars="100" w:hanging="210"/>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・システムの保守管理体制、障害発生時の対応等について記載すること。</w:t>
            </w:r>
          </w:p>
        </w:tc>
      </w:tr>
      <w:tr w:rsidR="008B66A6" w:rsidRPr="008B66A6" w14:paraId="25B7E5A1" w14:textId="77777777" w:rsidTr="002E13E6">
        <w:trPr>
          <w:trHeight w:val="1692"/>
        </w:trPr>
        <w:tc>
          <w:tcPr>
            <w:tcW w:w="1129" w:type="dxa"/>
            <w:vMerge/>
            <w:shd w:val="clear" w:color="auto" w:fill="D9D9D9" w:themeFill="background1" w:themeFillShade="D9"/>
          </w:tcPr>
          <w:p w14:paraId="2C60BD02" w14:textId="77777777" w:rsidR="00204FBB" w:rsidRPr="008B66A6" w:rsidRDefault="00204FBB" w:rsidP="001628EC">
            <w:pPr>
              <w:rPr>
                <w:rFonts w:asciiTheme="minorEastAsia" w:eastAsiaTheme="minorEastAsia" w:hAnsiTheme="minorEastAsia"/>
                <w:color w:val="000000" w:themeColor="text1"/>
              </w:rPr>
            </w:pPr>
          </w:p>
        </w:tc>
        <w:tc>
          <w:tcPr>
            <w:tcW w:w="7365" w:type="dxa"/>
            <w:vAlign w:val="center"/>
          </w:tcPr>
          <w:p w14:paraId="55599BF5" w14:textId="2DED6018" w:rsidR="00204FBB" w:rsidRPr="008B66A6" w:rsidRDefault="00204FBB" w:rsidP="00B56234">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【システムの利便性・効率性】</w:t>
            </w:r>
          </w:p>
          <w:p w14:paraId="653ABE0C" w14:textId="014AC990" w:rsidR="002E13E6" w:rsidRPr="008B66A6" w:rsidRDefault="002E13E6" w:rsidP="002E13E6">
            <w:pPr>
              <w:ind w:left="210" w:hangingChars="100" w:hanging="210"/>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・利用者、管理者、ドライバーそれぞれの視点でのシステムの利便性、他社より優位な点等について記載すること。</w:t>
            </w:r>
          </w:p>
          <w:p w14:paraId="52D3A0BF" w14:textId="77777777" w:rsidR="00204FBB" w:rsidRPr="008B66A6" w:rsidRDefault="00204FBB" w:rsidP="002E13E6">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・運行効率を高める機能や仕組み等を記載すること。</w:t>
            </w:r>
          </w:p>
          <w:p w14:paraId="163FB964" w14:textId="546E581F" w:rsidR="003C63AC" w:rsidRPr="008B66A6" w:rsidRDefault="003C63AC" w:rsidP="002E13E6">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・利用データの分析機能について記載すること。</w:t>
            </w:r>
          </w:p>
        </w:tc>
      </w:tr>
      <w:tr w:rsidR="008B66A6" w:rsidRPr="008B66A6" w14:paraId="360248BE" w14:textId="77777777" w:rsidTr="00204FBB">
        <w:trPr>
          <w:trHeight w:val="1590"/>
        </w:trPr>
        <w:tc>
          <w:tcPr>
            <w:tcW w:w="1129" w:type="dxa"/>
            <w:vMerge/>
            <w:shd w:val="clear" w:color="auto" w:fill="D9D9D9" w:themeFill="background1" w:themeFillShade="D9"/>
          </w:tcPr>
          <w:p w14:paraId="62A20330" w14:textId="77777777" w:rsidR="00204FBB" w:rsidRPr="008B66A6" w:rsidRDefault="00204FBB" w:rsidP="001628EC">
            <w:pPr>
              <w:rPr>
                <w:rFonts w:asciiTheme="minorEastAsia" w:eastAsiaTheme="minorEastAsia" w:hAnsiTheme="minorEastAsia"/>
                <w:color w:val="000000" w:themeColor="text1"/>
              </w:rPr>
            </w:pPr>
          </w:p>
        </w:tc>
        <w:tc>
          <w:tcPr>
            <w:tcW w:w="7365" w:type="dxa"/>
            <w:vAlign w:val="center"/>
          </w:tcPr>
          <w:p w14:paraId="02F49FCA" w14:textId="77777777" w:rsidR="00204FBB" w:rsidRPr="008B66A6" w:rsidRDefault="00204FBB" w:rsidP="00B56234">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【操作性・ユーザビリティ】</w:t>
            </w:r>
          </w:p>
          <w:p w14:paraId="7C61262B" w14:textId="5AA7F342" w:rsidR="00204FBB" w:rsidRPr="008B66A6" w:rsidRDefault="00204FBB" w:rsidP="002E13E6">
            <w:pPr>
              <w:ind w:left="210" w:hangingChars="100" w:hanging="210"/>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・システム操作にあたり、利用者、管理者、ドライバーそれぞれの視点でのシステムの操作性、画面の見やすさ、使いやすさについて記載すること。</w:t>
            </w:r>
          </w:p>
        </w:tc>
      </w:tr>
      <w:tr w:rsidR="008B66A6" w:rsidRPr="008B66A6" w14:paraId="568BE005" w14:textId="77777777" w:rsidTr="00122069">
        <w:trPr>
          <w:trHeight w:val="3250"/>
        </w:trPr>
        <w:tc>
          <w:tcPr>
            <w:tcW w:w="1129" w:type="dxa"/>
            <w:vMerge/>
            <w:shd w:val="clear" w:color="auto" w:fill="D9D9D9" w:themeFill="background1" w:themeFillShade="D9"/>
          </w:tcPr>
          <w:p w14:paraId="330D7FD1" w14:textId="77777777" w:rsidR="00204FBB" w:rsidRPr="008B66A6" w:rsidRDefault="00204FBB" w:rsidP="001628EC">
            <w:pPr>
              <w:rPr>
                <w:rFonts w:asciiTheme="minorEastAsia" w:eastAsiaTheme="minorEastAsia" w:hAnsiTheme="minorEastAsia"/>
                <w:color w:val="000000" w:themeColor="text1"/>
              </w:rPr>
            </w:pPr>
          </w:p>
        </w:tc>
        <w:tc>
          <w:tcPr>
            <w:tcW w:w="7365" w:type="dxa"/>
            <w:vAlign w:val="center"/>
          </w:tcPr>
          <w:p w14:paraId="14B911AE" w14:textId="77777777" w:rsidR="00204FBB" w:rsidRPr="008B66A6" w:rsidRDefault="00204FBB" w:rsidP="00B56234">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【伴走支援】</w:t>
            </w:r>
          </w:p>
          <w:p w14:paraId="4F00DE2B" w14:textId="424BE78C" w:rsidR="00204FBB" w:rsidRPr="008B66A6" w:rsidRDefault="00204FBB" w:rsidP="00996659">
            <w:pPr>
              <w:ind w:left="210" w:hangingChars="100" w:hanging="210"/>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・システム導入のみならず、本町の作業を含めた進捗管理や、国等へ提出　　する書類等の作成・助言等の支援、運行計画策定に係る助言等の伴走支援内容について記載すること。</w:t>
            </w:r>
          </w:p>
          <w:p w14:paraId="6F5808C3" w14:textId="336BA6E8" w:rsidR="00204FBB" w:rsidRPr="008B66A6" w:rsidRDefault="00204FBB" w:rsidP="00B56234">
            <w:pPr>
              <w:ind w:left="210" w:hangingChars="100" w:hanging="210"/>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・システム導入後の管理者・運転者向けの研修やマニュアル作成等の支援について記載すること。</w:t>
            </w:r>
          </w:p>
          <w:p w14:paraId="27ED52BD" w14:textId="5394E146" w:rsidR="00204FBB" w:rsidRPr="008B66A6" w:rsidRDefault="00204FBB" w:rsidP="00B56234">
            <w:pPr>
              <w:ind w:left="210" w:hangingChars="100" w:hanging="210"/>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・住民説明会の企画案やチラシデザイン等、制度の周知・利用促進手法の　　支援について記載すること。</w:t>
            </w:r>
          </w:p>
        </w:tc>
      </w:tr>
      <w:tr w:rsidR="008B66A6" w:rsidRPr="008B66A6" w14:paraId="2D8F0F46" w14:textId="77777777" w:rsidTr="00B56234">
        <w:trPr>
          <w:trHeight w:val="1810"/>
        </w:trPr>
        <w:tc>
          <w:tcPr>
            <w:tcW w:w="1129" w:type="dxa"/>
            <w:vMerge/>
            <w:shd w:val="clear" w:color="auto" w:fill="D9D9D9" w:themeFill="background1" w:themeFillShade="D9"/>
          </w:tcPr>
          <w:p w14:paraId="4F1E04F8" w14:textId="77777777" w:rsidR="00204FBB" w:rsidRPr="008B66A6" w:rsidRDefault="00204FBB" w:rsidP="001628EC">
            <w:pPr>
              <w:rPr>
                <w:rFonts w:asciiTheme="minorEastAsia" w:eastAsiaTheme="minorEastAsia" w:hAnsiTheme="minorEastAsia"/>
                <w:color w:val="000000" w:themeColor="text1"/>
              </w:rPr>
            </w:pPr>
          </w:p>
        </w:tc>
        <w:tc>
          <w:tcPr>
            <w:tcW w:w="7365" w:type="dxa"/>
            <w:vAlign w:val="center"/>
          </w:tcPr>
          <w:p w14:paraId="2469693D" w14:textId="458371D6" w:rsidR="00204FBB" w:rsidRPr="008B66A6" w:rsidRDefault="00204FBB" w:rsidP="00B56234">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【効果検証】</w:t>
            </w:r>
          </w:p>
          <w:p w14:paraId="7AF711C3" w14:textId="77777777" w:rsidR="00204FBB" w:rsidRPr="008B66A6" w:rsidRDefault="00204FBB" w:rsidP="00B56234">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・実証実験に係る効果検証方法について記載すること。</w:t>
            </w:r>
          </w:p>
          <w:p w14:paraId="4DB1802D" w14:textId="694AB6A1" w:rsidR="00204FBB" w:rsidRPr="008B66A6" w:rsidRDefault="00204FBB" w:rsidP="004E273C">
            <w:pPr>
              <w:ind w:left="210" w:hangingChars="100" w:hanging="210"/>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・実証実験で得られた利用データ等を基に、本格導入に向けた課題抽出や　改善提案等を行う仕組みについて記載すること。</w:t>
            </w:r>
          </w:p>
        </w:tc>
      </w:tr>
      <w:tr w:rsidR="008B66A6" w:rsidRPr="008B66A6" w14:paraId="2BF4EC69" w14:textId="77777777" w:rsidTr="00101CDD">
        <w:trPr>
          <w:trHeight w:val="936"/>
        </w:trPr>
        <w:tc>
          <w:tcPr>
            <w:tcW w:w="1129" w:type="dxa"/>
            <w:shd w:val="clear" w:color="auto" w:fill="D9D9D9" w:themeFill="background1" w:themeFillShade="D9"/>
            <w:vAlign w:val="center"/>
          </w:tcPr>
          <w:p w14:paraId="6449AA7F" w14:textId="00DE56B9" w:rsidR="0073529F" w:rsidRPr="008B66A6" w:rsidRDefault="00101CDD" w:rsidP="00101CDD">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独自提案</w:t>
            </w:r>
          </w:p>
        </w:tc>
        <w:tc>
          <w:tcPr>
            <w:tcW w:w="7365" w:type="dxa"/>
            <w:vAlign w:val="center"/>
          </w:tcPr>
          <w:p w14:paraId="791EC192" w14:textId="6C0A60B5" w:rsidR="0073529F" w:rsidRPr="008B66A6" w:rsidRDefault="00101CDD" w:rsidP="00101CDD">
            <w:pPr>
              <w:ind w:left="210" w:hangingChars="100" w:hanging="210"/>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w:t>
            </w:r>
            <w:r w:rsidR="0073529F" w:rsidRPr="008B66A6">
              <w:rPr>
                <w:rFonts w:asciiTheme="minorEastAsia" w:eastAsiaTheme="minorEastAsia" w:hAnsiTheme="minorEastAsia" w:hint="eastAsia"/>
                <w:color w:val="000000" w:themeColor="text1"/>
              </w:rPr>
              <w:t>提案事業者の強み等、</w:t>
            </w:r>
            <w:r w:rsidRPr="008B66A6">
              <w:rPr>
                <w:rFonts w:asciiTheme="minorEastAsia" w:eastAsiaTheme="minorEastAsia" w:hAnsiTheme="minorEastAsia" w:hint="eastAsia"/>
                <w:color w:val="000000" w:themeColor="text1"/>
              </w:rPr>
              <w:t>仕様書に記載のない</w:t>
            </w:r>
            <w:r w:rsidR="0073529F" w:rsidRPr="008B66A6">
              <w:rPr>
                <w:rFonts w:asciiTheme="minorEastAsia" w:eastAsiaTheme="minorEastAsia" w:hAnsiTheme="minorEastAsia" w:hint="eastAsia"/>
                <w:color w:val="000000" w:themeColor="text1"/>
              </w:rPr>
              <w:t>独自の提案内容について記載</w:t>
            </w:r>
            <w:r w:rsidRPr="008B66A6">
              <w:rPr>
                <w:rFonts w:asciiTheme="minorEastAsia" w:eastAsiaTheme="minorEastAsia" w:hAnsiTheme="minorEastAsia" w:hint="eastAsia"/>
                <w:color w:val="000000" w:themeColor="text1"/>
              </w:rPr>
              <w:t xml:space="preserve">　</w:t>
            </w:r>
            <w:r w:rsidR="0073529F" w:rsidRPr="008B66A6">
              <w:rPr>
                <w:rFonts w:asciiTheme="minorEastAsia" w:eastAsiaTheme="minorEastAsia" w:hAnsiTheme="minorEastAsia" w:hint="eastAsia"/>
                <w:color w:val="000000" w:themeColor="text1"/>
              </w:rPr>
              <w:t>すること。</w:t>
            </w:r>
          </w:p>
        </w:tc>
      </w:tr>
    </w:tbl>
    <w:p w14:paraId="5CA6171F" w14:textId="77777777" w:rsidR="008368B2" w:rsidRPr="008B66A6" w:rsidRDefault="008368B2" w:rsidP="001628EC">
      <w:pPr>
        <w:rPr>
          <w:rFonts w:asciiTheme="minorEastAsia" w:hAnsiTheme="minorEastAsia"/>
          <w:color w:val="000000" w:themeColor="text1"/>
        </w:rPr>
      </w:pPr>
    </w:p>
    <w:p w14:paraId="6BF27BF9" w14:textId="6D3D6641" w:rsidR="004F4783" w:rsidRPr="008B66A6" w:rsidRDefault="00610674" w:rsidP="001628EC">
      <w:pPr>
        <w:rPr>
          <w:rFonts w:asciiTheme="minorEastAsia" w:hAnsiTheme="minorEastAsia"/>
          <w:b/>
          <w:color w:val="000000" w:themeColor="text1"/>
          <w:highlight w:val="yellow"/>
        </w:rPr>
      </w:pPr>
      <w:r w:rsidRPr="008B66A6">
        <w:rPr>
          <w:rFonts w:asciiTheme="minorEastAsia" w:hAnsiTheme="minorEastAsia" w:hint="eastAsia"/>
          <w:b/>
          <w:color w:val="000000" w:themeColor="text1"/>
        </w:rPr>
        <w:t>１</w:t>
      </w:r>
      <w:r w:rsidR="00494D79" w:rsidRPr="008B66A6">
        <w:rPr>
          <w:rFonts w:asciiTheme="minorEastAsia" w:hAnsiTheme="minorEastAsia" w:hint="eastAsia"/>
          <w:b/>
          <w:color w:val="000000" w:themeColor="text1"/>
        </w:rPr>
        <w:t>１</w:t>
      </w:r>
      <w:r w:rsidR="005536BB" w:rsidRPr="008B66A6">
        <w:rPr>
          <w:rFonts w:asciiTheme="minorEastAsia" w:hAnsiTheme="minorEastAsia" w:hint="eastAsia"/>
          <w:b/>
          <w:color w:val="000000" w:themeColor="text1"/>
        </w:rPr>
        <w:t xml:space="preserve">　</w:t>
      </w:r>
      <w:r w:rsidR="007A732A" w:rsidRPr="008B66A6">
        <w:rPr>
          <w:rFonts w:asciiTheme="minorEastAsia" w:hAnsiTheme="minorEastAsia" w:hint="eastAsia"/>
          <w:b/>
          <w:color w:val="000000" w:themeColor="text1"/>
        </w:rPr>
        <w:t>事業者の選定手順</w:t>
      </w:r>
      <w:r w:rsidR="008F68B3" w:rsidRPr="008B66A6">
        <w:rPr>
          <w:rFonts w:asciiTheme="minorEastAsia" w:hAnsiTheme="minorEastAsia" w:hint="eastAsia"/>
          <w:b/>
          <w:color w:val="000000" w:themeColor="text1"/>
        </w:rPr>
        <w:t xml:space="preserve">　</w:t>
      </w:r>
    </w:p>
    <w:p w14:paraId="508AEAFA" w14:textId="77777777" w:rsidR="007A732A" w:rsidRPr="008B66A6" w:rsidRDefault="007A732A"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事業者の選定手順は以下のとおりとする。</w:t>
      </w:r>
    </w:p>
    <w:p w14:paraId="7C656BD5" w14:textId="77777777" w:rsidR="007A732A" w:rsidRPr="008B66A6" w:rsidRDefault="007A732A" w:rsidP="001628EC">
      <w:pPr>
        <w:rPr>
          <w:rFonts w:asciiTheme="minorEastAsia" w:hAnsiTheme="minorEastAsia"/>
          <w:color w:val="000000" w:themeColor="text1"/>
        </w:rPr>
      </w:pPr>
      <w:r w:rsidRPr="008B66A6">
        <w:rPr>
          <w:rFonts w:asciiTheme="minorEastAsia" w:hAnsiTheme="minorEastAsia" w:hint="eastAsia"/>
          <w:color w:val="000000" w:themeColor="text1"/>
        </w:rPr>
        <w:t>（１）</w:t>
      </w:r>
      <w:r w:rsidRPr="008B66A6">
        <w:rPr>
          <w:rFonts w:asciiTheme="minorEastAsia" w:hAnsiTheme="minorEastAsia"/>
          <w:color w:val="000000" w:themeColor="text1"/>
        </w:rPr>
        <w:t>審査方法</w:t>
      </w:r>
    </w:p>
    <w:p w14:paraId="4E35E4C5" w14:textId="74078508" w:rsidR="007A732A" w:rsidRPr="008B66A6" w:rsidRDefault="007A732A" w:rsidP="00CD4A69">
      <w:pPr>
        <w:ind w:leftChars="100" w:left="210" w:firstLineChars="100" w:firstLine="210"/>
        <w:rPr>
          <w:rFonts w:asciiTheme="minorEastAsia" w:hAnsiTheme="minorEastAsia"/>
          <w:color w:val="000000" w:themeColor="text1"/>
        </w:rPr>
      </w:pPr>
      <w:r w:rsidRPr="008B66A6">
        <w:rPr>
          <w:rFonts w:asciiTheme="minorEastAsia" w:hAnsiTheme="minorEastAsia" w:hint="eastAsia"/>
          <w:color w:val="000000" w:themeColor="text1"/>
        </w:rPr>
        <w:t>町は関係書類の審査に当たり、町が設置する多度津町</w:t>
      </w:r>
      <w:r w:rsidRPr="008B66A6">
        <w:rPr>
          <w:rFonts w:asciiTheme="minorEastAsia" w:hAnsiTheme="minorEastAsia"/>
          <w:color w:val="000000" w:themeColor="text1"/>
        </w:rPr>
        <w:t>AIデマンド</w:t>
      </w:r>
      <w:r w:rsidR="005B1B62" w:rsidRPr="008B66A6">
        <w:rPr>
          <w:rFonts w:asciiTheme="minorEastAsia" w:hAnsiTheme="minorEastAsia" w:hint="eastAsia"/>
          <w:color w:val="000000" w:themeColor="text1"/>
        </w:rPr>
        <w:t>型</w:t>
      </w:r>
      <w:r w:rsidRPr="008B66A6">
        <w:rPr>
          <w:rFonts w:asciiTheme="minorEastAsia" w:hAnsiTheme="minorEastAsia"/>
          <w:color w:val="000000" w:themeColor="text1"/>
        </w:rPr>
        <w:t>交通実証実験に</w:t>
      </w:r>
      <w:r w:rsidR="00CD4A69" w:rsidRPr="008B66A6">
        <w:rPr>
          <w:rFonts w:asciiTheme="minorEastAsia" w:hAnsiTheme="minorEastAsia" w:hint="eastAsia"/>
          <w:color w:val="000000" w:themeColor="text1"/>
        </w:rPr>
        <w:t xml:space="preserve">　</w:t>
      </w:r>
      <w:r w:rsidRPr="008B66A6">
        <w:rPr>
          <w:rFonts w:asciiTheme="minorEastAsia" w:hAnsiTheme="minorEastAsia"/>
          <w:color w:val="000000" w:themeColor="text1"/>
        </w:rPr>
        <w:t>係るシステム導入業務及び伴走支援業務委託</w:t>
      </w:r>
      <w:r w:rsidR="008A6586" w:rsidRPr="008B66A6">
        <w:rPr>
          <w:rFonts w:asciiTheme="minorEastAsia" w:hAnsiTheme="minorEastAsia" w:hint="eastAsia"/>
          <w:color w:val="000000" w:themeColor="text1"/>
        </w:rPr>
        <w:t>プロポーザル審査</w:t>
      </w:r>
      <w:r w:rsidRPr="008B66A6">
        <w:rPr>
          <w:rFonts w:asciiTheme="minorEastAsia" w:hAnsiTheme="minorEastAsia" w:hint="eastAsia"/>
          <w:color w:val="000000" w:themeColor="text1"/>
        </w:rPr>
        <w:t>委員会（以下、「</w:t>
      </w:r>
      <w:r w:rsidR="008A6586" w:rsidRPr="008B66A6">
        <w:rPr>
          <w:rFonts w:asciiTheme="minorEastAsia" w:hAnsiTheme="minorEastAsia" w:hint="eastAsia"/>
          <w:color w:val="000000" w:themeColor="text1"/>
        </w:rPr>
        <w:t>審査</w:t>
      </w:r>
      <w:r w:rsidRPr="008B66A6">
        <w:rPr>
          <w:rFonts w:asciiTheme="minorEastAsia" w:hAnsiTheme="minorEastAsia" w:hint="eastAsia"/>
          <w:color w:val="000000" w:themeColor="text1"/>
        </w:rPr>
        <w:t>委員会</w:t>
      </w:r>
      <w:r w:rsidR="003077CB" w:rsidRPr="008B66A6">
        <w:rPr>
          <w:rFonts w:asciiTheme="minorEastAsia" w:hAnsiTheme="minorEastAsia" w:hint="eastAsia"/>
          <w:color w:val="000000" w:themeColor="text1"/>
        </w:rPr>
        <w:t>」</w:t>
      </w:r>
      <w:r w:rsidRPr="008B66A6">
        <w:rPr>
          <w:rFonts w:asciiTheme="minorEastAsia" w:hAnsiTheme="minorEastAsia" w:hint="eastAsia"/>
          <w:color w:val="000000" w:themeColor="text1"/>
        </w:rPr>
        <w:t>という。）において、必要な審査を実施する。</w:t>
      </w:r>
    </w:p>
    <w:p w14:paraId="684AC2C7" w14:textId="2C8A09F8" w:rsidR="003077CB" w:rsidRPr="008B66A6" w:rsidRDefault="008A6586" w:rsidP="00CD4A69">
      <w:pPr>
        <w:ind w:leftChars="100" w:left="210" w:firstLineChars="100" w:firstLine="210"/>
        <w:rPr>
          <w:rFonts w:asciiTheme="minorEastAsia" w:hAnsiTheme="minorEastAsia"/>
          <w:color w:val="000000" w:themeColor="text1"/>
        </w:rPr>
      </w:pPr>
      <w:r w:rsidRPr="008B66A6">
        <w:rPr>
          <w:rFonts w:asciiTheme="minorEastAsia" w:hAnsiTheme="minorEastAsia" w:hint="eastAsia"/>
          <w:color w:val="000000" w:themeColor="text1"/>
        </w:rPr>
        <w:t>審査</w:t>
      </w:r>
      <w:r w:rsidR="007A732A" w:rsidRPr="008B66A6">
        <w:rPr>
          <w:rFonts w:asciiTheme="minorEastAsia" w:hAnsiTheme="minorEastAsia" w:hint="eastAsia"/>
          <w:color w:val="000000" w:themeColor="text1"/>
        </w:rPr>
        <w:t>委員会では、提出された企画提案書</w:t>
      </w:r>
      <w:r w:rsidR="00B43867" w:rsidRPr="008B66A6">
        <w:rPr>
          <w:rFonts w:asciiTheme="minorEastAsia" w:hAnsiTheme="minorEastAsia" w:hint="eastAsia"/>
          <w:color w:val="000000" w:themeColor="text1"/>
        </w:rPr>
        <w:t>等の提出書類</w:t>
      </w:r>
      <w:r w:rsidR="005B1B62" w:rsidRPr="008B66A6">
        <w:rPr>
          <w:rFonts w:asciiTheme="minorEastAsia" w:hAnsiTheme="minorEastAsia" w:hint="eastAsia"/>
          <w:color w:val="000000" w:themeColor="text1"/>
        </w:rPr>
        <w:t>、提案者によるプレゼンテーション、システムのデモンストレーション</w:t>
      </w:r>
      <w:r w:rsidR="007A732A" w:rsidRPr="008B66A6">
        <w:rPr>
          <w:rFonts w:asciiTheme="minorEastAsia" w:hAnsiTheme="minorEastAsia" w:hint="eastAsia"/>
          <w:color w:val="000000" w:themeColor="text1"/>
        </w:rPr>
        <w:t>について、評価基準に基づき審査を実施し、優先</w:t>
      </w:r>
      <w:r w:rsidR="00CD4A69" w:rsidRPr="008B66A6">
        <w:rPr>
          <w:rFonts w:asciiTheme="minorEastAsia" w:hAnsiTheme="minorEastAsia" w:hint="eastAsia"/>
          <w:color w:val="000000" w:themeColor="text1"/>
        </w:rPr>
        <w:t xml:space="preserve">　</w:t>
      </w:r>
      <w:r w:rsidR="007A732A" w:rsidRPr="008B66A6">
        <w:rPr>
          <w:rFonts w:asciiTheme="minorEastAsia" w:hAnsiTheme="minorEastAsia" w:hint="eastAsia"/>
          <w:color w:val="000000" w:themeColor="text1"/>
        </w:rPr>
        <w:t>交渉権者を選定する。</w:t>
      </w:r>
    </w:p>
    <w:p w14:paraId="171F3AD1" w14:textId="1A7EE059" w:rsidR="007A732A" w:rsidRPr="008B66A6" w:rsidRDefault="007A732A" w:rsidP="001628EC">
      <w:pPr>
        <w:rPr>
          <w:rFonts w:asciiTheme="minorEastAsia" w:hAnsiTheme="minorEastAsia"/>
          <w:color w:val="000000" w:themeColor="text1"/>
        </w:rPr>
      </w:pPr>
      <w:r w:rsidRPr="008B66A6">
        <w:rPr>
          <w:rFonts w:asciiTheme="minorEastAsia" w:hAnsiTheme="minorEastAsia" w:hint="eastAsia"/>
          <w:color w:val="000000" w:themeColor="text1"/>
        </w:rPr>
        <w:lastRenderedPageBreak/>
        <w:t>（２）</w:t>
      </w:r>
      <w:r w:rsidRPr="008B66A6">
        <w:rPr>
          <w:rFonts w:asciiTheme="minorEastAsia" w:hAnsiTheme="minorEastAsia"/>
          <w:color w:val="000000" w:themeColor="text1"/>
        </w:rPr>
        <w:t>審査</w:t>
      </w:r>
      <w:r w:rsidR="005B1B62" w:rsidRPr="008B66A6">
        <w:rPr>
          <w:rFonts w:asciiTheme="minorEastAsia" w:hAnsiTheme="minorEastAsia" w:hint="eastAsia"/>
          <w:color w:val="000000" w:themeColor="text1"/>
        </w:rPr>
        <w:t>内容</w:t>
      </w:r>
    </w:p>
    <w:p w14:paraId="7DB8C164" w14:textId="46AD2FFB" w:rsidR="007A732A" w:rsidRPr="008B66A6" w:rsidRDefault="007A732A" w:rsidP="00CD4A69">
      <w:pPr>
        <w:ind w:leftChars="100" w:left="210" w:firstLineChars="100" w:firstLine="210"/>
        <w:rPr>
          <w:rFonts w:asciiTheme="minorEastAsia" w:hAnsiTheme="minorEastAsia"/>
          <w:color w:val="000000" w:themeColor="text1"/>
        </w:rPr>
      </w:pPr>
      <w:r w:rsidRPr="008B66A6">
        <w:rPr>
          <w:rFonts w:asciiTheme="minorEastAsia" w:hAnsiTheme="minorEastAsia" w:hint="eastAsia"/>
          <w:color w:val="000000" w:themeColor="text1"/>
        </w:rPr>
        <w:t>企画提案についてのプレゼンテーション</w:t>
      </w:r>
      <w:r w:rsidR="00C8330E" w:rsidRPr="008B66A6">
        <w:rPr>
          <w:rFonts w:asciiTheme="minorEastAsia" w:hAnsiTheme="minorEastAsia" w:hint="eastAsia"/>
          <w:color w:val="000000" w:themeColor="text1"/>
        </w:rPr>
        <w:t>及びシステムのデモンストレーション</w:t>
      </w:r>
      <w:r w:rsidRPr="008B66A6">
        <w:rPr>
          <w:rFonts w:asciiTheme="minorEastAsia" w:hAnsiTheme="minorEastAsia" w:hint="eastAsia"/>
          <w:color w:val="000000" w:themeColor="text1"/>
        </w:rPr>
        <w:t>を実施し、</w:t>
      </w:r>
      <w:r w:rsidR="00C8330E" w:rsidRPr="008B66A6">
        <w:rPr>
          <w:rFonts w:asciiTheme="minorEastAsia" w:hAnsiTheme="minorEastAsia" w:hint="eastAsia"/>
          <w:color w:val="000000" w:themeColor="text1"/>
        </w:rPr>
        <w:t>「</w:t>
      </w:r>
      <w:r w:rsidR="00B43867" w:rsidRPr="008B66A6">
        <w:rPr>
          <w:rFonts w:asciiTheme="minorEastAsia" w:hAnsiTheme="minorEastAsia" w:hint="eastAsia"/>
          <w:color w:val="000000" w:themeColor="text1"/>
        </w:rPr>
        <w:t>１２</w:t>
      </w:r>
      <w:r w:rsidR="00C8330E" w:rsidRPr="008B66A6">
        <w:rPr>
          <w:rFonts w:asciiTheme="minorEastAsia" w:hAnsiTheme="minorEastAsia" w:hint="eastAsia"/>
          <w:color w:val="000000" w:themeColor="text1"/>
        </w:rPr>
        <w:t xml:space="preserve">　評価方法等」</w:t>
      </w:r>
      <w:r w:rsidRPr="008B66A6">
        <w:rPr>
          <w:rFonts w:asciiTheme="minorEastAsia" w:hAnsiTheme="minorEastAsia" w:hint="eastAsia"/>
          <w:color w:val="000000" w:themeColor="text1"/>
        </w:rPr>
        <w:t>に基づいて評価のうえ、交渉権の順位を決定する。</w:t>
      </w:r>
    </w:p>
    <w:p w14:paraId="33E0023B" w14:textId="7AE28D4E" w:rsidR="00F9416A" w:rsidRPr="008B66A6" w:rsidRDefault="007A732A" w:rsidP="001628EC">
      <w:pPr>
        <w:ind w:firstLineChars="200" w:firstLine="420"/>
        <w:rPr>
          <w:rFonts w:asciiTheme="minorEastAsia" w:hAnsiTheme="minorEastAsia"/>
          <w:color w:val="000000" w:themeColor="text1"/>
        </w:rPr>
      </w:pPr>
      <w:r w:rsidRPr="008B66A6">
        <w:rPr>
          <w:rFonts w:asciiTheme="minorEastAsia" w:hAnsiTheme="minorEastAsia" w:hint="eastAsia"/>
          <w:color w:val="000000" w:themeColor="text1"/>
        </w:rPr>
        <w:t>①</w:t>
      </w:r>
      <w:r w:rsidRPr="008B66A6">
        <w:rPr>
          <w:rFonts w:asciiTheme="minorEastAsia" w:hAnsiTheme="minorEastAsia"/>
          <w:color w:val="000000" w:themeColor="text1"/>
        </w:rPr>
        <w:t>実施日</w:t>
      </w:r>
      <w:r w:rsidR="004149A0" w:rsidRPr="008B66A6">
        <w:rPr>
          <w:rFonts w:asciiTheme="minorEastAsia" w:hAnsiTheme="minorEastAsia" w:hint="eastAsia"/>
          <w:color w:val="000000" w:themeColor="text1"/>
        </w:rPr>
        <w:t>等</w:t>
      </w:r>
      <w:r w:rsidRPr="008B66A6">
        <w:rPr>
          <w:rFonts w:asciiTheme="minorEastAsia" w:hAnsiTheme="minorEastAsia"/>
          <w:color w:val="000000" w:themeColor="text1"/>
        </w:rPr>
        <w:t xml:space="preserve">　</w:t>
      </w:r>
    </w:p>
    <w:p w14:paraId="384DEF7C" w14:textId="7F0E4AD1" w:rsidR="002D79E5" w:rsidRPr="008B66A6" w:rsidRDefault="007A732A" w:rsidP="001628EC">
      <w:pPr>
        <w:ind w:firstLineChars="300" w:firstLine="630"/>
        <w:rPr>
          <w:rFonts w:asciiTheme="minorEastAsia" w:hAnsiTheme="minorEastAsia"/>
          <w:color w:val="000000" w:themeColor="text1"/>
        </w:rPr>
      </w:pPr>
      <w:r w:rsidRPr="008B66A6">
        <w:rPr>
          <w:rFonts w:asciiTheme="minorEastAsia" w:hAnsiTheme="minorEastAsia"/>
          <w:color w:val="000000" w:themeColor="text1"/>
        </w:rPr>
        <w:t>令和</w:t>
      </w:r>
      <w:r w:rsidR="00CD4A69" w:rsidRPr="008B66A6">
        <w:rPr>
          <w:rFonts w:asciiTheme="minorEastAsia" w:hAnsiTheme="minorEastAsia" w:hint="eastAsia"/>
          <w:color w:val="000000" w:themeColor="text1"/>
        </w:rPr>
        <w:t>7</w:t>
      </w:r>
      <w:r w:rsidRPr="008B66A6">
        <w:rPr>
          <w:rFonts w:asciiTheme="minorEastAsia" w:hAnsiTheme="minorEastAsia"/>
          <w:color w:val="000000" w:themeColor="text1"/>
        </w:rPr>
        <w:t>年</w:t>
      </w:r>
      <w:r w:rsidR="00CD4A69" w:rsidRPr="008B66A6">
        <w:rPr>
          <w:rFonts w:asciiTheme="minorEastAsia" w:hAnsiTheme="minorEastAsia" w:hint="eastAsia"/>
          <w:color w:val="000000" w:themeColor="text1"/>
        </w:rPr>
        <w:t>6</w:t>
      </w:r>
      <w:r w:rsidRPr="008B66A6">
        <w:rPr>
          <w:rFonts w:asciiTheme="minorEastAsia" w:hAnsiTheme="minorEastAsia"/>
          <w:color w:val="000000" w:themeColor="text1"/>
        </w:rPr>
        <w:t>月</w:t>
      </w:r>
      <w:r w:rsidR="00CD4A69" w:rsidRPr="008B66A6">
        <w:rPr>
          <w:rFonts w:asciiTheme="minorEastAsia" w:hAnsiTheme="minorEastAsia" w:hint="eastAsia"/>
          <w:color w:val="000000" w:themeColor="text1"/>
        </w:rPr>
        <w:t>3</w:t>
      </w:r>
      <w:r w:rsidR="00CD4A69" w:rsidRPr="008B66A6">
        <w:rPr>
          <w:rFonts w:asciiTheme="minorEastAsia" w:hAnsiTheme="minorEastAsia"/>
          <w:color w:val="000000" w:themeColor="text1"/>
        </w:rPr>
        <w:t>0</w:t>
      </w:r>
      <w:r w:rsidRPr="008B66A6">
        <w:rPr>
          <w:rFonts w:asciiTheme="minorEastAsia" w:hAnsiTheme="minorEastAsia"/>
          <w:color w:val="000000" w:themeColor="text1"/>
        </w:rPr>
        <w:t>日（</w:t>
      </w:r>
      <w:r w:rsidR="001D7481" w:rsidRPr="008B66A6">
        <w:rPr>
          <w:rFonts w:asciiTheme="minorEastAsia" w:hAnsiTheme="minorEastAsia" w:hint="eastAsia"/>
          <w:color w:val="000000" w:themeColor="text1"/>
        </w:rPr>
        <w:t>月</w:t>
      </w:r>
      <w:r w:rsidRPr="008B66A6">
        <w:rPr>
          <w:rFonts w:asciiTheme="minorEastAsia" w:hAnsiTheme="minorEastAsia"/>
          <w:color w:val="000000" w:themeColor="text1"/>
        </w:rPr>
        <w:t>）　（日程は変更となる場合がある）</w:t>
      </w:r>
    </w:p>
    <w:p w14:paraId="56E28C32" w14:textId="77777777" w:rsidR="00F9416A" w:rsidRPr="008B66A6" w:rsidRDefault="007A732A" w:rsidP="001628EC">
      <w:pPr>
        <w:ind w:firstLineChars="200" w:firstLine="420"/>
        <w:rPr>
          <w:rFonts w:asciiTheme="minorEastAsia" w:hAnsiTheme="minorEastAsia"/>
          <w:color w:val="000000" w:themeColor="text1"/>
        </w:rPr>
      </w:pPr>
      <w:r w:rsidRPr="008B66A6">
        <w:rPr>
          <w:rFonts w:asciiTheme="minorEastAsia" w:hAnsiTheme="minorEastAsia" w:hint="eastAsia"/>
          <w:color w:val="000000" w:themeColor="text1"/>
        </w:rPr>
        <w:t>②</w:t>
      </w:r>
      <w:r w:rsidRPr="008B66A6">
        <w:rPr>
          <w:rFonts w:asciiTheme="minorEastAsia" w:hAnsiTheme="minorEastAsia"/>
          <w:color w:val="000000" w:themeColor="text1"/>
        </w:rPr>
        <w:t>会場等</w:t>
      </w:r>
    </w:p>
    <w:p w14:paraId="4C293AF9" w14:textId="5ED8461B" w:rsidR="007A732A" w:rsidRPr="008B66A6" w:rsidRDefault="00EF54C4" w:rsidP="001628EC">
      <w:pPr>
        <w:ind w:firstLineChars="300" w:firstLine="630"/>
        <w:rPr>
          <w:rFonts w:asciiTheme="minorEastAsia" w:hAnsiTheme="minorEastAsia"/>
          <w:color w:val="000000" w:themeColor="text1"/>
        </w:rPr>
      </w:pPr>
      <w:r w:rsidRPr="008B66A6">
        <w:rPr>
          <w:rFonts w:asciiTheme="minorEastAsia" w:hAnsiTheme="minorEastAsia" w:hint="eastAsia"/>
          <w:color w:val="000000" w:themeColor="text1"/>
        </w:rPr>
        <w:t>開始</w:t>
      </w:r>
      <w:r w:rsidR="007A732A" w:rsidRPr="008B66A6">
        <w:rPr>
          <w:rFonts w:asciiTheme="minorEastAsia" w:hAnsiTheme="minorEastAsia"/>
          <w:color w:val="000000" w:themeColor="text1"/>
        </w:rPr>
        <w:t>時間及び場所等の詳細については別途連絡する。</w:t>
      </w:r>
    </w:p>
    <w:p w14:paraId="64C83002" w14:textId="77777777" w:rsidR="00F9416A" w:rsidRPr="008B66A6" w:rsidRDefault="007A732A" w:rsidP="001628EC">
      <w:pPr>
        <w:ind w:firstLineChars="200" w:firstLine="420"/>
        <w:rPr>
          <w:rFonts w:asciiTheme="minorEastAsia" w:hAnsiTheme="minorEastAsia"/>
          <w:color w:val="000000" w:themeColor="text1"/>
        </w:rPr>
      </w:pPr>
      <w:r w:rsidRPr="008B66A6">
        <w:rPr>
          <w:rFonts w:asciiTheme="minorEastAsia" w:hAnsiTheme="minorEastAsia" w:hint="eastAsia"/>
          <w:color w:val="000000" w:themeColor="text1"/>
        </w:rPr>
        <w:t>③</w:t>
      </w:r>
      <w:r w:rsidRPr="008B66A6">
        <w:rPr>
          <w:rFonts w:asciiTheme="minorEastAsia" w:hAnsiTheme="minorEastAsia"/>
          <w:color w:val="000000" w:themeColor="text1"/>
        </w:rPr>
        <w:t xml:space="preserve">出席者　</w:t>
      </w:r>
    </w:p>
    <w:p w14:paraId="6EE6967D" w14:textId="10D04328" w:rsidR="007A732A" w:rsidRPr="008B66A6" w:rsidRDefault="00CD4A69" w:rsidP="001628EC">
      <w:pPr>
        <w:ind w:firstLineChars="300" w:firstLine="630"/>
        <w:rPr>
          <w:rFonts w:asciiTheme="minorEastAsia" w:hAnsiTheme="minorEastAsia"/>
          <w:color w:val="000000" w:themeColor="text1"/>
        </w:rPr>
      </w:pPr>
      <w:r w:rsidRPr="008B66A6">
        <w:rPr>
          <w:rFonts w:asciiTheme="minorEastAsia" w:hAnsiTheme="minorEastAsia" w:hint="eastAsia"/>
          <w:color w:val="000000" w:themeColor="text1"/>
        </w:rPr>
        <w:t>3</w:t>
      </w:r>
      <w:r w:rsidR="007A732A" w:rsidRPr="008B66A6">
        <w:rPr>
          <w:rFonts w:asciiTheme="minorEastAsia" w:hAnsiTheme="minorEastAsia"/>
          <w:color w:val="000000" w:themeColor="text1"/>
        </w:rPr>
        <w:t>名以内</w:t>
      </w:r>
    </w:p>
    <w:p w14:paraId="279EE0D3" w14:textId="305F0024" w:rsidR="004805DE" w:rsidRPr="008B66A6" w:rsidRDefault="004805DE"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④実施時間、時間配分、配点</w:t>
      </w:r>
    </w:p>
    <w:p w14:paraId="4FA6BFD2" w14:textId="59870739" w:rsidR="00DA6A9C" w:rsidRPr="008B66A6" w:rsidRDefault="004805DE" w:rsidP="00CD4A69">
      <w:pPr>
        <w:ind w:left="630" w:hangingChars="300" w:hanging="630"/>
        <w:rPr>
          <w:rFonts w:asciiTheme="minorEastAsia" w:hAnsiTheme="minorEastAsia"/>
          <w:color w:val="000000" w:themeColor="text1"/>
        </w:rPr>
      </w:pPr>
      <w:r w:rsidRPr="008B66A6">
        <w:rPr>
          <w:rFonts w:asciiTheme="minorEastAsia" w:hAnsiTheme="minorEastAsia" w:hint="eastAsia"/>
          <w:color w:val="000000" w:themeColor="text1"/>
        </w:rPr>
        <w:t xml:space="preserve">　　　実施時間は</w:t>
      </w:r>
      <w:r w:rsidR="00CD4A69" w:rsidRPr="008B66A6">
        <w:rPr>
          <w:rFonts w:asciiTheme="minorEastAsia" w:hAnsiTheme="minorEastAsia" w:hint="eastAsia"/>
          <w:color w:val="000000" w:themeColor="text1"/>
        </w:rPr>
        <w:t>1</w:t>
      </w:r>
      <w:r w:rsidRPr="008B66A6">
        <w:rPr>
          <w:rFonts w:asciiTheme="minorEastAsia" w:hAnsiTheme="minorEastAsia" w:hint="eastAsia"/>
          <w:color w:val="000000" w:themeColor="text1"/>
        </w:rPr>
        <w:t>者</w:t>
      </w:r>
      <w:r w:rsidR="00CD4A69" w:rsidRPr="008B66A6">
        <w:rPr>
          <w:rFonts w:asciiTheme="minorEastAsia" w:hAnsiTheme="minorEastAsia" w:hint="eastAsia"/>
          <w:color w:val="000000" w:themeColor="text1"/>
        </w:rPr>
        <w:t>6</w:t>
      </w:r>
      <w:r w:rsidR="00CD4A69" w:rsidRPr="008B66A6">
        <w:rPr>
          <w:rFonts w:asciiTheme="minorEastAsia" w:hAnsiTheme="minorEastAsia"/>
          <w:color w:val="000000" w:themeColor="text1"/>
        </w:rPr>
        <w:t>0</w:t>
      </w:r>
      <w:r w:rsidRPr="008B66A6">
        <w:rPr>
          <w:rFonts w:asciiTheme="minorEastAsia" w:hAnsiTheme="minorEastAsia" w:hint="eastAsia"/>
          <w:color w:val="000000" w:themeColor="text1"/>
        </w:rPr>
        <w:t>分以内（質疑応答含む）とし</w:t>
      </w:r>
      <w:r w:rsidR="00DA6A9C" w:rsidRPr="008B66A6">
        <w:rPr>
          <w:rFonts w:asciiTheme="minorEastAsia" w:hAnsiTheme="minorEastAsia" w:hint="eastAsia"/>
          <w:color w:val="000000" w:themeColor="text1"/>
        </w:rPr>
        <w:t>、プレゼンテーション後にデモン</w:t>
      </w:r>
      <w:r w:rsidR="00CD4A69" w:rsidRPr="008B66A6">
        <w:rPr>
          <w:rFonts w:asciiTheme="minorEastAsia" w:hAnsiTheme="minorEastAsia" w:hint="eastAsia"/>
          <w:color w:val="000000" w:themeColor="text1"/>
        </w:rPr>
        <w:t xml:space="preserve"> </w:t>
      </w:r>
      <w:r w:rsidR="00CD4A69" w:rsidRPr="008B66A6">
        <w:rPr>
          <w:rFonts w:asciiTheme="minorEastAsia" w:hAnsiTheme="minorEastAsia"/>
          <w:color w:val="000000" w:themeColor="text1"/>
        </w:rPr>
        <w:t xml:space="preserve">  </w:t>
      </w:r>
      <w:r w:rsidR="00DA6A9C" w:rsidRPr="008B66A6">
        <w:rPr>
          <w:rFonts w:asciiTheme="minorEastAsia" w:hAnsiTheme="minorEastAsia" w:hint="eastAsia"/>
          <w:color w:val="000000" w:themeColor="text1"/>
        </w:rPr>
        <w:t>ストレーションを実施し、最後に質疑応答とする。</w:t>
      </w:r>
    </w:p>
    <w:p w14:paraId="2052366C" w14:textId="2D566F28" w:rsidR="004805DE" w:rsidRPr="008B66A6" w:rsidRDefault="004805DE" w:rsidP="001628EC">
      <w:pPr>
        <w:ind w:firstLineChars="300" w:firstLine="630"/>
        <w:rPr>
          <w:rFonts w:asciiTheme="minorEastAsia" w:hAnsiTheme="minorEastAsia"/>
          <w:color w:val="000000" w:themeColor="text1"/>
        </w:rPr>
      </w:pPr>
      <w:r w:rsidRPr="008B66A6">
        <w:rPr>
          <w:rFonts w:asciiTheme="minorEastAsia" w:hAnsiTheme="minorEastAsia" w:hint="eastAsia"/>
          <w:color w:val="000000" w:themeColor="text1"/>
        </w:rPr>
        <w:t>時間配分は下表のとおりとする。</w:t>
      </w:r>
    </w:p>
    <w:tbl>
      <w:tblPr>
        <w:tblStyle w:val="a3"/>
        <w:tblW w:w="5529" w:type="dxa"/>
        <w:tblInd w:w="562" w:type="dxa"/>
        <w:tblLook w:val="04A0" w:firstRow="1" w:lastRow="0" w:firstColumn="1" w:lastColumn="0" w:noHBand="0" w:noVBand="1"/>
      </w:tblPr>
      <w:tblGrid>
        <w:gridCol w:w="3119"/>
        <w:gridCol w:w="2410"/>
      </w:tblGrid>
      <w:tr w:rsidR="008B66A6" w:rsidRPr="008B66A6" w14:paraId="1CB6EF89" w14:textId="77777777" w:rsidTr="00657FD7">
        <w:tc>
          <w:tcPr>
            <w:tcW w:w="3119" w:type="dxa"/>
            <w:tcBorders>
              <w:bottom w:val="single" w:sz="4" w:space="0" w:color="auto"/>
            </w:tcBorders>
            <w:shd w:val="clear" w:color="auto" w:fill="D9D9D9" w:themeFill="background1" w:themeFillShade="D9"/>
          </w:tcPr>
          <w:p w14:paraId="1D6B3776" w14:textId="32CC9BDA" w:rsidR="00A97C10" w:rsidRPr="008B66A6" w:rsidRDefault="00A97C10" w:rsidP="00657FD7">
            <w:pPr>
              <w:jc w:val="cente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実施項目</w:t>
            </w:r>
          </w:p>
        </w:tc>
        <w:tc>
          <w:tcPr>
            <w:tcW w:w="2410" w:type="dxa"/>
            <w:tcBorders>
              <w:bottom w:val="single" w:sz="4" w:space="0" w:color="auto"/>
            </w:tcBorders>
            <w:shd w:val="clear" w:color="auto" w:fill="D9D9D9" w:themeFill="background1" w:themeFillShade="D9"/>
            <w:vAlign w:val="center"/>
          </w:tcPr>
          <w:p w14:paraId="353B6270" w14:textId="77777777" w:rsidR="00A97C10" w:rsidRPr="008B66A6" w:rsidRDefault="00A97C10" w:rsidP="00657FD7">
            <w:pPr>
              <w:jc w:val="cente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時間配分</w:t>
            </w:r>
          </w:p>
        </w:tc>
      </w:tr>
      <w:tr w:rsidR="008B66A6" w:rsidRPr="008B66A6" w14:paraId="3DC6EC65" w14:textId="77777777" w:rsidTr="004512F3">
        <w:tc>
          <w:tcPr>
            <w:tcW w:w="3119" w:type="dxa"/>
            <w:vAlign w:val="center"/>
          </w:tcPr>
          <w:p w14:paraId="521320A2" w14:textId="77777777" w:rsidR="00A97C10" w:rsidRPr="008B66A6" w:rsidRDefault="00A97C10"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プレゼンテーション</w:t>
            </w:r>
          </w:p>
        </w:tc>
        <w:tc>
          <w:tcPr>
            <w:tcW w:w="2410" w:type="dxa"/>
            <w:vAlign w:val="center"/>
          </w:tcPr>
          <w:p w14:paraId="42D7C51D" w14:textId="4A0A8951" w:rsidR="00A97C10" w:rsidRPr="008B66A6" w:rsidRDefault="00CD4A69"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3</w:t>
            </w:r>
            <w:r w:rsidRPr="008B66A6">
              <w:rPr>
                <w:rFonts w:asciiTheme="minorEastAsia" w:eastAsiaTheme="minorEastAsia" w:hAnsiTheme="minorEastAsia"/>
                <w:color w:val="000000" w:themeColor="text1"/>
              </w:rPr>
              <w:t>0</w:t>
            </w:r>
            <w:r w:rsidR="00A97C10" w:rsidRPr="008B66A6">
              <w:rPr>
                <w:rFonts w:asciiTheme="minorEastAsia" w:eastAsiaTheme="minorEastAsia" w:hAnsiTheme="minorEastAsia" w:hint="eastAsia"/>
                <w:color w:val="000000" w:themeColor="text1"/>
              </w:rPr>
              <w:t>分</w:t>
            </w:r>
          </w:p>
        </w:tc>
      </w:tr>
      <w:tr w:rsidR="008B66A6" w:rsidRPr="008B66A6" w14:paraId="68367563" w14:textId="77777777" w:rsidTr="004512F3">
        <w:tc>
          <w:tcPr>
            <w:tcW w:w="3119" w:type="dxa"/>
            <w:tcBorders>
              <w:bottom w:val="single" w:sz="4" w:space="0" w:color="auto"/>
            </w:tcBorders>
            <w:vAlign w:val="center"/>
          </w:tcPr>
          <w:p w14:paraId="0EB178FA" w14:textId="5A9247E4" w:rsidR="00A97C10" w:rsidRPr="008B66A6" w:rsidRDefault="00A97C10"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デモンストレーション</w:t>
            </w:r>
          </w:p>
        </w:tc>
        <w:tc>
          <w:tcPr>
            <w:tcW w:w="2410" w:type="dxa"/>
            <w:tcBorders>
              <w:bottom w:val="single" w:sz="4" w:space="0" w:color="auto"/>
            </w:tcBorders>
            <w:vAlign w:val="center"/>
          </w:tcPr>
          <w:p w14:paraId="497AC059" w14:textId="5FB5AAF7" w:rsidR="00A97C10" w:rsidRPr="008B66A6" w:rsidRDefault="00CD4A69"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2</w:t>
            </w:r>
            <w:r w:rsidRPr="008B66A6">
              <w:rPr>
                <w:rFonts w:asciiTheme="minorEastAsia" w:eastAsiaTheme="minorEastAsia" w:hAnsiTheme="minorEastAsia"/>
                <w:color w:val="000000" w:themeColor="text1"/>
              </w:rPr>
              <w:t>0</w:t>
            </w:r>
            <w:r w:rsidR="00A97C10" w:rsidRPr="008B66A6">
              <w:rPr>
                <w:rFonts w:asciiTheme="minorEastAsia" w:eastAsiaTheme="minorEastAsia" w:hAnsiTheme="minorEastAsia" w:hint="eastAsia"/>
                <w:color w:val="000000" w:themeColor="text1"/>
              </w:rPr>
              <w:t>分</w:t>
            </w:r>
          </w:p>
        </w:tc>
      </w:tr>
      <w:tr w:rsidR="008B66A6" w:rsidRPr="008B66A6" w14:paraId="756001A3" w14:textId="77777777" w:rsidTr="004512F3">
        <w:tc>
          <w:tcPr>
            <w:tcW w:w="3119" w:type="dxa"/>
            <w:tcBorders>
              <w:top w:val="single" w:sz="4" w:space="0" w:color="auto"/>
            </w:tcBorders>
            <w:vAlign w:val="center"/>
          </w:tcPr>
          <w:p w14:paraId="64E3A326" w14:textId="3BED526E" w:rsidR="00A97C10" w:rsidRPr="008B66A6" w:rsidRDefault="00A97C10"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質疑応答</w:t>
            </w:r>
          </w:p>
        </w:tc>
        <w:tc>
          <w:tcPr>
            <w:tcW w:w="2410" w:type="dxa"/>
            <w:tcBorders>
              <w:top w:val="single" w:sz="4" w:space="0" w:color="auto"/>
            </w:tcBorders>
            <w:vAlign w:val="center"/>
          </w:tcPr>
          <w:p w14:paraId="0BF6D9CD" w14:textId="17C03EAC" w:rsidR="00A97C10" w:rsidRPr="008B66A6" w:rsidRDefault="00CD4A69"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1</w:t>
            </w:r>
            <w:r w:rsidRPr="008B66A6">
              <w:rPr>
                <w:rFonts w:asciiTheme="minorEastAsia" w:eastAsiaTheme="minorEastAsia" w:hAnsiTheme="minorEastAsia"/>
                <w:color w:val="000000" w:themeColor="text1"/>
              </w:rPr>
              <w:t>0</w:t>
            </w:r>
            <w:r w:rsidR="00A97C10" w:rsidRPr="008B66A6">
              <w:rPr>
                <w:rFonts w:asciiTheme="minorEastAsia" w:eastAsiaTheme="minorEastAsia" w:hAnsiTheme="minorEastAsia" w:hint="eastAsia"/>
                <w:color w:val="000000" w:themeColor="text1"/>
              </w:rPr>
              <w:t>分</w:t>
            </w:r>
          </w:p>
        </w:tc>
      </w:tr>
      <w:tr w:rsidR="008B66A6" w:rsidRPr="008B66A6" w14:paraId="1E33CA47" w14:textId="77777777" w:rsidTr="004512F3">
        <w:tc>
          <w:tcPr>
            <w:tcW w:w="3119" w:type="dxa"/>
            <w:tcBorders>
              <w:top w:val="double" w:sz="4" w:space="0" w:color="auto"/>
            </w:tcBorders>
            <w:vAlign w:val="center"/>
          </w:tcPr>
          <w:p w14:paraId="6D80D156" w14:textId="7F529620" w:rsidR="00A97C10" w:rsidRPr="008B66A6" w:rsidRDefault="00A97C10"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計</w:t>
            </w:r>
          </w:p>
        </w:tc>
        <w:tc>
          <w:tcPr>
            <w:tcW w:w="2410" w:type="dxa"/>
            <w:tcBorders>
              <w:top w:val="double" w:sz="4" w:space="0" w:color="auto"/>
            </w:tcBorders>
            <w:vAlign w:val="center"/>
          </w:tcPr>
          <w:p w14:paraId="01EBD086" w14:textId="17E0E433" w:rsidR="00A97C10" w:rsidRPr="008B66A6" w:rsidRDefault="00CD4A69" w:rsidP="001628EC">
            <w:pPr>
              <w:rPr>
                <w:rFonts w:asciiTheme="minorEastAsia" w:eastAsiaTheme="minorEastAsia" w:hAnsiTheme="minorEastAsia"/>
                <w:color w:val="000000" w:themeColor="text1"/>
              </w:rPr>
            </w:pPr>
            <w:r w:rsidRPr="008B66A6">
              <w:rPr>
                <w:rFonts w:asciiTheme="minorEastAsia" w:eastAsiaTheme="minorEastAsia" w:hAnsiTheme="minorEastAsia" w:hint="eastAsia"/>
                <w:color w:val="000000" w:themeColor="text1"/>
              </w:rPr>
              <w:t>6</w:t>
            </w:r>
            <w:r w:rsidRPr="008B66A6">
              <w:rPr>
                <w:rFonts w:asciiTheme="minorEastAsia" w:eastAsiaTheme="minorEastAsia" w:hAnsiTheme="minorEastAsia"/>
                <w:color w:val="000000" w:themeColor="text1"/>
              </w:rPr>
              <w:t>0</w:t>
            </w:r>
            <w:r w:rsidR="00A97C10" w:rsidRPr="008B66A6">
              <w:rPr>
                <w:rFonts w:asciiTheme="minorEastAsia" w:eastAsiaTheme="minorEastAsia" w:hAnsiTheme="minorEastAsia" w:hint="eastAsia"/>
                <w:color w:val="000000" w:themeColor="text1"/>
              </w:rPr>
              <w:t>分</w:t>
            </w:r>
          </w:p>
        </w:tc>
      </w:tr>
    </w:tbl>
    <w:p w14:paraId="746FC9DE" w14:textId="4BF75215" w:rsidR="004805DE" w:rsidRPr="008B66A6" w:rsidRDefault="004805DE" w:rsidP="001628EC">
      <w:pPr>
        <w:ind w:firstLineChars="200" w:firstLine="420"/>
        <w:rPr>
          <w:rFonts w:asciiTheme="minorEastAsia" w:hAnsiTheme="minorEastAsia"/>
          <w:color w:val="000000" w:themeColor="text1"/>
        </w:rPr>
      </w:pPr>
      <w:r w:rsidRPr="008B66A6">
        <w:rPr>
          <w:rFonts w:asciiTheme="minorEastAsia" w:hAnsiTheme="minorEastAsia" w:hint="eastAsia"/>
          <w:color w:val="000000" w:themeColor="text1"/>
        </w:rPr>
        <w:t>⑤プレゼンテーションの内容</w:t>
      </w:r>
    </w:p>
    <w:p w14:paraId="6A14C99E" w14:textId="5E4D6728" w:rsidR="004805DE" w:rsidRPr="008B66A6" w:rsidRDefault="004805DE" w:rsidP="00CD4A69">
      <w:pPr>
        <w:ind w:left="630" w:hangingChars="300" w:hanging="630"/>
        <w:rPr>
          <w:rFonts w:asciiTheme="minorEastAsia" w:hAnsiTheme="minorEastAsia"/>
          <w:color w:val="000000" w:themeColor="text1"/>
        </w:rPr>
      </w:pPr>
      <w:r w:rsidRPr="008B66A6">
        <w:rPr>
          <w:rFonts w:asciiTheme="minorEastAsia" w:hAnsiTheme="minorEastAsia" w:hint="eastAsia"/>
          <w:color w:val="000000" w:themeColor="text1"/>
        </w:rPr>
        <w:t xml:space="preserve">　</w:t>
      </w:r>
      <w:r w:rsidR="00743527" w:rsidRPr="008B66A6">
        <w:rPr>
          <w:rFonts w:asciiTheme="minorEastAsia" w:hAnsiTheme="minorEastAsia" w:hint="eastAsia"/>
          <w:color w:val="000000" w:themeColor="text1"/>
        </w:rPr>
        <w:t xml:space="preserve">　　</w:t>
      </w:r>
      <w:r w:rsidR="00743527" w:rsidRPr="008B66A6">
        <w:rPr>
          <w:rFonts w:asciiTheme="minorEastAsia" w:hAnsiTheme="minorEastAsia"/>
          <w:color w:val="000000" w:themeColor="text1"/>
        </w:rPr>
        <w:t>プレゼンテーションで使用する資料は、</w:t>
      </w:r>
      <w:r w:rsidR="009F4F56" w:rsidRPr="008B66A6">
        <w:rPr>
          <w:rFonts w:asciiTheme="minorEastAsia" w:hAnsiTheme="minorEastAsia" w:hint="eastAsia"/>
          <w:color w:val="000000" w:themeColor="text1"/>
        </w:rPr>
        <w:t>事前に</w:t>
      </w:r>
      <w:r w:rsidR="00743527" w:rsidRPr="008B66A6">
        <w:rPr>
          <w:rFonts w:asciiTheme="minorEastAsia" w:hAnsiTheme="minorEastAsia"/>
          <w:color w:val="000000" w:themeColor="text1"/>
        </w:rPr>
        <w:t>提出された</w:t>
      </w:r>
      <w:r w:rsidR="00743527" w:rsidRPr="008B66A6">
        <w:rPr>
          <w:rFonts w:asciiTheme="minorEastAsia" w:hAnsiTheme="minorEastAsia" w:hint="eastAsia"/>
          <w:color w:val="000000" w:themeColor="text1"/>
        </w:rPr>
        <w:t>企画</w:t>
      </w:r>
      <w:r w:rsidR="00743527" w:rsidRPr="008B66A6">
        <w:rPr>
          <w:rFonts w:asciiTheme="minorEastAsia" w:hAnsiTheme="minorEastAsia"/>
          <w:color w:val="000000" w:themeColor="text1"/>
        </w:rPr>
        <w:t>提案書</w:t>
      </w:r>
      <w:r w:rsidR="009F4F56" w:rsidRPr="008B66A6">
        <w:rPr>
          <w:rFonts w:asciiTheme="minorEastAsia" w:hAnsiTheme="minorEastAsia" w:hint="eastAsia"/>
          <w:color w:val="000000" w:themeColor="text1"/>
        </w:rPr>
        <w:t>及び補足説明資料</w:t>
      </w:r>
      <w:r w:rsidR="00743527" w:rsidRPr="008B66A6">
        <w:rPr>
          <w:rFonts w:asciiTheme="minorEastAsia" w:hAnsiTheme="minorEastAsia"/>
          <w:color w:val="000000" w:themeColor="text1"/>
        </w:rPr>
        <w:t>のみとし、</w:t>
      </w:r>
      <w:r w:rsidR="009F4F56" w:rsidRPr="008B66A6">
        <w:rPr>
          <w:rFonts w:asciiTheme="minorEastAsia" w:hAnsiTheme="minorEastAsia" w:hint="eastAsia"/>
          <w:color w:val="000000" w:themeColor="text1"/>
        </w:rPr>
        <w:t>それに沿って説明を行うこと。</w:t>
      </w:r>
      <w:r w:rsidR="00743527" w:rsidRPr="008B66A6">
        <w:rPr>
          <w:rFonts w:asciiTheme="minorEastAsia" w:hAnsiTheme="minorEastAsia"/>
          <w:color w:val="000000" w:themeColor="text1"/>
        </w:rPr>
        <w:t>追加提案の資料配布</w:t>
      </w:r>
      <w:r w:rsidR="009F4F56" w:rsidRPr="008B66A6">
        <w:rPr>
          <w:rFonts w:asciiTheme="minorEastAsia" w:hAnsiTheme="minorEastAsia" w:hint="eastAsia"/>
          <w:color w:val="000000" w:themeColor="text1"/>
        </w:rPr>
        <w:t>及び資料と異なる説明は</w:t>
      </w:r>
      <w:r w:rsidR="00743527" w:rsidRPr="008B66A6">
        <w:rPr>
          <w:rFonts w:asciiTheme="minorEastAsia" w:hAnsiTheme="minorEastAsia"/>
          <w:color w:val="000000" w:themeColor="text1"/>
        </w:rPr>
        <w:t>認めない。</w:t>
      </w:r>
    </w:p>
    <w:p w14:paraId="6D6B4D2F" w14:textId="72B3C5AA" w:rsidR="004805DE" w:rsidRPr="008B66A6" w:rsidRDefault="004805DE" w:rsidP="001628EC">
      <w:pPr>
        <w:ind w:firstLineChars="200" w:firstLine="420"/>
        <w:rPr>
          <w:rFonts w:asciiTheme="minorEastAsia" w:hAnsiTheme="minorEastAsia"/>
          <w:color w:val="000000" w:themeColor="text1"/>
        </w:rPr>
      </w:pPr>
      <w:r w:rsidRPr="008B66A6">
        <w:rPr>
          <w:rFonts w:asciiTheme="minorEastAsia" w:hAnsiTheme="minorEastAsia" w:hint="eastAsia"/>
          <w:color w:val="000000" w:themeColor="text1"/>
        </w:rPr>
        <w:t>⑥デモンストレーションの内容</w:t>
      </w:r>
    </w:p>
    <w:p w14:paraId="256A627A" w14:textId="5A7B5EB8" w:rsidR="00810308" w:rsidRPr="008B66A6" w:rsidRDefault="00743527" w:rsidP="001628EC">
      <w:pPr>
        <w:ind w:leftChars="200" w:left="630" w:hangingChars="100" w:hanging="210"/>
        <w:rPr>
          <w:rFonts w:asciiTheme="minorEastAsia" w:hAnsiTheme="minorEastAsia"/>
          <w:color w:val="000000" w:themeColor="text1"/>
        </w:rPr>
      </w:pPr>
      <w:r w:rsidRPr="008B66A6">
        <w:rPr>
          <w:rFonts w:asciiTheme="minorEastAsia" w:hAnsiTheme="minorEastAsia" w:hint="eastAsia"/>
          <w:color w:val="000000" w:themeColor="text1"/>
        </w:rPr>
        <w:t xml:space="preserve">　導入するシステムの機能について、デモンストレーションを行うこと。特に以下の</w:t>
      </w:r>
      <w:r w:rsidR="00CD4A69" w:rsidRPr="008B66A6">
        <w:rPr>
          <w:rFonts w:asciiTheme="minorEastAsia" w:hAnsiTheme="minorEastAsia" w:hint="eastAsia"/>
          <w:color w:val="000000" w:themeColor="text1"/>
        </w:rPr>
        <w:t xml:space="preserve"> </w:t>
      </w:r>
      <w:r w:rsidRPr="008B66A6">
        <w:rPr>
          <w:rFonts w:asciiTheme="minorEastAsia" w:hAnsiTheme="minorEastAsia" w:hint="eastAsia"/>
          <w:color w:val="000000" w:themeColor="text1"/>
        </w:rPr>
        <w:t>項目については説明を行うこと。</w:t>
      </w:r>
    </w:p>
    <w:p w14:paraId="71F6866F" w14:textId="5F19C80E" w:rsidR="00810308" w:rsidRPr="008B66A6" w:rsidRDefault="00810308" w:rsidP="001628EC">
      <w:pPr>
        <w:ind w:leftChars="400" w:left="1260" w:hangingChars="200" w:hanging="420"/>
        <w:rPr>
          <w:rFonts w:asciiTheme="minorEastAsia" w:hAnsiTheme="minorEastAsia"/>
          <w:color w:val="000000" w:themeColor="text1"/>
        </w:rPr>
      </w:pPr>
      <w:r w:rsidRPr="008B66A6">
        <w:rPr>
          <w:rFonts w:asciiTheme="minorEastAsia" w:hAnsiTheme="minorEastAsia" w:hint="eastAsia"/>
          <w:color w:val="000000" w:themeColor="text1"/>
        </w:rPr>
        <w:t>ア　利用者システム、管理者システム、ドライバーシステムの基本的な操作</w:t>
      </w:r>
      <w:r w:rsidR="00CD4A69" w:rsidRPr="008B66A6">
        <w:rPr>
          <w:rFonts w:asciiTheme="minorEastAsia" w:hAnsiTheme="minorEastAsia" w:hint="eastAsia"/>
          <w:color w:val="000000" w:themeColor="text1"/>
        </w:rPr>
        <w:t>方法</w:t>
      </w:r>
    </w:p>
    <w:p w14:paraId="199041EB" w14:textId="77777777" w:rsidR="00810308" w:rsidRPr="008B66A6" w:rsidRDefault="00810308" w:rsidP="001628EC">
      <w:pPr>
        <w:ind w:firstLineChars="400" w:firstLine="840"/>
        <w:rPr>
          <w:rFonts w:asciiTheme="minorEastAsia" w:hAnsiTheme="minorEastAsia"/>
          <w:color w:val="000000" w:themeColor="text1"/>
        </w:rPr>
      </w:pPr>
      <w:r w:rsidRPr="008B66A6">
        <w:rPr>
          <w:rFonts w:asciiTheme="minorEastAsia" w:hAnsiTheme="minorEastAsia" w:hint="eastAsia"/>
          <w:color w:val="000000" w:themeColor="text1"/>
        </w:rPr>
        <w:t>イ　独自機能の操作方法とアピールポイント</w:t>
      </w:r>
    </w:p>
    <w:p w14:paraId="5AA09D3E" w14:textId="22EBF2B0" w:rsidR="0080635C" w:rsidRPr="008B66A6" w:rsidRDefault="005051B3" w:rsidP="001628EC">
      <w:pPr>
        <w:ind w:leftChars="300" w:left="630"/>
        <w:rPr>
          <w:rFonts w:asciiTheme="minorEastAsia" w:hAnsiTheme="minorEastAsia"/>
          <w:color w:val="000000" w:themeColor="text1"/>
        </w:rPr>
      </w:pPr>
      <w:r w:rsidRPr="008B66A6">
        <w:rPr>
          <w:rFonts w:asciiTheme="minorEastAsia" w:hAnsiTheme="minorEastAsia" w:hint="eastAsia"/>
          <w:color w:val="000000" w:themeColor="text1"/>
        </w:rPr>
        <w:t>なお、デモンストレーションに必要な機材は提案者が持参することとし、デモンストレーションで実装されていない機能・画面等については、画面遷移、画面構成等が分かる資料を別途準備し、説明を実施すること。</w:t>
      </w:r>
      <w:r w:rsidR="0080635C" w:rsidRPr="008B66A6">
        <w:rPr>
          <w:rFonts w:asciiTheme="minorEastAsia" w:hAnsiTheme="minorEastAsia" w:hint="eastAsia"/>
          <w:color w:val="000000" w:themeColor="text1"/>
        </w:rPr>
        <w:t>また、デモンストレーションを実施できない場合は、利用のイメージがつかみやすい資料やデータ等の使用でも可とする。</w:t>
      </w:r>
    </w:p>
    <w:p w14:paraId="108AD4AE" w14:textId="78B1FC48" w:rsidR="00AC5906" w:rsidRPr="008B66A6" w:rsidRDefault="00AC5906"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⑦審査の順番</w:t>
      </w:r>
    </w:p>
    <w:p w14:paraId="5F2853CF" w14:textId="1AA3EF7B" w:rsidR="00AC5906" w:rsidRPr="008B66A6" w:rsidRDefault="00AC5906"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審査の順番は、参加申込書を提出した順とする。</w:t>
      </w:r>
    </w:p>
    <w:p w14:paraId="1F282A7B" w14:textId="0B1DEB8B" w:rsidR="00F9416A" w:rsidRPr="008B66A6" w:rsidRDefault="00AC5906" w:rsidP="001628EC">
      <w:pPr>
        <w:ind w:firstLineChars="200" w:firstLine="420"/>
        <w:rPr>
          <w:rFonts w:asciiTheme="minorEastAsia" w:hAnsiTheme="minorEastAsia"/>
          <w:color w:val="000000" w:themeColor="text1"/>
        </w:rPr>
      </w:pPr>
      <w:r w:rsidRPr="008B66A6">
        <w:rPr>
          <w:rFonts w:asciiTheme="minorEastAsia" w:hAnsiTheme="minorEastAsia" w:hint="eastAsia"/>
          <w:color w:val="000000" w:themeColor="text1"/>
        </w:rPr>
        <w:t>⑧</w:t>
      </w:r>
      <w:r w:rsidR="00743527" w:rsidRPr="008B66A6">
        <w:rPr>
          <w:rFonts w:asciiTheme="minorEastAsia" w:hAnsiTheme="minorEastAsia" w:hint="eastAsia"/>
          <w:color w:val="000000" w:themeColor="text1"/>
        </w:rPr>
        <w:t>持参物等</w:t>
      </w:r>
    </w:p>
    <w:p w14:paraId="0B6F249A" w14:textId="03B5A7F5" w:rsidR="007A732A" w:rsidRPr="008B66A6" w:rsidRDefault="006C0029" w:rsidP="00CD4A69">
      <w:pPr>
        <w:ind w:leftChars="300" w:left="630"/>
        <w:rPr>
          <w:rFonts w:asciiTheme="minorEastAsia" w:hAnsiTheme="minorEastAsia"/>
          <w:color w:val="000000" w:themeColor="text1"/>
        </w:rPr>
      </w:pPr>
      <w:r w:rsidRPr="008B66A6">
        <w:rPr>
          <w:rFonts w:asciiTheme="minorEastAsia" w:hAnsiTheme="minorEastAsia" w:hint="eastAsia"/>
          <w:color w:val="000000" w:themeColor="text1"/>
        </w:rPr>
        <w:t>モニター</w:t>
      </w:r>
      <w:r w:rsidR="007A732A" w:rsidRPr="008B66A6">
        <w:rPr>
          <w:rFonts w:asciiTheme="minorEastAsia" w:hAnsiTheme="minorEastAsia"/>
          <w:color w:val="000000" w:themeColor="text1"/>
        </w:rPr>
        <w:t>及び電源は準備するが、その他（パソコン、レーザーポインター</w:t>
      </w:r>
      <w:r w:rsidR="007F60A8" w:rsidRPr="008B66A6">
        <w:rPr>
          <w:rFonts w:asciiTheme="minorEastAsia" w:hAnsiTheme="minorEastAsia" w:hint="eastAsia"/>
          <w:color w:val="000000" w:themeColor="text1"/>
        </w:rPr>
        <w:t>、HDMI</w:t>
      </w:r>
      <w:r w:rsidR="00CD4A69" w:rsidRPr="008B66A6">
        <w:rPr>
          <w:rFonts w:asciiTheme="minorEastAsia" w:hAnsiTheme="minorEastAsia" w:hint="eastAsia"/>
          <w:color w:val="000000" w:themeColor="text1"/>
        </w:rPr>
        <w:t xml:space="preserve">　　</w:t>
      </w:r>
      <w:r w:rsidR="007F60A8" w:rsidRPr="008B66A6">
        <w:rPr>
          <w:rFonts w:asciiTheme="minorEastAsia" w:hAnsiTheme="minorEastAsia" w:hint="eastAsia"/>
          <w:color w:val="000000" w:themeColor="text1"/>
        </w:rPr>
        <w:t>ケーブル</w:t>
      </w:r>
      <w:r w:rsidR="009F4F56" w:rsidRPr="008B66A6">
        <w:rPr>
          <w:rFonts w:asciiTheme="minorEastAsia" w:hAnsiTheme="minorEastAsia" w:hint="eastAsia"/>
          <w:color w:val="000000" w:themeColor="text1"/>
        </w:rPr>
        <w:t>、システム端末の実機やデモ機</w:t>
      </w:r>
      <w:r w:rsidR="007A732A" w:rsidRPr="008B66A6">
        <w:rPr>
          <w:rFonts w:asciiTheme="minorEastAsia" w:hAnsiTheme="minorEastAsia"/>
          <w:color w:val="000000" w:themeColor="text1"/>
        </w:rPr>
        <w:t>等）の機器が必要な場合は持参すること。</w:t>
      </w:r>
    </w:p>
    <w:p w14:paraId="6AB45A26" w14:textId="43CEE1A8" w:rsidR="009A71BB" w:rsidRPr="008B66A6" w:rsidRDefault="007A732A" w:rsidP="001628EC">
      <w:pPr>
        <w:rPr>
          <w:rFonts w:asciiTheme="minorEastAsia" w:hAnsiTheme="minorEastAsia"/>
          <w:color w:val="000000" w:themeColor="text1"/>
        </w:rPr>
      </w:pPr>
      <w:r w:rsidRPr="008B66A6">
        <w:rPr>
          <w:rFonts w:asciiTheme="minorEastAsia" w:hAnsiTheme="minorEastAsia" w:hint="eastAsia"/>
          <w:color w:val="000000" w:themeColor="text1"/>
        </w:rPr>
        <w:lastRenderedPageBreak/>
        <w:t>（３）</w:t>
      </w:r>
      <w:r w:rsidRPr="008B66A6">
        <w:rPr>
          <w:rFonts w:asciiTheme="minorEastAsia" w:hAnsiTheme="minorEastAsia"/>
          <w:color w:val="000000" w:themeColor="text1"/>
        </w:rPr>
        <w:t>その他</w:t>
      </w:r>
    </w:p>
    <w:p w14:paraId="063AA7FA" w14:textId="234D6C0B" w:rsidR="007A732A" w:rsidRPr="008B66A6" w:rsidRDefault="00AC5906" w:rsidP="001628EC">
      <w:pPr>
        <w:ind w:firstLineChars="200" w:firstLine="420"/>
        <w:rPr>
          <w:rFonts w:asciiTheme="minorEastAsia" w:hAnsiTheme="minorEastAsia"/>
          <w:color w:val="000000" w:themeColor="text1"/>
        </w:rPr>
      </w:pPr>
      <w:r w:rsidRPr="008B66A6">
        <w:rPr>
          <w:rFonts w:asciiTheme="minorEastAsia" w:hAnsiTheme="minorEastAsia" w:hint="eastAsia"/>
          <w:color w:val="000000" w:themeColor="text1"/>
        </w:rPr>
        <w:t>①</w:t>
      </w:r>
      <w:r w:rsidR="008A6586" w:rsidRPr="008B66A6">
        <w:rPr>
          <w:rFonts w:asciiTheme="minorEastAsia" w:hAnsiTheme="minorEastAsia" w:hint="eastAsia"/>
          <w:color w:val="000000" w:themeColor="text1"/>
        </w:rPr>
        <w:t>審査</w:t>
      </w:r>
      <w:r w:rsidR="007A732A" w:rsidRPr="008B66A6">
        <w:rPr>
          <w:rFonts w:asciiTheme="minorEastAsia" w:hAnsiTheme="minorEastAsia" w:hint="eastAsia"/>
          <w:color w:val="000000" w:themeColor="text1"/>
        </w:rPr>
        <w:t>委員会は非公開とし、審査結果については後日、ホームページ上で公開する。</w:t>
      </w:r>
    </w:p>
    <w:p w14:paraId="134AD1ED" w14:textId="3D347B24" w:rsidR="007A732A" w:rsidRPr="008B66A6" w:rsidRDefault="00AC5906" w:rsidP="001628EC">
      <w:pPr>
        <w:ind w:firstLineChars="200" w:firstLine="420"/>
        <w:rPr>
          <w:rFonts w:asciiTheme="minorEastAsia" w:hAnsiTheme="minorEastAsia"/>
          <w:color w:val="000000" w:themeColor="text1"/>
        </w:rPr>
      </w:pPr>
      <w:r w:rsidRPr="008B66A6">
        <w:rPr>
          <w:rFonts w:asciiTheme="minorEastAsia" w:hAnsiTheme="minorEastAsia" w:hint="eastAsia"/>
          <w:color w:val="000000" w:themeColor="text1"/>
        </w:rPr>
        <w:t>②</w:t>
      </w:r>
      <w:r w:rsidR="007A732A" w:rsidRPr="008B66A6">
        <w:rPr>
          <w:rFonts w:asciiTheme="minorEastAsia" w:hAnsiTheme="minorEastAsia" w:hint="eastAsia"/>
          <w:color w:val="000000" w:themeColor="text1"/>
        </w:rPr>
        <w:t>提案内容を精査、調整した上で、最終的な契約内容、契約金額を決定する。</w:t>
      </w:r>
    </w:p>
    <w:p w14:paraId="38643C1A" w14:textId="77777777" w:rsidR="003077CB" w:rsidRPr="008B66A6" w:rsidRDefault="003077CB" w:rsidP="001628EC">
      <w:pPr>
        <w:ind w:firstLineChars="200" w:firstLine="420"/>
        <w:rPr>
          <w:rFonts w:asciiTheme="minorEastAsia" w:hAnsiTheme="minorEastAsia"/>
          <w:color w:val="000000" w:themeColor="text1"/>
        </w:rPr>
      </w:pPr>
    </w:p>
    <w:p w14:paraId="78628476" w14:textId="4A0BB9CD" w:rsidR="00F9416A" w:rsidRPr="008B66A6" w:rsidRDefault="00943EC6" w:rsidP="001628EC">
      <w:pPr>
        <w:rPr>
          <w:rFonts w:asciiTheme="minorEastAsia" w:hAnsiTheme="minorEastAsia"/>
          <w:b/>
          <w:color w:val="000000" w:themeColor="text1"/>
        </w:rPr>
      </w:pPr>
      <w:r w:rsidRPr="008B66A6">
        <w:rPr>
          <w:rFonts w:asciiTheme="minorEastAsia" w:hAnsiTheme="minorEastAsia" w:hint="eastAsia"/>
          <w:b/>
          <w:color w:val="000000" w:themeColor="text1"/>
        </w:rPr>
        <w:t>１</w:t>
      </w:r>
      <w:r w:rsidR="00F6632B" w:rsidRPr="008B66A6">
        <w:rPr>
          <w:rFonts w:asciiTheme="minorEastAsia" w:hAnsiTheme="minorEastAsia" w:hint="eastAsia"/>
          <w:b/>
          <w:color w:val="000000" w:themeColor="text1"/>
        </w:rPr>
        <w:t>２</w:t>
      </w:r>
      <w:r w:rsidR="00F9416A" w:rsidRPr="008B66A6">
        <w:rPr>
          <w:rFonts w:asciiTheme="minorEastAsia" w:hAnsiTheme="minorEastAsia" w:hint="eastAsia"/>
          <w:b/>
          <w:color w:val="000000" w:themeColor="text1"/>
        </w:rPr>
        <w:t xml:space="preserve">　評価方法等</w:t>
      </w:r>
    </w:p>
    <w:p w14:paraId="39F85985" w14:textId="4C733BBF" w:rsidR="00263B95" w:rsidRPr="008B66A6" w:rsidRDefault="003077CB" w:rsidP="001628EC">
      <w:pPr>
        <w:rPr>
          <w:rFonts w:asciiTheme="minorEastAsia" w:hAnsiTheme="minorEastAsia"/>
          <w:color w:val="000000" w:themeColor="text1"/>
        </w:rPr>
      </w:pPr>
      <w:r w:rsidRPr="008B66A6">
        <w:rPr>
          <w:rFonts w:asciiTheme="minorEastAsia" w:hAnsiTheme="minorEastAsia" w:hint="eastAsia"/>
          <w:color w:val="000000" w:themeColor="text1"/>
        </w:rPr>
        <w:t>（１）</w:t>
      </w:r>
      <w:r w:rsidR="004F4783" w:rsidRPr="008B66A6">
        <w:rPr>
          <w:rFonts w:asciiTheme="minorEastAsia" w:hAnsiTheme="minorEastAsia" w:hint="eastAsia"/>
          <w:color w:val="000000" w:themeColor="text1"/>
        </w:rPr>
        <w:t>評価方法</w:t>
      </w:r>
    </w:p>
    <w:p w14:paraId="4FCE325E" w14:textId="5096E93A" w:rsidR="00C6580D" w:rsidRPr="008B66A6" w:rsidRDefault="004F4783" w:rsidP="001628EC">
      <w:pPr>
        <w:ind w:left="630" w:hangingChars="300" w:hanging="630"/>
        <w:rPr>
          <w:rFonts w:asciiTheme="minorEastAsia" w:hAnsiTheme="minorEastAsia"/>
          <w:color w:val="000000" w:themeColor="text1"/>
        </w:rPr>
      </w:pPr>
      <w:r w:rsidRPr="008B66A6">
        <w:rPr>
          <w:rFonts w:asciiTheme="minorEastAsia" w:hAnsiTheme="minorEastAsia" w:hint="eastAsia"/>
          <w:color w:val="000000" w:themeColor="text1"/>
        </w:rPr>
        <w:t xml:space="preserve">　　①審査委員会において、</w:t>
      </w:r>
      <w:r w:rsidR="009A71BB" w:rsidRPr="008B66A6">
        <w:rPr>
          <w:rFonts w:asciiTheme="minorEastAsia" w:hAnsiTheme="minorEastAsia" w:hint="eastAsia"/>
          <w:color w:val="000000" w:themeColor="text1"/>
        </w:rPr>
        <w:t>企画提案書</w:t>
      </w:r>
      <w:r w:rsidR="00C6580D" w:rsidRPr="008B66A6">
        <w:rPr>
          <w:rFonts w:asciiTheme="minorEastAsia" w:hAnsiTheme="minorEastAsia" w:hint="eastAsia"/>
          <w:color w:val="000000" w:themeColor="text1"/>
        </w:rPr>
        <w:t>等の事前提出書類</w:t>
      </w:r>
      <w:r w:rsidR="009A71BB" w:rsidRPr="008B66A6">
        <w:rPr>
          <w:rFonts w:asciiTheme="minorEastAsia" w:hAnsiTheme="minorEastAsia" w:hint="eastAsia"/>
          <w:color w:val="000000" w:themeColor="text1"/>
        </w:rPr>
        <w:t>及びプレゼンテーション・デモンストレーションの</w:t>
      </w:r>
      <w:r w:rsidRPr="008B66A6">
        <w:rPr>
          <w:rFonts w:asciiTheme="minorEastAsia" w:hAnsiTheme="minorEastAsia" w:hint="eastAsia"/>
          <w:color w:val="000000" w:themeColor="text1"/>
        </w:rPr>
        <w:t>内容を</w:t>
      </w:r>
      <w:r w:rsidR="00A0739D" w:rsidRPr="008B66A6">
        <w:rPr>
          <w:rFonts w:asciiTheme="minorEastAsia" w:hAnsiTheme="minorEastAsia" w:hint="eastAsia"/>
          <w:color w:val="000000" w:themeColor="text1"/>
        </w:rPr>
        <w:t>「審査</w:t>
      </w:r>
      <w:r w:rsidR="00DC371E" w:rsidRPr="008B66A6">
        <w:rPr>
          <w:rFonts w:asciiTheme="minorEastAsia" w:hAnsiTheme="minorEastAsia" w:hint="eastAsia"/>
          <w:color w:val="000000" w:themeColor="text1"/>
        </w:rPr>
        <w:t>項目及び審査</w:t>
      </w:r>
      <w:r w:rsidR="00A0739D" w:rsidRPr="008B66A6">
        <w:rPr>
          <w:rFonts w:asciiTheme="minorEastAsia" w:hAnsiTheme="minorEastAsia" w:hint="eastAsia"/>
          <w:color w:val="000000" w:themeColor="text1"/>
        </w:rPr>
        <w:t>基準（別紙）」</w:t>
      </w:r>
      <w:r w:rsidRPr="008B66A6">
        <w:rPr>
          <w:rFonts w:asciiTheme="minorEastAsia" w:hAnsiTheme="minorEastAsia" w:hint="eastAsia"/>
          <w:color w:val="000000" w:themeColor="text1"/>
        </w:rPr>
        <w:t>に基づき</w:t>
      </w:r>
      <w:r w:rsidR="009A71BB" w:rsidRPr="008B66A6">
        <w:rPr>
          <w:rFonts w:asciiTheme="minorEastAsia" w:hAnsiTheme="minorEastAsia" w:hint="eastAsia"/>
          <w:color w:val="000000" w:themeColor="text1"/>
        </w:rPr>
        <w:t>評価</w:t>
      </w:r>
      <w:r w:rsidR="00C6580D" w:rsidRPr="008B66A6">
        <w:rPr>
          <w:rFonts w:asciiTheme="minorEastAsia" w:hAnsiTheme="minorEastAsia" w:hint="eastAsia"/>
          <w:color w:val="000000" w:themeColor="text1"/>
        </w:rPr>
        <w:t>す</w:t>
      </w:r>
      <w:r w:rsidRPr="008B66A6">
        <w:rPr>
          <w:rFonts w:asciiTheme="minorEastAsia" w:hAnsiTheme="minorEastAsia" w:hint="eastAsia"/>
          <w:color w:val="000000" w:themeColor="text1"/>
        </w:rPr>
        <w:t>る。</w:t>
      </w:r>
    </w:p>
    <w:p w14:paraId="18F5C3AB" w14:textId="72A56B3D" w:rsidR="004F4783" w:rsidRPr="008B66A6" w:rsidRDefault="004F4783" w:rsidP="001628EC">
      <w:pPr>
        <w:ind w:leftChars="300" w:left="630"/>
        <w:rPr>
          <w:rFonts w:asciiTheme="minorEastAsia" w:hAnsiTheme="minorEastAsia"/>
          <w:color w:val="000000" w:themeColor="text1"/>
        </w:rPr>
      </w:pPr>
      <w:r w:rsidRPr="008B66A6">
        <w:rPr>
          <w:rFonts w:asciiTheme="minorEastAsia" w:hAnsiTheme="minorEastAsia" w:hint="eastAsia"/>
          <w:color w:val="000000" w:themeColor="text1"/>
        </w:rPr>
        <w:t>委員ごとに</w:t>
      </w:r>
      <w:r w:rsidR="009A71BB" w:rsidRPr="008B66A6">
        <w:rPr>
          <w:rFonts w:asciiTheme="minorEastAsia" w:hAnsiTheme="minorEastAsia" w:hint="eastAsia"/>
          <w:color w:val="000000" w:themeColor="text1"/>
        </w:rPr>
        <w:t>評価点</w:t>
      </w:r>
      <w:r w:rsidRPr="008B66A6">
        <w:rPr>
          <w:rFonts w:asciiTheme="minorEastAsia" w:hAnsiTheme="minorEastAsia" w:hint="eastAsia"/>
          <w:color w:val="000000" w:themeColor="text1"/>
        </w:rPr>
        <w:t>を集計して順位付けした結果、１位が一番多かった提案者を優先交渉権者とする。また、１位の委員が同数であった</w:t>
      </w:r>
      <w:r w:rsidR="000D2231" w:rsidRPr="008B66A6">
        <w:rPr>
          <w:rFonts w:asciiTheme="minorEastAsia" w:hAnsiTheme="minorEastAsia" w:hint="eastAsia"/>
          <w:color w:val="000000" w:themeColor="text1"/>
        </w:rPr>
        <w:t>場合</w:t>
      </w:r>
      <w:r w:rsidRPr="008B66A6">
        <w:rPr>
          <w:rFonts w:asciiTheme="minorEastAsia" w:hAnsiTheme="minorEastAsia" w:hint="eastAsia"/>
          <w:color w:val="000000" w:themeColor="text1"/>
        </w:rPr>
        <w:t>は、評価点の合計が多い提案者を優先交渉権者とする。</w:t>
      </w:r>
      <w:r w:rsidR="00C6580D" w:rsidRPr="008B66A6">
        <w:rPr>
          <w:rFonts w:asciiTheme="minorEastAsia" w:hAnsiTheme="minorEastAsia" w:hint="eastAsia"/>
          <w:color w:val="000000" w:themeColor="text1"/>
        </w:rPr>
        <w:t>なお、１位の委員が同数かつ評価点の合計も同点であった場合、審査委員会での議決により交渉順を決定する。</w:t>
      </w:r>
    </w:p>
    <w:p w14:paraId="276048CB" w14:textId="77777777" w:rsidR="00E77994" w:rsidRPr="008B66A6" w:rsidRDefault="00172F9F"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②</w:t>
      </w:r>
      <w:r w:rsidR="00F66F33" w:rsidRPr="008B66A6">
        <w:rPr>
          <w:rFonts w:asciiTheme="minorEastAsia" w:hAnsiTheme="minorEastAsia" w:hint="eastAsia"/>
          <w:color w:val="000000" w:themeColor="text1"/>
        </w:rPr>
        <w:t>交渉権第１位に選出された優先交渉権者と契約内容等について協議を行う。</w:t>
      </w:r>
    </w:p>
    <w:p w14:paraId="1DC8A5F1" w14:textId="30AC26B2" w:rsidR="00F66F33" w:rsidRPr="008B66A6" w:rsidRDefault="00F66F33" w:rsidP="00CD4A69">
      <w:pPr>
        <w:ind w:leftChars="300" w:left="630"/>
        <w:rPr>
          <w:rFonts w:asciiTheme="minorEastAsia" w:hAnsiTheme="minorEastAsia"/>
          <w:color w:val="000000" w:themeColor="text1"/>
          <w:highlight w:val="yellow"/>
        </w:rPr>
      </w:pPr>
      <w:r w:rsidRPr="008B66A6">
        <w:rPr>
          <w:rFonts w:asciiTheme="minorEastAsia" w:hAnsiTheme="minorEastAsia" w:hint="eastAsia"/>
          <w:color w:val="000000" w:themeColor="text1"/>
        </w:rPr>
        <w:t>なお、交渉権第１位に選定された</w:t>
      </w:r>
      <w:r w:rsidR="00E77994" w:rsidRPr="008B66A6">
        <w:rPr>
          <w:rFonts w:asciiTheme="minorEastAsia" w:hAnsiTheme="minorEastAsia" w:hint="eastAsia"/>
          <w:color w:val="000000" w:themeColor="text1"/>
        </w:rPr>
        <w:t>優先交渉権者</w:t>
      </w:r>
      <w:r w:rsidRPr="008B66A6">
        <w:rPr>
          <w:rFonts w:asciiTheme="minorEastAsia" w:hAnsiTheme="minorEastAsia" w:hint="eastAsia"/>
          <w:color w:val="000000" w:themeColor="text1"/>
        </w:rPr>
        <w:t>との協議の結果、合意に至ら</w:t>
      </w:r>
      <w:r w:rsidR="00CD4A69" w:rsidRPr="008B66A6">
        <w:rPr>
          <w:rFonts w:asciiTheme="minorEastAsia" w:hAnsiTheme="minorEastAsia" w:hint="eastAsia"/>
          <w:color w:val="000000" w:themeColor="text1"/>
        </w:rPr>
        <w:t xml:space="preserve">　　　　</w:t>
      </w:r>
      <w:r w:rsidRPr="008B66A6">
        <w:rPr>
          <w:rFonts w:asciiTheme="minorEastAsia" w:hAnsiTheme="minorEastAsia" w:hint="eastAsia"/>
          <w:color w:val="000000" w:themeColor="text1"/>
        </w:rPr>
        <w:t>なかった場合等は、交渉権第２位に選定された者と交渉を行う。</w:t>
      </w:r>
    </w:p>
    <w:p w14:paraId="5DCDAE50" w14:textId="5755503B" w:rsidR="00F66F33" w:rsidRPr="008B66A6" w:rsidRDefault="00F66F33" w:rsidP="00CD4A69">
      <w:pPr>
        <w:ind w:left="630" w:hangingChars="300" w:hanging="630"/>
        <w:rPr>
          <w:rFonts w:asciiTheme="minorEastAsia" w:hAnsiTheme="minorEastAsia"/>
          <w:color w:val="000000" w:themeColor="text1"/>
        </w:rPr>
      </w:pPr>
      <w:r w:rsidRPr="008B66A6">
        <w:rPr>
          <w:rFonts w:asciiTheme="minorEastAsia" w:hAnsiTheme="minorEastAsia" w:hint="eastAsia"/>
          <w:color w:val="000000" w:themeColor="text1"/>
        </w:rPr>
        <w:t xml:space="preserve">　　③参加事業者が１者のみの場合は、各委員の評価点の合計平均点が満点の６０％以上であった場合に、優先交渉権</w:t>
      </w:r>
      <w:r w:rsidR="00630207" w:rsidRPr="008B66A6">
        <w:rPr>
          <w:rFonts w:asciiTheme="minorEastAsia" w:hAnsiTheme="minorEastAsia" w:hint="eastAsia"/>
          <w:color w:val="000000" w:themeColor="text1"/>
        </w:rPr>
        <w:t>者とする。</w:t>
      </w:r>
    </w:p>
    <w:p w14:paraId="75FAFF6E" w14:textId="6AC88F64" w:rsidR="00630207" w:rsidRPr="008B66A6" w:rsidRDefault="00630207" w:rsidP="00CD4A69">
      <w:pPr>
        <w:ind w:left="630" w:hangingChars="300" w:hanging="630"/>
        <w:rPr>
          <w:rFonts w:asciiTheme="minorEastAsia" w:hAnsiTheme="minorEastAsia"/>
          <w:color w:val="000000" w:themeColor="text1"/>
        </w:rPr>
      </w:pPr>
      <w:r w:rsidRPr="008B66A6">
        <w:rPr>
          <w:rFonts w:asciiTheme="minorEastAsia" w:hAnsiTheme="minorEastAsia" w:hint="eastAsia"/>
          <w:color w:val="000000" w:themeColor="text1"/>
        </w:rPr>
        <w:t xml:space="preserve">　　④交渉権第１位に選定された</w:t>
      </w:r>
      <w:r w:rsidR="00E77994" w:rsidRPr="008B66A6">
        <w:rPr>
          <w:rFonts w:asciiTheme="minorEastAsia" w:hAnsiTheme="minorEastAsia" w:hint="eastAsia"/>
          <w:color w:val="000000" w:themeColor="text1"/>
        </w:rPr>
        <w:t>優先交渉権</w:t>
      </w:r>
      <w:r w:rsidRPr="008B66A6">
        <w:rPr>
          <w:rFonts w:asciiTheme="minorEastAsia" w:hAnsiTheme="minorEastAsia" w:hint="eastAsia"/>
          <w:color w:val="000000" w:themeColor="text1"/>
        </w:rPr>
        <w:t>者が「失格要件」に該当することが判明した</w:t>
      </w:r>
      <w:r w:rsidR="00CD4A69" w:rsidRPr="008B66A6">
        <w:rPr>
          <w:rFonts w:asciiTheme="minorEastAsia" w:hAnsiTheme="minorEastAsia" w:hint="eastAsia"/>
          <w:color w:val="000000" w:themeColor="text1"/>
        </w:rPr>
        <w:t xml:space="preserve">　</w:t>
      </w:r>
      <w:r w:rsidRPr="008B66A6">
        <w:rPr>
          <w:rFonts w:asciiTheme="minorEastAsia" w:hAnsiTheme="minorEastAsia" w:hint="eastAsia"/>
          <w:color w:val="000000" w:themeColor="text1"/>
        </w:rPr>
        <w:t>場合は、交渉権第２位に選定された者と交渉を行う。</w:t>
      </w:r>
    </w:p>
    <w:p w14:paraId="39261AF8" w14:textId="77777777" w:rsidR="00630207" w:rsidRPr="008B66A6" w:rsidRDefault="00630207" w:rsidP="001628EC">
      <w:pPr>
        <w:rPr>
          <w:rFonts w:asciiTheme="minorEastAsia" w:hAnsiTheme="minorEastAsia"/>
          <w:color w:val="000000" w:themeColor="text1"/>
        </w:rPr>
      </w:pPr>
      <w:r w:rsidRPr="008B66A6">
        <w:rPr>
          <w:rFonts w:asciiTheme="minorEastAsia" w:hAnsiTheme="minorEastAsia" w:hint="eastAsia"/>
          <w:color w:val="000000" w:themeColor="text1"/>
        </w:rPr>
        <w:t>（２）結果通知</w:t>
      </w:r>
    </w:p>
    <w:p w14:paraId="05E56740" w14:textId="0909C052" w:rsidR="000E1722" w:rsidRPr="008B66A6" w:rsidRDefault="00630207" w:rsidP="00CD4A69">
      <w:pPr>
        <w:ind w:left="420" w:hangingChars="200" w:hanging="420"/>
        <w:rPr>
          <w:rFonts w:asciiTheme="minorEastAsia" w:hAnsiTheme="minorEastAsia"/>
          <w:strike/>
          <w:color w:val="000000" w:themeColor="text1"/>
        </w:rPr>
      </w:pPr>
      <w:r w:rsidRPr="008B66A6">
        <w:rPr>
          <w:rFonts w:asciiTheme="minorEastAsia" w:hAnsiTheme="minorEastAsia" w:hint="eastAsia"/>
          <w:color w:val="000000" w:themeColor="text1"/>
        </w:rPr>
        <w:t xml:space="preserve">　　　審査結果は、全ての提案者に通知するとともに、</w:t>
      </w:r>
      <w:r w:rsidR="00BB65F6" w:rsidRPr="008B66A6">
        <w:rPr>
          <w:rFonts w:asciiTheme="minorEastAsia" w:hAnsiTheme="minorEastAsia" w:hint="eastAsia"/>
          <w:color w:val="000000" w:themeColor="text1"/>
        </w:rPr>
        <w:t>結果通知後に本町</w:t>
      </w:r>
      <w:r w:rsidRPr="008B66A6">
        <w:rPr>
          <w:rFonts w:asciiTheme="minorEastAsia" w:hAnsiTheme="minorEastAsia" w:hint="eastAsia"/>
          <w:color w:val="000000" w:themeColor="text1"/>
        </w:rPr>
        <w:t>ホームページ</w:t>
      </w:r>
      <w:r w:rsidR="00BB65F6" w:rsidRPr="008B66A6">
        <w:rPr>
          <w:rFonts w:asciiTheme="minorEastAsia" w:hAnsiTheme="minorEastAsia" w:hint="eastAsia"/>
          <w:color w:val="000000" w:themeColor="text1"/>
        </w:rPr>
        <w:t>上</w:t>
      </w:r>
      <w:r w:rsidRPr="008B66A6">
        <w:rPr>
          <w:rFonts w:asciiTheme="minorEastAsia" w:hAnsiTheme="minorEastAsia" w:hint="eastAsia"/>
          <w:color w:val="000000" w:themeColor="text1"/>
        </w:rPr>
        <w:t>で</w:t>
      </w:r>
      <w:r w:rsidR="00BB65F6" w:rsidRPr="008B66A6">
        <w:rPr>
          <w:rFonts w:asciiTheme="minorEastAsia" w:hAnsiTheme="minorEastAsia" w:hint="eastAsia"/>
          <w:color w:val="000000" w:themeColor="text1"/>
        </w:rPr>
        <w:t>公開</w:t>
      </w:r>
      <w:r w:rsidRPr="008B66A6">
        <w:rPr>
          <w:rFonts w:asciiTheme="minorEastAsia" w:hAnsiTheme="minorEastAsia" w:hint="eastAsia"/>
          <w:color w:val="000000" w:themeColor="text1"/>
        </w:rPr>
        <w:t>する。</w:t>
      </w:r>
    </w:p>
    <w:p w14:paraId="4CB6BCD8" w14:textId="2A89CF7C" w:rsidR="00E77994" w:rsidRPr="008B66A6" w:rsidRDefault="00993013" w:rsidP="001628EC">
      <w:pPr>
        <w:rPr>
          <w:rFonts w:asciiTheme="minorEastAsia" w:hAnsiTheme="minorEastAsia"/>
          <w:color w:val="000000" w:themeColor="text1"/>
        </w:rPr>
      </w:pPr>
      <w:r w:rsidRPr="008B66A6">
        <w:rPr>
          <w:rFonts w:asciiTheme="minorEastAsia" w:hAnsiTheme="minorEastAsia" w:hint="eastAsia"/>
          <w:color w:val="000000" w:themeColor="text1"/>
        </w:rPr>
        <w:t>（３）その他</w:t>
      </w:r>
    </w:p>
    <w:p w14:paraId="03E98A83" w14:textId="673DD487" w:rsidR="00993013" w:rsidRPr="008B66A6" w:rsidRDefault="00993013"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審査結果や選定内容に係る異議申し立ては一切受け付けない。</w:t>
      </w:r>
    </w:p>
    <w:p w14:paraId="4A0F1FB3" w14:textId="77777777" w:rsidR="00993013" w:rsidRPr="008B66A6" w:rsidRDefault="00993013" w:rsidP="001628EC">
      <w:pPr>
        <w:rPr>
          <w:rFonts w:asciiTheme="minorEastAsia" w:hAnsiTheme="minorEastAsia"/>
          <w:color w:val="000000" w:themeColor="text1"/>
        </w:rPr>
      </w:pPr>
    </w:p>
    <w:p w14:paraId="197785F5" w14:textId="072EDF64" w:rsidR="00630207" w:rsidRPr="008B66A6" w:rsidRDefault="00B045A6" w:rsidP="001628EC">
      <w:pPr>
        <w:rPr>
          <w:rFonts w:asciiTheme="minorEastAsia" w:hAnsiTheme="minorEastAsia"/>
          <w:b/>
          <w:color w:val="000000" w:themeColor="text1"/>
        </w:rPr>
      </w:pPr>
      <w:r w:rsidRPr="008B66A6">
        <w:rPr>
          <w:rFonts w:asciiTheme="minorEastAsia" w:hAnsiTheme="minorEastAsia" w:hint="eastAsia"/>
          <w:b/>
          <w:color w:val="000000" w:themeColor="text1"/>
        </w:rPr>
        <w:t>１</w:t>
      </w:r>
      <w:r w:rsidR="00F6632B" w:rsidRPr="008B66A6">
        <w:rPr>
          <w:rFonts w:asciiTheme="minorEastAsia" w:hAnsiTheme="minorEastAsia" w:hint="eastAsia"/>
          <w:b/>
          <w:color w:val="000000" w:themeColor="text1"/>
        </w:rPr>
        <w:t>３</w:t>
      </w:r>
      <w:r w:rsidR="00630207" w:rsidRPr="008B66A6">
        <w:rPr>
          <w:rFonts w:asciiTheme="minorEastAsia" w:hAnsiTheme="minorEastAsia" w:hint="eastAsia"/>
          <w:b/>
          <w:color w:val="000000" w:themeColor="text1"/>
        </w:rPr>
        <w:t xml:space="preserve">　契約手続き</w:t>
      </w:r>
    </w:p>
    <w:p w14:paraId="3E8C6D9B" w14:textId="6E5FBCDE" w:rsidR="00630207" w:rsidRPr="008B66A6" w:rsidRDefault="004F4216" w:rsidP="0097700A">
      <w:pPr>
        <w:ind w:left="283" w:right="-1" w:hangingChars="135" w:hanging="283"/>
        <w:rPr>
          <w:rFonts w:asciiTheme="minorEastAsia" w:hAnsiTheme="minorEastAsia"/>
          <w:color w:val="000000" w:themeColor="text1"/>
        </w:rPr>
      </w:pPr>
      <w:r w:rsidRPr="008B66A6">
        <w:rPr>
          <w:rFonts w:asciiTheme="minorEastAsia" w:hAnsiTheme="minorEastAsia" w:hint="eastAsia"/>
          <w:color w:val="000000" w:themeColor="text1"/>
        </w:rPr>
        <w:t>（１）</w:t>
      </w:r>
      <w:r w:rsidR="00630207" w:rsidRPr="008B66A6">
        <w:rPr>
          <w:rFonts w:asciiTheme="minorEastAsia" w:hAnsiTheme="minorEastAsia" w:hint="eastAsia"/>
          <w:color w:val="000000" w:themeColor="text1"/>
        </w:rPr>
        <w:t>優先交渉権者と業務内容や契約条件について協議し、確定させた業務仕様書に基づき、契約を締結することとする。ただし、協議において業務仕様書の内容の追加、変更又は削除を認めることとする。</w:t>
      </w:r>
    </w:p>
    <w:p w14:paraId="2C559E50" w14:textId="3623343A" w:rsidR="00630207" w:rsidRPr="008B66A6" w:rsidRDefault="004F4216" w:rsidP="00CD4A69">
      <w:pPr>
        <w:ind w:left="315" w:hangingChars="150" w:hanging="315"/>
        <w:rPr>
          <w:rFonts w:asciiTheme="minorEastAsia" w:hAnsiTheme="minorEastAsia"/>
          <w:color w:val="000000" w:themeColor="text1"/>
        </w:rPr>
      </w:pPr>
      <w:r w:rsidRPr="008B66A6">
        <w:rPr>
          <w:rFonts w:asciiTheme="minorEastAsia" w:hAnsiTheme="minorEastAsia" w:hint="eastAsia"/>
          <w:color w:val="000000" w:themeColor="text1"/>
        </w:rPr>
        <w:t>（２）事業者決定から契約締結までの間に、契約の履行が確実でない又は提案内容と事業</w:t>
      </w:r>
      <w:r w:rsidR="00CD4A69" w:rsidRPr="008B66A6">
        <w:rPr>
          <w:rFonts w:asciiTheme="minorEastAsia" w:hAnsiTheme="minorEastAsia" w:hint="eastAsia"/>
          <w:color w:val="000000" w:themeColor="text1"/>
        </w:rPr>
        <w:t xml:space="preserve">　</w:t>
      </w:r>
      <w:r w:rsidRPr="008B66A6">
        <w:rPr>
          <w:rFonts w:asciiTheme="minorEastAsia" w:hAnsiTheme="minorEastAsia" w:hint="eastAsia"/>
          <w:color w:val="000000" w:themeColor="text1"/>
        </w:rPr>
        <w:t>内容に著しい相違があると町が判断したときは、契約を締結しないことがある。</w:t>
      </w:r>
    </w:p>
    <w:p w14:paraId="1E9C811F" w14:textId="594FB8C1" w:rsidR="004F4216" w:rsidRPr="008B66A6" w:rsidRDefault="004F4216" w:rsidP="00CD4A69">
      <w:pPr>
        <w:ind w:left="315" w:hangingChars="150" w:hanging="315"/>
        <w:rPr>
          <w:rFonts w:asciiTheme="minorEastAsia" w:hAnsiTheme="minorEastAsia"/>
          <w:color w:val="000000" w:themeColor="text1"/>
        </w:rPr>
      </w:pPr>
      <w:r w:rsidRPr="008B66A6">
        <w:rPr>
          <w:rFonts w:asciiTheme="minorEastAsia" w:hAnsiTheme="minorEastAsia" w:hint="eastAsia"/>
          <w:color w:val="000000" w:themeColor="text1"/>
        </w:rPr>
        <w:t>（３）その他、契約に関することは多度津町契約規則（平成１７年多度津町規則第２３号）に従うものとする。</w:t>
      </w:r>
    </w:p>
    <w:p w14:paraId="626FBA6C" w14:textId="77777777" w:rsidR="004F4216" w:rsidRPr="008B66A6" w:rsidRDefault="004F4216" w:rsidP="001628EC">
      <w:pPr>
        <w:rPr>
          <w:rFonts w:asciiTheme="minorEastAsia" w:hAnsiTheme="minorEastAsia"/>
          <w:color w:val="000000" w:themeColor="text1"/>
        </w:rPr>
      </w:pPr>
    </w:p>
    <w:p w14:paraId="6BA73615" w14:textId="7327DD87" w:rsidR="00630207" w:rsidRPr="008B66A6" w:rsidRDefault="00630207" w:rsidP="001628EC">
      <w:pPr>
        <w:rPr>
          <w:rFonts w:asciiTheme="minorEastAsia" w:hAnsiTheme="minorEastAsia"/>
          <w:b/>
          <w:color w:val="000000" w:themeColor="text1"/>
        </w:rPr>
      </w:pPr>
      <w:r w:rsidRPr="008B66A6">
        <w:rPr>
          <w:rFonts w:asciiTheme="minorEastAsia" w:hAnsiTheme="minorEastAsia" w:hint="eastAsia"/>
          <w:b/>
          <w:color w:val="000000" w:themeColor="text1"/>
        </w:rPr>
        <w:t>１</w:t>
      </w:r>
      <w:r w:rsidR="00F6632B" w:rsidRPr="008B66A6">
        <w:rPr>
          <w:rFonts w:asciiTheme="minorEastAsia" w:hAnsiTheme="minorEastAsia" w:hint="eastAsia"/>
          <w:b/>
          <w:color w:val="000000" w:themeColor="text1"/>
        </w:rPr>
        <w:t>４</w:t>
      </w:r>
      <w:r w:rsidRPr="008B66A6">
        <w:rPr>
          <w:rFonts w:asciiTheme="minorEastAsia" w:hAnsiTheme="minorEastAsia" w:hint="eastAsia"/>
          <w:b/>
          <w:color w:val="000000" w:themeColor="text1"/>
        </w:rPr>
        <w:t xml:space="preserve">　失格要件</w:t>
      </w:r>
    </w:p>
    <w:p w14:paraId="08D2A75D" w14:textId="77777777" w:rsidR="00BB65F6" w:rsidRPr="008B66A6" w:rsidRDefault="00BB65F6" w:rsidP="001628EC">
      <w:pPr>
        <w:ind w:firstLineChars="100" w:firstLine="210"/>
        <w:rPr>
          <w:rFonts w:asciiTheme="minorEastAsia" w:hAnsiTheme="minorEastAsia"/>
          <w:color w:val="000000" w:themeColor="text1"/>
        </w:rPr>
      </w:pPr>
      <w:r w:rsidRPr="008B66A6">
        <w:rPr>
          <w:rFonts w:asciiTheme="minorEastAsia" w:hAnsiTheme="minorEastAsia" w:hint="eastAsia"/>
          <w:color w:val="000000" w:themeColor="text1"/>
        </w:rPr>
        <w:t>次のいずれかの事項に該当する場合は、失格または無効とする。</w:t>
      </w:r>
    </w:p>
    <w:p w14:paraId="146B4546" w14:textId="77777777" w:rsidR="00630207" w:rsidRPr="008B66A6" w:rsidRDefault="00630207" w:rsidP="001628EC">
      <w:pPr>
        <w:rPr>
          <w:rFonts w:asciiTheme="minorEastAsia" w:hAnsiTheme="minorEastAsia"/>
          <w:color w:val="000000" w:themeColor="text1"/>
        </w:rPr>
      </w:pPr>
      <w:r w:rsidRPr="008B66A6">
        <w:rPr>
          <w:rFonts w:asciiTheme="minorEastAsia" w:hAnsiTheme="minorEastAsia" w:hint="eastAsia"/>
          <w:color w:val="000000" w:themeColor="text1"/>
        </w:rPr>
        <w:lastRenderedPageBreak/>
        <w:t>（１）受付期間後に応募した場合</w:t>
      </w:r>
    </w:p>
    <w:p w14:paraId="724D4187" w14:textId="77777777" w:rsidR="00630207" w:rsidRPr="008B66A6" w:rsidRDefault="00630207" w:rsidP="001628EC">
      <w:pPr>
        <w:rPr>
          <w:rFonts w:asciiTheme="minorEastAsia" w:hAnsiTheme="minorEastAsia"/>
          <w:color w:val="000000" w:themeColor="text1"/>
        </w:rPr>
      </w:pPr>
      <w:r w:rsidRPr="008B66A6">
        <w:rPr>
          <w:rFonts w:asciiTheme="minorEastAsia" w:hAnsiTheme="minorEastAsia" w:hint="eastAsia"/>
          <w:color w:val="000000" w:themeColor="text1"/>
        </w:rPr>
        <w:t>（２）提出書類に虚偽の記載があった場合</w:t>
      </w:r>
    </w:p>
    <w:p w14:paraId="18D7D39A" w14:textId="77777777" w:rsidR="00630207" w:rsidRPr="008B66A6" w:rsidRDefault="00630207" w:rsidP="001628EC">
      <w:pPr>
        <w:rPr>
          <w:rFonts w:asciiTheme="minorEastAsia" w:hAnsiTheme="minorEastAsia"/>
          <w:color w:val="000000" w:themeColor="text1"/>
        </w:rPr>
      </w:pPr>
      <w:r w:rsidRPr="008B66A6">
        <w:rPr>
          <w:rFonts w:asciiTheme="minorEastAsia" w:hAnsiTheme="minorEastAsia" w:hint="eastAsia"/>
          <w:color w:val="000000" w:themeColor="text1"/>
        </w:rPr>
        <w:t>（３）プレゼンテーション開始時間までに会場に来なかった場合</w:t>
      </w:r>
    </w:p>
    <w:p w14:paraId="2ADD82A7" w14:textId="77777777" w:rsidR="00630207" w:rsidRPr="008B66A6" w:rsidRDefault="00630207" w:rsidP="001628EC">
      <w:pPr>
        <w:rPr>
          <w:rFonts w:asciiTheme="minorEastAsia" w:hAnsiTheme="minorEastAsia"/>
          <w:color w:val="000000" w:themeColor="text1"/>
        </w:rPr>
      </w:pPr>
      <w:r w:rsidRPr="008B66A6">
        <w:rPr>
          <w:rFonts w:asciiTheme="minorEastAsia" w:hAnsiTheme="minorEastAsia" w:hint="eastAsia"/>
          <w:color w:val="000000" w:themeColor="text1"/>
        </w:rPr>
        <w:t>（４）審査の公平性を害する行為があったと</w:t>
      </w:r>
      <w:r w:rsidR="00BB65F6" w:rsidRPr="008B66A6">
        <w:rPr>
          <w:rFonts w:asciiTheme="minorEastAsia" w:hAnsiTheme="minorEastAsia" w:hint="eastAsia"/>
          <w:color w:val="000000" w:themeColor="text1"/>
        </w:rPr>
        <w:t>本町</w:t>
      </w:r>
      <w:r w:rsidRPr="008B66A6">
        <w:rPr>
          <w:rFonts w:asciiTheme="minorEastAsia" w:hAnsiTheme="minorEastAsia" w:hint="eastAsia"/>
          <w:color w:val="000000" w:themeColor="text1"/>
        </w:rPr>
        <w:t>が認める場合</w:t>
      </w:r>
    </w:p>
    <w:p w14:paraId="0EEA13FE" w14:textId="296E4725" w:rsidR="00630207" w:rsidRPr="008B66A6" w:rsidRDefault="00630207" w:rsidP="001628EC">
      <w:pPr>
        <w:rPr>
          <w:rFonts w:asciiTheme="minorEastAsia" w:hAnsiTheme="minorEastAsia"/>
          <w:color w:val="000000" w:themeColor="text1"/>
        </w:rPr>
      </w:pPr>
      <w:r w:rsidRPr="008B66A6">
        <w:rPr>
          <w:rFonts w:asciiTheme="minorEastAsia" w:hAnsiTheme="minorEastAsia" w:hint="eastAsia"/>
          <w:color w:val="000000" w:themeColor="text1"/>
        </w:rPr>
        <w:t>（５）</w:t>
      </w:r>
      <w:r w:rsidR="004F4216" w:rsidRPr="008B66A6">
        <w:rPr>
          <w:rFonts w:asciiTheme="minorEastAsia" w:hAnsiTheme="minorEastAsia" w:hint="eastAsia"/>
          <w:color w:val="000000" w:themeColor="text1"/>
        </w:rPr>
        <w:t>本要領に定める</w:t>
      </w:r>
      <w:r w:rsidRPr="008B66A6">
        <w:rPr>
          <w:rFonts w:asciiTheme="minorEastAsia" w:hAnsiTheme="minorEastAsia" w:hint="eastAsia"/>
          <w:color w:val="000000" w:themeColor="text1"/>
        </w:rPr>
        <w:t>参加資格の要件を満たさなくなった場合</w:t>
      </w:r>
    </w:p>
    <w:p w14:paraId="450DAA26" w14:textId="77777777" w:rsidR="00630207" w:rsidRPr="008B66A6" w:rsidRDefault="00630207" w:rsidP="001628EC">
      <w:pPr>
        <w:rPr>
          <w:rFonts w:asciiTheme="minorEastAsia" w:hAnsiTheme="minorEastAsia"/>
          <w:color w:val="000000" w:themeColor="text1"/>
        </w:rPr>
      </w:pPr>
      <w:r w:rsidRPr="008B66A6">
        <w:rPr>
          <w:rFonts w:asciiTheme="minorEastAsia" w:hAnsiTheme="minorEastAsia" w:hint="eastAsia"/>
          <w:color w:val="000000" w:themeColor="text1"/>
        </w:rPr>
        <w:t>（６）（１）から（５）までに定めるもののほか、著しく信義反する行為があった場合</w:t>
      </w:r>
    </w:p>
    <w:p w14:paraId="38455A75" w14:textId="77777777" w:rsidR="00385044" w:rsidRPr="008B66A6" w:rsidRDefault="00385044" w:rsidP="001628EC">
      <w:pPr>
        <w:ind w:firstLineChars="100" w:firstLine="210"/>
        <w:rPr>
          <w:rFonts w:asciiTheme="minorEastAsia" w:hAnsiTheme="minorEastAsia"/>
          <w:color w:val="000000" w:themeColor="text1"/>
        </w:rPr>
      </w:pPr>
    </w:p>
    <w:p w14:paraId="57AC0E7F" w14:textId="190BC083" w:rsidR="00385044" w:rsidRPr="008B66A6" w:rsidRDefault="00385044" w:rsidP="001628EC">
      <w:pPr>
        <w:rPr>
          <w:rFonts w:asciiTheme="minorEastAsia" w:hAnsiTheme="minorEastAsia"/>
          <w:b/>
          <w:color w:val="000000" w:themeColor="text1"/>
        </w:rPr>
      </w:pPr>
      <w:r w:rsidRPr="008B66A6">
        <w:rPr>
          <w:rFonts w:asciiTheme="minorEastAsia" w:hAnsiTheme="minorEastAsia" w:hint="eastAsia"/>
          <w:b/>
          <w:color w:val="000000" w:themeColor="text1"/>
        </w:rPr>
        <w:t>１</w:t>
      </w:r>
      <w:r w:rsidR="00F6632B" w:rsidRPr="008B66A6">
        <w:rPr>
          <w:rFonts w:asciiTheme="minorEastAsia" w:hAnsiTheme="minorEastAsia" w:hint="eastAsia"/>
          <w:b/>
          <w:color w:val="000000" w:themeColor="text1"/>
        </w:rPr>
        <w:t>５</w:t>
      </w:r>
      <w:r w:rsidRPr="008B66A6">
        <w:rPr>
          <w:rFonts w:asciiTheme="minorEastAsia" w:hAnsiTheme="minorEastAsia" w:hint="eastAsia"/>
          <w:b/>
          <w:color w:val="000000" w:themeColor="text1"/>
        </w:rPr>
        <w:t xml:space="preserve">　</w:t>
      </w:r>
      <w:r w:rsidRPr="008B66A6">
        <w:rPr>
          <w:rFonts w:asciiTheme="minorEastAsia" w:hAnsiTheme="minorEastAsia"/>
          <w:b/>
          <w:color w:val="000000" w:themeColor="text1"/>
        </w:rPr>
        <w:t>その他留意事項</w:t>
      </w:r>
    </w:p>
    <w:p w14:paraId="7EB50FB9" w14:textId="77777777" w:rsidR="00BB65F6" w:rsidRPr="008B66A6" w:rsidRDefault="00BB65F6" w:rsidP="001628EC">
      <w:pPr>
        <w:rPr>
          <w:rFonts w:asciiTheme="minorEastAsia" w:hAnsiTheme="minorEastAsia"/>
          <w:color w:val="000000" w:themeColor="text1"/>
        </w:rPr>
      </w:pPr>
      <w:r w:rsidRPr="008B66A6">
        <w:rPr>
          <w:rFonts w:asciiTheme="minorEastAsia" w:hAnsiTheme="minorEastAsia" w:hint="eastAsia"/>
          <w:color w:val="000000" w:themeColor="text1"/>
        </w:rPr>
        <w:t>（１）提出された企画提案書などの書類は返却しない。</w:t>
      </w:r>
    </w:p>
    <w:p w14:paraId="03293A80" w14:textId="77777777" w:rsidR="00385044" w:rsidRPr="008B66A6" w:rsidRDefault="00385044" w:rsidP="001628EC">
      <w:pPr>
        <w:rPr>
          <w:rFonts w:asciiTheme="minorEastAsia" w:hAnsiTheme="minorEastAsia"/>
          <w:color w:val="000000" w:themeColor="text1"/>
        </w:rPr>
      </w:pPr>
      <w:r w:rsidRPr="008B66A6">
        <w:rPr>
          <w:rFonts w:asciiTheme="minorEastAsia" w:hAnsiTheme="minorEastAsia" w:hint="eastAsia"/>
          <w:color w:val="000000" w:themeColor="text1"/>
        </w:rPr>
        <w:t>（</w:t>
      </w:r>
      <w:r w:rsidR="00BB65F6" w:rsidRPr="008B66A6">
        <w:rPr>
          <w:rFonts w:asciiTheme="minorEastAsia" w:hAnsiTheme="minorEastAsia" w:hint="eastAsia"/>
          <w:color w:val="000000" w:themeColor="text1"/>
        </w:rPr>
        <w:t>２</w:t>
      </w:r>
      <w:r w:rsidRPr="008B66A6">
        <w:rPr>
          <w:rFonts w:asciiTheme="minorEastAsia" w:hAnsiTheme="minorEastAsia" w:hint="eastAsia"/>
          <w:color w:val="000000" w:themeColor="text1"/>
        </w:rPr>
        <w:t>）本プロポーザルへの参加に係る費用については、すべて事業者負担とする。</w:t>
      </w:r>
    </w:p>
    <w:p w14:paraId="5FB5F194" w14:textId="3FC5A712" w:rsidR="00385044" w:rsidRPr="008B66A6" w:rsidRDefault="00385044" w:rsidP="001628EC">
      <w:pPr>
        <w:rPr>
          <w:rFonts w:asciiTheme="minorEastAsia" w:hAnsiTheme="minorEastAsia"/>
          <w:color w:val="000000" w:themeColor="text1"/>
        </w:rPr>
      </w:pPr>
      <w:r w:rsidRPr="008B66A6">
        <w:rPr>
          <w:rFonts w:asciiTheme="minorEastAsia" w:hAnsiTheme="minorEastAsia" w:hint="eastAsia"/>
          <w:color w:val="000000" w:themeColor="text1"/>
        </w:rPr>
        <w:t>（</w:t>
      </w:r>
      <w:r w:rsidR="00BB65F6" w:rsidRPr="008B66A6">
        <w:rPr>
          <w:rFonts w:asciiTheme="minorEastAsia" w:hAnsiTheme="minorEastAsia" w:hint="eastAsia"/>
          <w:color w:val="000000" w:themeColor="text1"/>
        </w:rPr>
        <w:t>３</w:t>
      </w:r>
      <w:r w:rsidRPr="008B66A6">
        <w:rPr>
          <w:rFonts w:asciiTheme="minorEastAsia" w:hAnsiTheme="minorEastAsia" w:hint="eastAsia"/>
          <w:color w:val="000000" w:themeColor="text1"/>
        </w:rPr>
        <w:t>）企画提案書は、１者につき１案とする。</w:t>
      </w:r>
    </w:p>
    <w:p w14:paraId="620193A2" w14:textId="77777777" w:rsidR="00385044" w:rsidRPr="008B66A6" w:rsidRDefault="00385044" w:rsidP="001628EC">
      <w:pPr>
        <w:rPr>
          <w:rFonts w:asciiTheme="minorEastAsia" w:hAnsiTheme="minorEastAsia"/>
          <w:color w:val="000000" w:themeColor="text1"/>
        </w:rPr>
      </w:pPr>
      <w:r w:rsidRPr="008B66A6">
        <w:rPr>
          <w:rFonts w:asciiTheme="minorEastAsia" w:hAnsiTheme="minorEastAsia" w:hint="eastAsia"/>
          <w:color w:val="000000" w:themeColor="text1"/>
        </w:rPr>
        <w:t>（</w:t>
      </w:r>
      <w:r w:rsidR="00BB65F6" w:rsidRPr="008B66A6">
        <w:rPr>
          <w:rFonts w:asciiTheme="minorEastAsia" w:hAnsiTheme="minorEastAsia" w:hint="eastAsia"/>
          <w:color w:val="000000" w:themeColor="text1"/>
        </w:rPr>
        <w:t>４</w:t>
      </w:r>
      <w:r w:rsidRPr="008B66A6">
        <w:rPr>
          <w:rFonts w:asciiTheme="minorEastAsia" w:hAnsiTheme="minorEastAsia" w:hint="eastAsia"/>
          <w:color w:val="000000" w:themeColor="text1"/>
        </w:rPr>
        <w:t>）提出</w:t>
      </w:r>
      <w:r w:rsidR="00BB65F6" w:rsidRPr="008B66A6">
        <w:rPr>
          <w:rFonts w:asciiTheme="minorEastAsia" w:hAnsiTheme="minorEastAsia" w:hint="eastAsia"/>
          <w:color w:val="000000" w:themeColor="text1"/>
        </w:rPr>
        <w:t>期間</w:t>
      </w:r>
      <w:r w:rsidRPr="008B66A6">
        <w:rPr>
          <w:rFonts w:asciiTheme="minorEastAsia" w:hAnsiTheme="minorEastAsia" w:hint="eastAsia"/>
          <w:color w:val="000000" w:themeColor="text1"/>
        </w:rPr>
        <w:t>後の企画提出書等の修正、変更は一切認めない。</w:t>
      </w:r>
    </w:p>
    <w:p w14:paraId="718988A9" w14:textId="77777777" w:rsidR="00385044" w:rsidRPr="008B66A6" w:rsidRDefault="00385044" w:rsidP="001628EC">
      <w:pPr>
        <w:rPr>
          <w:rFonts w:asciiTheme="minorEastAsia" w:hAnsiTheme="minorEastAsia"/>
          <w:color w:val="000000" w:themeColor="text1"/>
        </w:rPr>
      </w:pPr>
      <w:r w:rsidRPr="008B66A6">
        <w:rPr>
          <w:rFonts w:asciiTheme="minorEastAsia" w:hAnsiTheme="minorEastAsia" w:hint="eastAsia"/>
          <w:color w:val="000000" w:themeColor="text1"/>
        </w:rPr>
        <w:t>（</w:t>
      </w:r>
      <w:r w:rsidR="00BB65F6" w:rsidRPr="008B66A6">
        <w:rPr>
          <w:rFonts w:asciiTheme="minorEastAsia" w:hAnsiTheme="minorEastAsia" w:hint="eastAsia"/>
          <w:color w:val="000000" w:themeColor="text1"/>
        </w:rPr>
        <w:t>５</w:t>
      </w:r>
      <w:r w:rsidRPr="008B66A6">
        <w:rPr>
          <w:rFonts w:asciiTheme="minorEastAsia" w:hAnsiTheme="minorEastAsia" w:hint="eastAsia"/>
          <w:color w:val="000000" w:themeColor="text1"/>
        </w:rPr>
        <w:t>）電子メールなどの通信事故については、</w:t>
      </w:r>
      <w:r w:rsidR="00BB65F6" w:rsidRPr="008B66A6">
        <w:rPr>
          <w:rFonts w:asciiTheme="minorEastAsia" w:hAnsiTheme="minorEastAsia" w:hint="eastAsia"/>
          <w:color w:val="000000" w:themeColor="text1"/>
        </w:rPr>
        <w:t>本町</w:t>
      </w:r>
      <w:r w:rsidRPr="008B66A6">
        <w:rPr>
          <w:rFonts w:asciiTheme="minorEastAsia" w:hAnsiTheme="minorEastAsia" w:hint="eastAsia"/>
          <w:color w:val="000000" w:themeColor="text1"/>
        </w:rPr>
        <w:t>はいかなる責任を負わない。</w:t>
      </w:r>
    </w:p>
    <w:p w14:paraId="444CC14B" w14:textId="25D33E00" w:rsidR="00385044" w:rsidRPr="008B66A6" w:rsidRDefault="00385044" w:rsidP="001628EC">
      <w:pPr>
        <w:rPr>
          <w:rFonts w:asciiTheme="minorEastAsia" w:hAnsiTheme="minorEastAsia"/>
          <w:color w:val="000000" w:themeColor="text1"/>
        </w:rPr>
      </w:pPr>
      <w:r w:rsidRPr="008B66A6">
        <w:rPr>
          <w:rFonts w:asciiTheme="minorEastAsia" w:hAnsiTheme="minorEastAsia" w:hint="eastAsia"/>
          <w:color w:val="000000" w:themeColor="text1"/>
        </w:rPr>
        <w:t>（</w:t>
      </w:r>
      <w:r w:rsidR="00BB65F6" w:rsidRPr="008B66A6">
        <w:rPr>
          <w:rFonts w:asciiTheme="minorEastAsia" w:hAnsiTheme="minorEastAsia" w:hint="eastAsia"/>
          <w:color w:val="000000" w:themeColor="text1"/>
        </w:rPr>
        <w:t>６</w:t>
      </w:r>
      <w:r w:rsidRPr="008B66A6">
        <w:rPr>
          <w:rFonts w:asciiTheme="minorEastAsia" w:hAnsiTheme="minorEastAsia" w:hint="eastAsia"/>
          <w:color w:val="000000" w:themeColor="text1"/>
        </w:rPr>
        <w:t>）優先交渉権者に選定されたことをもって、委託契約の締結</w:t>
      </w:r>
      <w:r w:rsidR="00DA6A9C" w:rsidRPr="008B66A6">
        <w:rPr>
          <w:rFonts w:asciiTheme="minorEastAsia" w:hAnsiTheme="minorEastAsia" w:hint="eastAsia"/>
          <w:color w:val="000000" w:themeColor="text1"/>
        </w:rPr>
        <w:t>とはみなされない</w:t>
      </w:r>
      <w:r w:rsidRPr="008B66A6">
        <w:rPr>
          <w:rFonts w:asciiTheme="minorEastAsia" w:hAnsiTheme="minorEastAsia" w:hint="eastAsia"/>
          <w:color w:val="000000" w:themeColor="text1"/>
        </w:rPr>
        <w:t>。</w:t>
      </w:r>
    </w:p>
    <w:p w14:paraId="4FA02480" w14:textId="7BC88EA8" w:rsidR="00385044" w:rsidRPr="008B66A6" w:rsidRDefault="00385044" w:rsidP="001628EC">
      <w:pPr>
        <w:ind w:firstLineChars="300" w:firstLine="630"/>
        <w:rPr>
          <w:rFonts w:asciiTheme="minorEastAsia" w:hAnsiTheme="minorEastAsia"/>
          <w:color w:val="000000" w:themeColor="text1"/>
        </w:rPr>
      </w:pPr>
      <w:r w:rsidRPr="008B66A6">
        <w:rPr>
          <w:rFonts w:asciiTheme="minorEastAsia" w:hAnsiTheme="minorEastAsia" w:hint="eastAsia"/>
          <w:color w:val="000000" w:themeColor="text1"/>
        </w:rPr>
        <w:t>必要に応じて</w:t>
      </w:r>
      <w:r w:rsidR="00BB65F6" w:rsidRPr="008B66A6">
        <w:rPr>
          <w:rFonts w:asciiTheme="minorEastAsia" w:hAnsiTheme="minorEastAsia" w:hint="eastAsia"/>
          <w:color w:val="000000" w:themeColor="text1"/>
        </w:rPr>
        <w:t>本町</w:t>
      </w:r>
      <w:r w:rsidRPr="008B66A6">
        <w:rPr>
          <w:rFonts w:asciiTheme="minorEastAsia" w:hAnsiTheme="minorEastAsia" w:hint="eastAsia"/>
          <w:color w:val="000000" w:themeColor="text1"/>
        </w:rPr>
        <w:t>と</w:t>
      </w:r>
      <w:r w:rsidR="00BB65F6" w:rsidRPr="008B66A6">
        <w:rPr>
          <w:rFonts w:asciiTheme="minorEastAsia" w:hAnsiTheme="minorEastAsia" w:hint="eastAsia"/>
          <w:color w:val="000000" w:themeColor="text1"/>
        </w:rPr>
        <w:t>業務仕様書等</w:t>
      </w:r>
      <w:r w:rsidRPr="008B66A6">
        <w:rPr>
          <w:rFonts w:asciiTheme="minorEastAsia" w:hAnsiTheme="minorEastAsia" w:hint="eastAsia"/>
          <w:color w:val="000000" w:themeColor="text1"/>
        </w:rPr>
        <w:t>の協議・調整を行い、委託契約を締結する。</w:t>
      </w:r>
    </w:p>
    <w:p w14:paraId="5815B0F3" w14:textId="4436030C" w:rsidR="00A57D12" w:rsidRPr="008B66A6" w:rsidRDefault="004F4216" w:rsidP="009E632A">
      <w:pPr>
        <w:ind w:left="315" w:hangingChars="150" w:hanging="315"/>
        <w:rPr>
          <w:rFonts w:asciiTheme="minorEastAsia" w:hAnsiTheme="minorEastAsia"/>
          <w:color w:val="000000" w:themeColor="text1"/>
        </w:rPr>
      </w:pPr>
      <w:r w:rsidRPr="008B66A6">
        <w:rPr>
          <w:rFonts w:asciiTheme="minorEastAsia" w:hAnsiTheme="minorEastAsia" w:hint="eastAsia"/>
          <w:color w:val="000000" w:themeColor="text1"/>
        </w:rPr>
        <w:t>（７）本プロポーザルに係る情報公開請求があった場合は、多度津町情報公開条例（平成</w:t>
      </w:r>
      <w:r w:rsidR="009E632A" w:rsidRPr="008B66A6">
        <w:rPr>
          <w:rFonts w:asciiTheme="minorEastAsia" w:hAnsiTheme="minorEastAsia" w:hint="eastAsia"/>
          <w:color w:val="000000" w:themeColor="text1"/>
        </w:rPr>
        <w:t xml:space="preserve"> </w:t>
      </w:r>
      <w:r w:rsidR="009E632A" w:rsidRPr="008B66A6">
        <w:rPr>
          <w:rFonts w:asciiTheme="minorEastAsia" w:hAnsiTheme="minorEastAsia"/>
          <w:color w:val="000000" w:themeColor="text1"/>
        </w:rPr>
        <w:t xml:space="preserve"> 17</w:t>
      </w:r>
      <w:r w:rsidRPr="008B66A6">
        <w:rPr>
          <w:rFonts w:asciiTheme="minorEastAsia" w:hAnsiTheme="minorEastAsia" w:hint="eastAsia"/>
          <w:color w:val="000000" w:themeColor="text1"/>
        </w:rPr>
        <w:t>年多度津町条例第１５条）に基づき、提出書類を公開することがある。</w:t>
      </w:r>
    </w:p>
    <w:p w14:paraId="3EF5C974" w14:textId="679756CB" w:rsidR="004F4216" w:rsidRPr="008B66A6" w:rsidRDefault="004F4216" w:rsidP="001628EC">
      <w:pPr>
        <w:rPr>
          <w:rFonts w:asciiTheme="minorEastAsia" w:hAnsiTheme="minorEastAsia"/>
          <w:color w:val="000000" w:themeColor="text1"/>
        </w:rPr>
      </w:pPr>
    </w:p>
    <w:p w14:paraId="4DA51C90" w14:textId="5D8776B3" w:rsidR="00385044" w:rsidRPr="008B66A6" w:rsidRDefault="00385044" w:rsidP="001628EC">
      <w:pPr>
        <w:rPr>
          <w:rFonts w:asciiTheme="minorEastAsia" w:hAnsiTheme="minorEastAsia"/>
          <w:b/>
          <w:color w:val="000000" w:themeColor="text1"/>
        </w:rPr>
      </w:pPr>
      <w:r w:rsidRPr="008B66A6">
        <w:rPr>
          <w:rFonts w:asciiTheme="minorEastAsia" w:hAnsiTheme="minorEastAsia" w:hint="eastAsia"/>
          <w:b/>
          <w:color w:val="000000" w:themeColor="text1"/>
        </w:rPr>
        <w:t>１</w:t>
      </w:r>
      <w:r w:rsidR="00F6632B" w:rsidRPr="008B66A6">
        <w:rPr>
          <w:rFonts w:asciiTheme="minorEastAsia" w:hAnsiTheme="minorEastAsia" w:hint="eastAsia"/>
          <w:b/>
          <w:color w:val="000000" w:themeColor="text1"/>
        </w:rPr>
        <w:t>６</w:t>
      </w:r>
      <w:r w:rsidRPr="008B66A6">
        <w:rPr>
          <w:rFonts w:asciiTheme="minorEastAsia" w:hAnsiTheme="minorEastAsia" w:hint="eastAsia"/>
          <w:b/>
          <w:color w:val="000000" w:themeColor="text1"/>
        </w:rPr>
        <w:t xml:space="preserve">　問合せ先</w:t>
      </w:r>
    </w:p>
    <w:p w14:paraId="5245A6E3" w14:textId="77777777" w:rsidR="00385044" w:rsidRPr="008B66A6" w:rsidRDefault="00385044"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多度津町役場　政策課　交通政策担当</w:t>
      </w:r>
    </w:p>
    <w:p w14:paraId="552045DA" w14:textId="77777777" w:rsidR="00385044" w:rsidRPr="008B66A6" w:rsidRDefault="00385044"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w:t>
      </w:r>
      <w:r w:rsidRPr="008B66A6">
        <w:rPr>
          <w:rFonts w:asciiTheme="minorEastAsia" w:hAnsiTheme="minorEastAsia"/>
          <w:color w:val="000000" w:themeColor="text1"/>
        </w:rPr>
        <w:t>764-8501　香川県仲多度郡多度津町栄町三丁目３番９５号</w:t>
      </w:r>
    </w:p>
    <w:p w14:paraId="5224B1E8" w14:textId="77777777" w:rsidR="00385044" w:rsidRPr="008B66A6" w:rsidRDefault="00385044"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TEL　０８７７－３３－１１１６</w:t>
      </w:r>
    </w:p>
    <w:p w14:paraId="64C9F8D5" w14:textId="77777777" w:rsidR="00385044" w:rsidRPr="008B66A6" w:rsidRDefault="00385044"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FAX　０８７７－３３－２５５０</w:t>
      </w:r>
    </w:p>
    <w:p w14:paraId="335BDE45" w14:textId="77777777" w:rsidR="00385044" w:rsidRPr="008B66A6" w:rsidRDefault="00385044" w:rsidP="001628EC">
      <w:pPr>
        <w:rPr>
          <w:rFonts w:asciiTheme="minorEastAsia" w:hAnsiTheme="minorEastAsia"/>
          <w:color w:val="000000" w:themeColor="text1"/>
        </w:rPr>
      </w:pPr>
      <w:r w:rsidRPr="008B66A6">
        <w:rPr>
          <w:rFonts w:asciiTheme="minorEastAsia" w:hAnsiTheme="minorEastAsia" w:hint="eastAsia"/>
          <w:color w:val="000000" w:themeColor="text1"/>
        </w:rPr>
        <w:t xml:space="preserve">　　Email</w:t>
      </w:r>
      <w:r w:rsidRPr="008B66A6">
        <w:rPr>
          <w:rFonts w:asciiTheme="minorEastAsia" w:hAnsiTheme="minorEastAsia"/>
          <w:color w:val="000000" w:themeColor="text1"/>
        </w:rPr>
        <w:t xml:space="preserve">  </w:t>
      </w:r>
      <w:hyperlink r:id="rId7" w:history="1">
        <w:r w:rsidR="00BB65F6" w:rsidRPr="008B66A6">
          <w:rPr>
            <w:rStyle w:val="a4"/>
            <w:rFonts w:asciiTheme="minorEastAsia" w:hAnsiTheme="minorEastAsia" w:hint="eastAsia"/>
            <w:color w:val="000000" w:themeColor="text1"/>
          </w:rPr>
          <w:t>s</w:t>
        </w:r>
        <w:r w:rsidR="00BB65F6" w:rsidRPr="008B66A6">
          <w:rPr>
            <w:rStyle w:val="a4"/>
            <w:rFonts w:asciiTheme="minorEastAsia" w:hAnsiTheme="minorEastAsia"/>
            <w:color w:val="000000" w:themeColor="text1"/>
          </w:rPr>
          <w:t>eisaku@town.tadotsu.lg.jp</w:t>
        </w:r>
      </w:hyperlink>
    </w:p>
    <w:p w14:paraId="666ABD34" w14:textId="77777777" w:rsidR="00BB65F6" w:rsidRPr="008B66A6" w:rsidRDefault="00BB65F6" w:rsidP="001628EC">
      <w:pPr>
        <w:rPr>
          <w:rFonts w:asciiTheme="minorEastAsia" w:hAnsiTheme="minorEastAsia"/>
          <w:color w:val="000000" w:themeColor="text1"/>
        </w:rPr>
      </w:pPr>
    </w:p>
    <w:p w14:paraId="27E96050" w14:textId="2A667CC4" w:rsidR="00897087" w:rsidRPr="008B66A6" w:rsidRDefault="00897087" w:rsidP="001628EC">
      <w:pPr>
        <w:widowControl/>
        <w:rPr>
          <w:rFonts w:asciiTheme="minorEastAsia" w:hAnsiTheme="minorEastAsia"/>
          <w:color w:val="000000" w:themeColor="text1"/>
        </w:rPr>
      </w:pPr>
      <w:r w:rsidRPr="008B66A6">
        <w:rPr>
          <w:rFonts w:asciiTheme="minorEastAsia" w:hAnsiTheme="minorEastAsia"/>
          <w:color w:val="000000" w:themeColor="text1"/>
        </w:rPr>
        <w:br w:type="page"/>
      </w:r>
    </w:p>
    <w:p w14:paraId="3CE10E59" w14:textId="7021675F" w:rsidR="00897087" w:rsidRPr="008B66A6" w:rsidRDefault="00897087" w:rsidP="00EB45A8">
      <w:pPr>
        <w:widowControl/>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 w:val="24"/>
          <w:szCs w:val="21"/>
        </w:rPr>
        <w:lastRenderedPageBreak/>
        <w:t>【別紙】</w:t>
      </w:r>
      <w:r w:rsidR="00826CCB" w:rsidRPr="008B66A6">
        <w:rPr>
          <w:rFonts w:asciiTheme="minorEastAsia" w:hAnsiTheme="minorEastAsia" w:cs="Times New Roman" w:hint="eastAsia"/>
          <w:color w:val="000000" w:themeColor="text1"/>
          <w:szCs w:val="21"/>
        </w:rPr>
        <w:t>審査</w:t>
      </w:r>
      <w:r w:rsidRPr="008B66A6">
        <w:rPr>
          <w:rFonts w:asciiTheme="minorEastAsia" w:hAnsiTheme="minorEastAsia" w:cs="Times New Roman" w:hint="eastAsia"/>
          <w:color w:val="000000" w:themeColor="text1"/>
          <w:szCs w:val="21"/>
        </w:rPr>
        <w:t>項目及び</w:t>
      </w:r>
      <w:r w:rsidR="00DC371E" w:rsidRPr="008B66A6">
        <w:rPr>
          <w:rFonts w:asciiTheme="minorEastAsia" w:hAnsiTheme="minorEastAsia" w:cs="Times New Roman" w:hint="eastAsia"/>
          <w:color w:val="000000" w:themeColor="text1"/>
          <w:szCs w:val="21"/>
        </w:rPr>
        <w:t>審査</w:t>
      </w:r>
      <w:r w:rsidRPr="008B66A6">
        <w:rPr>
          <w:rFonts w:asciiTheme="minorEastAsia" w:hAnsiTheme="minorEastAsia" w:cs="Times New Roman" w:hint="eastAsia"/>
          <w:color w:val="000000" w:themeColor="text1"/>
          <w:szCs w:val="21"/>
        </w:rPr>
        <w:t>基準</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5387"/>
        <w:gridCol w:w="850"/>
      </w:tblGrid>
      <w:tr w:rsidR="008B66A6" w:rsidRPr="008B66A6" w14:paraId="6A68CF87" w14:textId="77777777" w:rsidTr="009A0907">
        <w:trPr>
          <w:trHeight w:val="361"/>
        </w:trPr>
        <w:tc>
          <w:tcPr>
            <w:tcW w:w="2405" w:type="dxa"/>
            <w:gridSpan w:val="2"/>
            <w:shd w:val="clear" w:color="auto" w:fill="D9D9D9" w:themeFill="background1" w:themeFillShade="D9"/>
            <w:vAlign w:val="center"/>
          </w:tcPr>
          <w:p w14:paraId="20F0480C" w14:textId="24E5919F" w:rsidR="00897087" w:rsidRPr="008B66A6" w:rsidRDefault="00DC371E" w:rsidP="00657FD7">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審査</w:t>
            </w:r>
            <w:r w:rsidR="00897087" w:rsidRPr="008B66A6">
              <w:rPr>
                <w:rFonts w:asciiTheme="minorEastAsia" w:hAnsiTheme="minorEastAsia" w:cs="Times New Roman" w:hint="eastAsia"/>
                <w:color w:val="000000" w:themeColor="text1"/>
                <w:szCs w:val="21"/>
              </w:rPr>
              <w:t>項目</w:t>
            </w:r>
          </w:p>
        </w:tc>
        <w:tc>
          <w:tcPr>
            <w:tcW w:w="5387" w:type="dxa"/>
            <w:shd w:val="clear" w:color="auto" w:fill="D9D9D9" w:themeFill="background1" w:themeFillShade="D9"/>
          </w:tcPr>
          <w:p w14:paraId="3D08B46C" w14:textId="46646AF9" w:rsidR="00897087" w:rsidRPr="008B66A6" w:rsidRDefault="00D35F82" w:rsidP="00657FD7">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評価の主なポイント</w:t>
            </w:r>
          </w:p>
        </w:tc>
        <w:tc>
          <w:tcPr>
            <w:tcW w:w="850" w:type="dxa"/>
            <w:shd w:val="clear" w:color="auto" w:fill="D9D9D9" w:themeFill="background1" w:themeFillShade="D9"/>
            <w:vAlign w:val="center"/>
          </w:tcPr>
          <w:p w14:paraId="11FE78B1" w14:textId="77777777" w:rsidR="00897087" w:rsidRPr="008B66A6" w:rsidRDefault="00897087" w:rsidP="00657FD7">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配点</w:t>
            </w:r>
          </w:p>
        </w:tc>
      </w:tr>
      <w:tr w:rsidR="008B66A6" w:rsidRPr="008B66A6" w14:paraId="55345489" w14:textId="77777777" w:rsidTr="00204FBB">
        <w:trPr>
          <w:trHeight w:val="695"/>
        </w:trPr>
        <w:tc>
          <w:tcPr>
            <w:tcW w:w="2405" w:type="dxa"/>
            <w:gridSpan w:val="2"/>
            <w:shd w:val="clear" w:color="auto" w:fill="auto"/>
            <w:vAlign w:val="center"/>
          </w:tcPr>
          <w:p w14:paraId="6D53BF62" w14:textId="55D3FBB5" w:rsidR="00E93F23" w:rsidRPr="008B66A6" w:rsidRDefault="00E93F23" w:rsidP="00196FB0">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業務実績</w:t>
            </w:r>
          </w:p>
        </w:tc>
        <w:tc>
          <w:tcPr>
            <w:tcW w:w="5387" w:type="dxa"/>
            <w:shd w:val="clear" w:color="auto" w:fill="auto"/>
            <w:vAlign w:val="center"/>
          </w:tcPr>
          <w:p w14:paraId="40E1F8BB" w14:textId="7C704B6F" w:rsidR="00E93F23" w:rsidRPr="008B66A6" w:rsidRDefault="00E93F23" w:rsidP="00204FBB">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・業務遂行に有効な経験、実績を有しているか</w:t>
            </w:r>
          </w:p>
        </w:tc>
        <w:tc>
          <w:tcPr>
            <w:tcW w:w="850" w:type="dxa"/>
            <w:shd w:val="clear" w:color="auto" w:fill="auto"/>
            <w:vAlign w:val="center"/>
          </w:tcPr>
          <w:p w14:paraId="380FE797" w14:textId="184B62BF" w:rsidR="00E93F23" w:rsidRPr="008B66A6" w:rsidRDefault="00E93F23" w:rsidP="00657FD7">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５</w:t>
            </w:r>
          </w:p>
        </w:tc>
      </w:tr>
      <w:tr w:rsidR="008B66A6" w:rsidRPr="008B66A6" w14:paraId="5E75B00B" w14:textId="77777777" w:rsidTr="00204FBB">
        <w:trPr>
          <w:trHeight w:val="270"/>
        </w:trPr>
        <w:tc>
          <w:tcPr>
            <w:tcW w:w="2405" w:type="dxa"/>
            <w:gridSpan w:val="2"/>
            <w:shd w:val="clear" w:color="auto" w:fill="auto"/>
            <w:vAlign w:val="center"/>
          </w:tcPr>
          <w:p w14:paraId="3F39C467" w14:textId="4CF63CAF" w:rsidR="00E93F23" w:rsidRPr="008B66A6" w:rsidRDefault="00E93F23" w:rsidP="00196FB0">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実施体制</w:t>
            </w:r>
          </w:p>
        </w:tc>
        <w:tc>
          <w:tcPr>
            <w:tcW w:w="5387" w:type="dxa"/>
            <w:shd w:val="clear" w:color="auto" w:fill="auto"/>
            <w:vAlign w:val="center"/>
          </w:tcPr>
          <w:p w14:paraId="27DDBF24" w14:textId="70815235" w:rsidR="00E93F23" w:rsidRPr="008B66A6" w:rsidRDefault="00E93F23" w:rsidP="00204FBB">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・必要な専門的知見、経験を有し</w:t>
            </w:r>
            <w:r w:rsidR="00B56234" w:rsidRPr="008B66A6">
              <w:rPr>
                <w:rFonts w:asciiTheme="minorEastAsia" w:hAnsiTheme="minorEastAsia" w:cs="Times New Roman" w:hint="eastAsia"/>
                <w:color w:val="000000" w:themeColor="text1"/>
                <w:szCs w:val="21"/>
              </w:rPr>
              <w:t>た人員が</w:t>
            </w:r>
            <w:r w:rsidRPr="008B66A6">
              <w:rPr>
                <w:rFonts w:asciiTheme="minorEastAsia" w:hAnsiTheme="minorEastAsia" w:cs="Times New Roman" w:hint="eastAsia"/>
                <w:color w:val="000000" w:themeColor="text1"/>
                <w:szCs w:val="21"/>
              </w:rPr>
              <w:t>配置されて</w:t>
            </w:r>
            <w:r w:rsidR="00B56234" w:rsidRPr="008B66A6">
              <w:rPr>
                <w:rFonts w:asciiTheme="minorEastAsia" w:hAnsiTheme="minorEastAsia" w:cs="Times New Roman" w:hint="eastAsia"/>
                <w:color w:val="000000" w:themeColor="text1"/>
                <w:szCs w:val="21"/>
              </w:rPr>
              <w:t xml:space="preserve">　</w:t>
            </w:r>
            <w:r w:rsidRPr="008B66A6">
              <w:rPr>
                <w:rFonts w:asciiTheme="minorEastAsia" w:hAnsiTheme="minorEastAsia" w:cs="Times New Roman" w:hint="eastAsia"/>
                <w:color w:val="000000" w:themeColor="text1"/>
                <w:szCs w:val="21"/>
              </w:rPr>
              <w:t>いるか</w:t>
            </w:r>
          </w:p>
          <w:p w14:paraId="29D56618" w14:textId="28E571CA" w:rsidR="00E93F23" w:rsidRPr="008B66A6" w:rsidRDefault="00E93F23" w:rsidP="00204FBB">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w:t>
            </w:r>
            <w:r w:rsidR="00B56234" w:rsidRPr="008B66A6">
              <w:rPr>
                <w:rFonts w:asciiTheme="minorEastAsia" w:hAnsiTheme="minorEastAsia" w:cs="Times New Roman" w:hint="eastAsia"/>
                <w:color w:val="000000" w:themeColor="text1"/>
                <w:szCs w:val="21"/>
              </w:rPr>
              <w:t>十分な人員が配置され、</w:t>
            </w:r>
            <w:r w:rsidRPr="008B66A6">
              <w:rPr>
                <w:rFonts w:asciiTheme="minorEastAsia" w:hAnsiTheme="minorEastAsia" w:cs="Times New Roman" w:hint="eastAsia"/>
                <w:color w:val="000000" w:themeColor="text1"/>
                <w:szCs w:val="21"/>
              </w:rPr>
              <w:t>適切な役割分担が行われて</w:t>
            </w:r>
            <w:r w:rsidR="00B56234" w:rsidRPr="008B66A6">
              <w:rPr>
                <w:rFonts w:asciiTheme="minorEastAsia" w:hAnsiTheme="minorEastAsia" w:cs="Times New Roman" w:hint="eastAsia"/>
                <w:color w:val="000000" w:themeColor="text1"/>
                <w:szCs w:val="21"/>
              </w:rPr>
              <w:t xml:space="preserve">　</w:t>
            </w:r>
            <w:r w:rsidRPr="008B66A6">
              <w:rPr>
                <w:rFonts w:asciiTheme="minorEastAsia" w:hAnsiTheme="minorEastAsia" w:cs="Times New Roman" w:hint="eastAsia"/>
                <w:color w:val="000000" w:themeColor="text1"/>
                <w:szCs w:val="21"/>
              </w:rPr>
              <w:t>いるか</w:t>
            </w:r>
          </w:p>
        </w:tc>
        <w:tc>
          <w:tcPr>
            <w:tcW w:w="850" w:type="dxa"/>
            <w:shd w:val="clear" w:color="auto" w:fill="auto"/>
            <w:vAlign w:val="center"/>
          </w:tcPr>
          <w:p w14:paraId="7ABA770A" w14:textId="53F94ED5" w:rsidR="00E93F23" w:rsidRPr="008B66A6" w:rsidRDefault="001832A3" w:rsidP="00DE6DF2">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５</w:t>
            </w:r>
          </w:p>
        </w:tc>
      </w:tr>
      <w:tr w:rsidR="008B66A6" w:rsidRPr="008B66A6" w14:paraId="214EBDB4" w14:textId="77777777" w:rsidTr="00204FBB">
        <w:trPr>
          <w:trHeight w:val="771"/>
        </w:trPr>
        <w:tc>
          <w:tcPr>
            <w:tcW w:w="2405" w:type="dxa"/>
            <w:gridSpan w:val="2"/>
            <w:shd w:val="clear" w:color="auto" w:fill="auto"/>
            <w:vAlign w:val="center"/>
          </w:tcPr>
          <w:p w14:paraId="77458C82" w14:textId="170B1194" w:rsidR="00AF12CE" w:rsidRPr="008B66A6" w:rsidRDefault="00AF12CE" w:rsidP="00196FB0">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実施方針</w:t>
            </w:r>
          </w:p>
        </w:tc>
        <w:tc>
          <w:tcPr>
            <w:tcW w:w="5387" w:type="dxa"/>
            <w:shd w:val="clear" w:color="auto" w:fill="auto"/>
            <w:vAlign w:val="center"/>
          </w:tcPr>
          <w:p w14:paraId="3B311C8D" w14:textId="11FDBBD9" w:rsidR="00B71365" w:rsidRPr="008B66A6" w:rsidRDefault="00AF12CE" w:rsidP="00204FBB">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w:t>
            </w:r>
            <w:r w:rsidR="00EC0EEF" w:rsidRPr="008B66A6">
              <w:rPr>
                <w:rFonts w:asciiTheme="minorEastAsia" w:hAnsiTheme="minorEastAsia" w:cs="Times New Roman" w:hint="eastAsia"/>
                <w:color w:val="000000" w:themeColor="text1"/>
                <w:szCs w:val="21"/>
              </w:rPr>
              <w:t>実施</w:t>
            </w:r>
            <w:r w:rsidR="000A64B2" w:rsidRPr="008B66A6">
              <w:rPr>
                <w:rFonts w:asciiTheme="minorEastAsia" w:hAnsiTheme="minorEastAsia" w:cs="Times New Roman" w:hint="eastAsia"/>
                <w:color w:val="000000" w:themeColor="text1"/>
                <w:szCs w:val="21"/>
              </w:rPr>
              <w:t>手順、</w:t>
            </w:r>
            <w:r w:rsidR="00EC0EEF" w:rsidRPr="008B66A6">
              <w:rPr>
                <w:rFonts w:asciiTheme="minorEastAsia" w:hAnsiTheme="minorEastAsia" w:cs="Times New Roman" w:hint="eastAsia"/>
                <w:color w:val="000000" w:themeColor="text1"/>
                <w:szCs w:val="21"/>
              </w:rPr>
              <w:t>スケジュールが現実的なものであるか</w:t>
            </w:r>
          </w:p>
        </w:tc>
        <w:tc>
          <w:tcPr>
            <w:tcW w:w="850" w:type="dxa"/>
            <w:shd w:val="clear" w:color="auto" w:fill="auto"/>
            <w:vAlign w:val="center"/>
          </w:tcPr>
          <w:p w14:paraId="662129D5" w14:textId="68C53EEF" w:rsidR="00AF12CE" w:rsidRPr="008B66A6" w:rsidRDefault="00AF12CE" w:rsidP="00DE6DF2">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５</w:t>
            </w:r>
          </w:p>
        </w:tc>
      </w:tr>
      <w:tr w:rsidR="008B66A6" w:rsidRPr="008B66A6" w14:paraId="654FE21C" w14:textId="77777777" w:rsidTr="00EC75F4">
        <w:trPr>
          <w:trHeight w:val="1103"/>
        </w:trPr>
        <w:tc>
          <w:tcPr>
            <w:tcW w:w="988" w:type="dxa"/>
            <w:vMerge w:val="restart"/>
            <w:shd w:val="clear" w:color="auto" w:fill="auto"/>
            <w:vAlign w:val="center"/>
          </w:tcPr>
          <w:p w14:paraId="06C7910F" w14:textId="77777777" w:rsidR="00204FBB" w:rsidRPr="008B66A6" w:rsidRDefault="00204FBB" w:rsidP="00196FB0">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技術</w:t>
            </w:r>
          </w:p>
          <w:p w14:paraId="7103DED7" w14:textId="3114B2E2" w:rsidR="00204FBB" w:rsidRPr="008B66A6" w:rsidRDefault="00204FBB" w:rsidP="00196FB0">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提案</w:t>
            </w:r>
          </w:p>
        </w:tc>
        <w:tc>
          <w:tcPr>
            <w:tcW w:w="1417" w:type="dxa"/>
            <w:shd w:val="clear" w:color="auto" w:fill="auto"/>
            <w:vAlign w:val="center"/>
          </w:tcPr>
          <w:p w14:paraId="3C88CDC0" w14:textId="642618E6" w:rsidR="00204FBB" w:rsidRPr="008B66A6" w:rsidRDefault="00204FBB" w:rsidP="00EC08D9">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システムの性能・機能</w:t>
            </w:r>
          </w:p>
        </w:tc>
        <w:tc>
          <w:tcPr>
            <w:tcW w:w="5387" w:type="dxa"/>
            <w:shd w:val="clear" w:color="auto" w:fill="auto"/>
            <w:vAlign w:val="center"/>
          </w:tcPr>
          <w:p w14:paraId="564608AE" w14:textId="6447FEFE" w:rsidR="00204FBB" w:rsidRPr="008B66A6" w:rsidRDefault="00204FBB" w:rsidP="00204FBB">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・将来的なエリア拡大等に対応できるものであるか</w:t>
            </w:r>
          </w:p>
          <w:p w14:paraId="19766A7D" w14:textId="3B727951" w:rsidR="00204FBB" w:rsidRPr="008B66A6" w:rsidRDefault="00204FBB" w:rsidP="00204FBB">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・個人情報保護、セキュリティ対策は適切であるか</w:t>
            </w:r>
          </w:p>
          <w:p w14:paraId="674A0B1A" w14:textId="1715D3AA" w:rsidR="00204FBB" w:rsidRPr="008B66A6" w:rsidRDefault="00204FBB" w:rsidP="00204FBB">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・システム障害発生時等の対応は適切であるか</w:t>
            </w:r>
          </w:p>
        </w:tc>
        <w:tc>
          <w:tcPr>
            <w:tcW w:w="850" w:type="dxa"/>
            <w:shd w:val="clear" w:color="auto" w:fill="auto"/>
            <w:vAlign w:val="center"/>
          </w:tcPr>
          <w:p w14:paraId="1E98C1CF" w14:textId="06A77F5F" w:rsidR="00204FBB" w:rsidRPr="008B66A6" w:rsidRDefault="00204FBB" w:rsidP="00DE6DF2">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１０</w:t>
            </w:r>
          </w:p>
        </w:tc>
      </w:tr>
      <w:tr w:rsidR="008B66A6" w:rsidRPr="008B66A6" w14:paraId="2BD70C02" w14:textId="77777777" w:rsidTr="00EC75F4">
        <w:trPr>
          <w:trHeight w:val="1417"/>
        </w:trPr>
        <w:tc>
          <w:tcPr>
            <w:tcW w:w="988" w:type="dxa"/>
            <w:vMerge/>
            <w:shd w:val="clear" w:color="auto" w:fill="auto"/>
            <w:vAlign w:val="center"/>
          </w:tcPr>
          <w:p w14:paraId="64D05664" w14:textId="5F818491" w:rsidR="00204FBB" w:rsidRPr="008B66A6" w:rsidRDefault="00204FBB" w:rsidP="00196FB0">
            <w:pPr>
              <w:spacing w:line="340" w:lineRule="exact"/>
              <w:jc w:val="center"/>
              <w:rPr>
                <w:rFonts w:asciiTheme="minorEastAsia" w:hAnsiTheme="minorEastAsia" w:cs="Times New Roman"/>
                <w:color w:val="000000" w:themeColor="text1"/>
                <w:szCs w:val="21"/>
              </w:rPr>
            </w:pPr>
          </w:p>
        </w:tc>
        <w:tc>
          <w:tcPr>
            <w:tcW w:w="1417" w:type="dxa"/>
            <w:shd w:val="clear" w:color="auto" w:fill="auto"/>
            <w:vAlign w:val="center"/>
          </w:tcPr>
          <w:p w14:paraId="278F166B" w14:textId="4FD46D13" w:rsidR="00204FBB" w:rsidRPr="008B66A6" w:rsidRDefault="00204FBB" w:rsidP="00EC08D9">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システム</w:t>
            </w:r>
            <w:r w:rsidR="002E13E6" w:rsidRPr="008B66A6">
              <w:rPr>
                <w:rFonts w:asciiTheme="minorEastAsia" w:hAnsiTheme="minorEastAsia" w:cs="Times New Roman" w:hint="eastAsia"/>
                <w:color w:val="000000" w:themeColor="text1"/>
                <w:szCs w:val="21"/>
              </w:rPr>
              <w:t>の利便性・効率性</w:t>
            </w:r>
          </w:p>
        </w:tc>
        <w:tc>
          <w:tcPr>
            <w:tcW w:w="5387" w:type="dxa"/>
            <w:shd w:val="clear" w:color="auto" w:fill="auto"/>
            <w:vAlign w:val="center"/>
          </w:tcPr>
          <w:p w14:paraId="361F723D" w14:textId="313DBD43" w:rsidR="003C63AC" w:rsidRPr="008B66A6" w:rsidRDefault="003C63AC" w:rsidP="00204FBB">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・利用者、管理者、運転手いずれにとっても利便性が　高いシステムとなっているか</w:t>
            </w:r>
          </w:p>
          <w:p w14:paraId="1802BD9D" w14:textId="77777777" w:rsidR="00204FBB" w:rsidRPr="008B66A6" w:rsidRDefault="00204FBB" w:rsidP="00204FBB">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・運行効率を高める工夫がされているか</w:t>
            </w:r>
          </w:p>
          <w:p w14:paraId="6A1C9E85" w14:textId="4DE5C1C3" w:rsidR="003C63AC" w:rsidRPr="008B66A6" w:rsidRDefault="003C63AC" w:rsidP="00204FBB">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w:t>
            </w:r>
            <w:r w:rsidR="006F5B48" w:rsidRPr="008B66A6">
              <w:rPr>
                <w:rFonts w:asciiTheme="minorEastAsia" w:hAnsiTheme="minorEastAsia" w:cs="Times New Roman" w:hint="eastAsia"/>
                <w:color w:val="000000" w:themeColor="text1"/>
                <w:szCs w:val="21"/>
              </w:rPr>
              <w:t>運</w:t>
            </w:r>
            <w:r w:rsidR="001E0F20" w:rsidRPr="008B66A6">
              <w:rPr>
                <w:rFonts w:asciiTheme="minorEastAsia" w:hAnsiTheme="minorEastAsia" w:cs="Times New Roman" w:hint="eastAsia"/>
                <w:color w:val="000000" w:themeColor="text1"/>
                <w:szCs w:val="21"/>
              </w:rPr>
              <w:t>行</w:t>
            </w:r>
            <w:r w:rsidR="006F5B48" w:rsidRPr="008B66A6">
              <w:rPr>
                <w:rFonts w:asciiTheme="minorEastAsia" w:hAnsiTheme="minorEastAsia" w:cs="Times New Roman" w:hint="eastAsia"/>
                <w:color w:val="000000" w:themeColor="text1"/>
                <w:szCs w:val="21"/>
              </w:rPr>
              <w:t>実績等のデータを加工・分析できるものであるか</w:t>
            </w:r>
          </w:p>
        </w:tc>
        <w:tc>
          <w:tcPr>
            <w:tcW w:w="850" w:type="dxa"/>
            <w:shd w:val="clear" w:color="auto" w:fill="auto"/>
            <w:vAlign w:val="center"/>
          </w:tcPr>
          <w:p w14:paraId="66FA4FDF" w14:textId="546436B6" w:rsidR="00204FBB" w:rsidRPr="008B66A6" w:rsidRDefault="00204FBB" w:rsidP="00DE6DF2">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１０</w:t>
            </w:r>
          </w:p>
        </w:tc>
      </w:tr>
      <w:tr w:rsidR="008B66A6" w:rsidRPr="008B66A6" w14:paraId="7CDE5BCA" w14:textId="77777777" w:rsidTr="00EC75F4">
        <w:trPr>
          <w:trHeight w:val="3252"/>
        </w:trPr>
        <w:tc>
          <w:tcPr>
            <w:tcW w:w="988" w:type="dxa"/>
            <w:vMerge/>
            <w:shd w:val="clear" w:color="auto" w:fill="auto"/>
            <w:vAlign w:val="center"/>
          </w:tcPr>
          <w:p w14:paraId="35BAB614" w14:textId="77777777" w:rsidR="00204FBB" w:rsidRPr="008B66A6" w:rsidRDefault="00204FBB" w:rsidP="00EC08D9">
            <w:pPr>
              <w:spacing w:line="340" w:lineRule="exact"/>
              <w:rPr>
                <w:rFonts w:asciiTheme="minorEastAsia" w:hAnsiTheme="minorEastAsia" w:cs="Times New Roman"/>
                <w:color w:val="000000" w:themeColor="text1"/>
                <w:szCs w:val="21"/>
              </w:rPr>
            </w:pPr>
          </w:p>
        </w:tc>
        <w:tc>
          <w:tcPr>
            <w:tcW w:w="1417" w:type="dxa"/>
            <w:shd w:val="clear" w:color="auto" w:fill="auto"/>
            <w:vAlign w:val="center"/>
          </w:tcPr>
          <w:p w14:paraId="56E7F8D4" w14:textId="57EE890E" w:rsidR="00204FBB" w:rsidRPr="008B66A6" w:rsidRDefault="00204FBB" w:rsidP="00EC08D9">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操作性・ユーザビリティ</w:t>
            </w:r>
          </w:p>
        </w:tc>
        <w:tc>
          <w:tcPr>
            <w:tcW w:w="5387" w:type="dxa"/>
            <w:shd w:val="clear" w:color="auto" w:fill="auto"/>
            <w:vAlign w:val="center"/>
          </w:tcPr>
          <w:p w14:paraId="2939E431" w14:textId="77777777" w:rsidR="002E13E6" w:rsidRPr="008B66A6" w:rsidRDefault="002E13E6" w:rsidP="002E13E6">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・システム（各種アプリやドライバー・管理者画面等）の構成、階層に統一感があり、見やすく、理解しや　　すいデザインとなっているか</w:t>
            </w:r>
          </w:p>
          <w:p w14:paraId="078DC785" w14:textId="77777777" w:rsidR="00204FBB" w:rsidRPr="008B66A6" w:rsidRDefault="00204FBB" w:rsidP="00204FBB">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・専門的な知識や複雑な操作を要求せずとも、管理者　及び運転手が機能を十分に使いこなせる仕様と　　なっているか</w:t>
            </w:r>
          </w:p>
          <w:p w14:paraId="05B4F45F" w14:textId="765C0324" w:rsidR="00204FBB" w:rsidRPr="008B66A6" w:rsidRDefault="00204FBB" w:rsidP="00204FBB">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・初めて使用する人でも直感的に操作して予約等の　処理を完結できるものとなっているか</w:t>
            </w:r>
          </w:p>
          <w:p w14:paraId="1C41B582" w14:textId="21EE92CC" w:rsidR="00204FBB" w:rsidRPr="008B66A6" w:rsidRDefault="00204FBB" w:rsidP="00204FBB">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・操作（入力）手順が分かりやすく、簡潔か</w:t>
            </w:r>
          </w:p>
        </w:tc>
        <w:tc>
          <w:tcPr>
            <w:tcW w:w="850" w:type="dxa"/>
            <w:shd w:val="clear" w:color="auto" w:fill="auto"/>
            <w:vAlign w:val="center"/>
          </w:tcPr>
          <w:p w14:paraId="1FDD0390" w14:textId="54A7E6E5" w:rsidR="00204FBB" w:rsidRPr="008B66A6" w:rsidRDefault="00204FBB" w:rsidP="00DE6DF2">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１０</w:t>
            </w:r>
          </w:p>
        </w:tc>
      </w:tr>
      <w:tr w:rsidR="008B66A6" w:rsidRPr="008B66A6" w14:paraId="094CB056" w14:textId="77777777" w:rsidTr="00EC75F4">
        <w:trPr>
          <w:trHeight w:val="2106"/>
        </w:trPr>
        <w:tc>
          <w:tcPr>
            <w:tcW w:w="988" w:type="dxa"/>
            <w:vMerge/>
            <w:shd w:val="clear" w:color="auto" w:fill="auto"/>
            <w:vAlign w:val="center"/>
          </w:tcPr>
          <w:p w14:paraId="0E7FF6FB" w14:textId="77777777" w:rsidR="00204FBB" w:rsidRPr="008B66A6" w:rsidRDefault="00204FBB" w:rsidP="00B472FF">
            <w:pPr>
              <w:spacing w:line="340" w:lineRule="exact"/>
              <w:rPr>
                <w:rFonts w:asciiTheme="minorEastAsia" w:hAnsiTheme="minorEastAsia" w:cs="Times New Roman"/>
                <w:color w:val="000000" w:themeColor="text1"/>
                <w:szCs w:val="21"/>
              </w:rPr>
            </w:pPr>
          </w:p>
        </w:tc>
        <w:tc>
          <w:tcPr>
            <w:tcW w:w="1417" w:type="dxa"/>
            <w:shd w:val="clear" w:color="auto" w:fill="auto"/>
            <w:vAlign w:val="center"/>
          </w:tcPr>
          <w:p w14:paraId="5E32A4D8" w14:textId="40E0DC12" w:rsidR="00204FBB" w:rsidRPr="008B66A6" w:rsidRDefault="00204FBB"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伴走支援</w:t>
            </w:r>
          </w:p>
        </w:tc>
        <w:tc>
          <w:tcPr>
            <w:tcW w:w="5387" w:type="dxa"/>
            <w:shd w:val="clear" w:color="auto" w:fill="auto"/>
            <w:vAlign w:val="center"/>
          </w:tcPr>
          <w:p w14:paraId="5520374E" w14:textId="7C8491B1" w:rsidR="00204FBB" w:rsidRPr="008B66A6" w:rsidRDefault="00204FBB" w:rsidP="00204FBB">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・システム構築のみならず、業務全体を主体的にリードし、進捗を管理することができるか</w:t>
            </w:r>
          </w:p>
          <w:p w14:paraId="71D94B47" w14:textId="7AE3C3A2" w:rsidR="00204FBB" w:rsidRPr="008B66A6" w:rsidRDefault="00204FBB" w:rsidP="00204FBB">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・システム導入後、操作研修等を行い、円滑に運行を　開始できる支援内容となっているか</w:t>
            </w:r>
          </w:p>
          <w:p w14:paraId="65A144E3" w14:textId="177FA711" w:rsidR="00204FBB" w:rsidRPr="008B66A6" w:rsidRDefault="00204FBB" w:rsidP="00204FBB">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・利用促進に向けた具体的な提案があり、効果的な内容となっているか</w:t>
            </w:r>
          </w:p>
        </w:tc>
        <w:tc>
          <w:tcPr>
            <w:tcW w:w="850" w:type="dxa"/>
            <w:shd w:val="clear" w:color="auto" w:fill="auto"/>
            <w:vAlign w:val="center"/>
          </w:tcPr>
          <w:p w14:paraId="76DCA256" w14:textId="193794A8" w:rsidR="00204FBB" w:rsidRPr="008B66A6" w:rsidRDefault="00204FBB" w:rsidP="00B472FF">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１５</w:t>
            </w:r>
          </w:p>
        </w:tc>
      </w:tr>
      <w:tr w:rsidR="008B66A6" w:rsidRPr="008B66A6" w14:paraId="6B347782" w14:textId="77777777" w:rsidTr="00CB1421">
        <w:trPr>
          <w:trHeight w:val="1277"/>
        </w:trPr>
        <w:tc>
          <w:tcPr>
            <w:tcW w:w="988" w:type="dxa"/>
            <w:vMerge/>
            <w:shd w:val="clear" w:color="auto" w:fill="auto"/>
            <w:vAlign w:val="center"/>
          </w:tcPr>
          <w:p w14:paraId="2A90A28D" w14:textId="77777777" w:rsidR="00204FBB" w:rsidRPr="008B66A6" w:rsidRDefault="00204FBB" w:rsidP="00B472FF">
            <w:pPr>
              <w:spacing w:line="340" w:lineRule="exact"/>
              <w:rPr>
                <w:rFonts w:asciiTheme="minorEastAsia" w:hAnsiTheme="minorEastAsia" w:cs="Times New Roman"/>
                <w:color w:val="000000" w:themeColor="text1"/>
                <w:szCs w:val="21"/>
              </w:rPr>
            </w:pPr>
          </w:p>
        </w:tc>
        <w:tc>
          <w:tcPr>
            <w:tcW w:w="1417" w:type="dxa"/>
            <w:shd w:val="clear" w:color="auto" w:fill="auto"/>
            <w:vAlign w:val="center"/>
          </w:tcPr>
          <w:p w14:paraId="09B8CA33" w14:textId="6B98D90F" w:rsidR="00204FBB" w:rsidRPr="008B66A6" w:rsidRDefault="00204FBB"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効果検証</w:t>
            </w:r>
          </w:p>
        </w:tc>
        <w:tc>
          <w:tcPr>
            <w:tcW w:w="5387" w:type="dxa"/>
            <w:shd w:val="clear" w:color="auto" w:fill="auto"/>
            <w:vAlign w:val="center"/>
          </w:tcPr>
          <w:p w14:paraId="444CB5ED" w14:textId="1AA90E99" w:rsidR="00204FBB" w:rsidRPr="008B66A6" w:rsidRDefault="00204FBB" w:rsidP="00D35F82">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・適切な効果検証を行う方法を提案しているか</w:t>
            </w:r>
          </w:p>
          <w:p w14:paraId="1131CB3D" w14:textId="6F278503" w:rsidR="00204FBB" w:rsidRPr="008B66A6" w:rsidRDefault="00204FBB" w:rsidP="009D4064">
            <w:pPr>
              <w:spacing w:line="340" w:lineRule="exact"/>
              <w:ind w:left="210" w:hangingChars="100" w:hanging="210"/>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・利用データ等を基に本格導入に向けた提案を行える内容となっているか</w:t>
            </w:r>
          </w:p>
        </w:tc>
        <w:tc>
          <w:tcPr>
            <w:tcW w:w="850" w:type="dxa"/>
            <w:shd w:val="clear" w:color="auto" w:fill="auto"/>
            <w:vAlign w:val="center"/>
          </w:tcPr>
          <w:p w14:paraId="3E4EAC4A" w14:textId="2BC650C8" w:rsidR="00204FBB" w:rsidRPr="008B66A6" w:rsidRDefault="00204FBB" w:rsidP="00B472FF">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１５</w:t>
            </w:r>
          </w:p>
        </w:tc>
      </w:tr>
      <w:tr w:rsidR="008B66A6" w:rsidRPr="008B66A6" w14:paraId="3C8E5F36" w14:textId="77777777" w:rsidTr="002A2CE6">
        <w:trPr>
          <w:trHeight w:val="907"/>
        </w:trPr>
        <w:tc>
          <w:tcPr>
            <w:tcW w:w="2405" w:type="dxa"/>
            <w:gridSpan w:val="2"/>
            <w:shd w:val="clear" w:color="auto" w:fill="auto"/>
            <w:vAlign w:val="center"/>
          </w:tcPr>
          <w:p w14:paraId="672BDA1C" w14:textId="0E948577" w:rsidR="00204FBB" w:rsidRPr="008B66A6" w:rsidRDefault="00204FBB" w:rsidP="00204FBB">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lastRenderedPageBreak/>
              <w:t>独自提案</w:t>
            </w:r>
          </w:p>
        </w:tc>
        <w:tc>
          <w:tcPr>
            <w:tcW w:w="5387" w:type="dxa"/>
            <w:shd w:val="clear" w:color="auto" w:fill="auto"/>
            <w:vAlign w:val="center"/>
          </w:tcPr>
          <w:p w14:paraId="749205B8" w14:textId="6B06E153" w:rsidR="00204FBB" w:rsidRPr="008B66A6" w:rsidRDefault="00204FBB"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・独自の提案内容について評価する</w:t>
            </w:r>
          </w:p>
          <w:p w14:paraId="185B54A4" w14:textId="20F25151" w:rsidR="00204FBB" w:rsidRPr="008B66A6" w:rsidRDefault="00204FBB"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※提案がない場合０点とする</w:t>
            </w:r>
          </w:p>
        </w:tc>
        <w:tc>
          <w:tcPr>
            <w:tcW w:w="850" w:type="dxa"/>
            <w:shd w:val="clear" w:color="auto" w:fill="auto"/>
            <w:vAlign w:val="center"/>
          </w:tcPr>
          <w:p w14:paraId="02CAE3B6" w14:textId="50F43F5B" w:rsidR="00204FBB" w:rsidRPr="008B66A6" w:rsidRDefault="00684A3D" w:rsidP="00B472FF">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５</w:t>
            </w:r>
          </w:p>
        </w:tc>
      </w:tr>
      <w:tr w:rsidR="008B66A6" w:rsidRPr="008B66A6" w14:paraId="7D8F373C" w14:textId="77777777" w:rsidTr="00196FB0">
        <w:trPr>
          <w:trHeight w:val="645"/>
        </w:trPr>
        <w:tc>
          <w:tcPr>
            <w:tcW w:w="988" w:type="dxa"/>
            <w:vMerge w:val="restart"/>
            <w:shd w:val="clear" w:color="auto" w:fill="auto"/>
            <w:vAlign w:val="center"/>
          </w:tcPr>
          <w:p w14:paraId="5FD96F56" w14:textId="77777777" w:rsidR="00721FE3" w:rsidRPr="008B66A6" w:rsidRDefault="00B472FF" w:rsidP="00196FB0">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価格</w:t>
            </w:r>
          </w:p>
          <w:p w14:paraId="5E1586B7" w14:textId="77E9CFE5" w:rsidR="00B472FF" w:rsidRPr="008B66A6" w:rsidRDefault="00B472FF" w:rsidP="00196FB0">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評価</w:t>
            </w:r>
          </w:p>
        </w:tc>
        <w:tc>
          <w:tcPr>
            <w:tcW w:w="1417" w:type="dxa"/>
            <w:shd w:val="clear" w:color="auto" w:fill="auto"/>
            <w:vAlign w:val="center"/>
          </w:tcPr>
          <w:p w14:paraId="6814A892" w14:textId="77777777" w:rsidR="00B472FF" w:rsidRPr="008B66A6" w:rsidRDefault="00B472FF"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提案価格</w:t>
            </w:r>
          </w:p>
          <w:p w14:paraId="7ADE1283" w14:textId="1743E1AD" w:rsidR="00B472FF" w:rsidRPr="008B66A6" w:rsidRDefault="00B472FF"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（イニシャルコスト）</w:t>
            </w:r>
          </w:p>
        </w:tc>
        <w:tc>
          <w:tcPr>
            <w:tcW w:w="5387" w:type="dxa"/>
            <w:shd w:val="clear" w:color="auto" w:fill="auto"/>
          </w:tcPr>
          <w:p w14:paraId="40645DA2" w14:textId="2E0E6E58" w:rsidR="00721FE3" w:rsidRPr="008B66A6" w:rsidRDefault="00721FE3"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次の算定式により点数化し、評価する。</w:t>
            </w:r>
          </w:p>
          <w:p w14:paraId="7AABEA00" w14:textId="0336B245" w:rsidR="00721FE3" w:rsidRPr="008B66A6" w:rsidRDefault="00721FE3"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なお、小数点第2位を四捨五入するものとする。</w:t>
            </w:r>
          </w:p>
          <w:p w14:paraId="6461C566" w14:textId="77777777" w:rsidR="00721FE3" w:rsidRPr="008B66A6" w:rsidRDefault="00721FE3" w:rsidP="00B472FF">
            <w:pPr>
              <w:spacing w:line="340" w:lineRule="exact"/>
              <w:rPr>
                <w:rFonts w:asciiTheme="minorEastAsia" w:hAnsiTheme="minorEastAsia" w:cs="Times New Roman"/>
                <w:color w:val="000000" w:themeColor="text1"/>
                <w:szCs w:val="21"/>
              </w:rPr>
            </w:pPr>
          </w:p>
          <w:p w14:paraId="76C0BCBB" w14:textId="27FD6DA7" w:rsidR="00B472FF" w:rsidRPr="008B66A6" w:rsidRDefault="00B472FF"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・価格点＝10点×（最低見積価格</w:t>
            </w:r>
            <w:r w:rsidRPr="008B66A6">
              <w:rPr>
                <w:rFonts w:asciiTheme="minorEastAsia" w:hAnsiTheme="minorEastAsia" w:cs="Times New Roman" w:hint="eastAsia"/>
                <w:color w:val="000000" w:themeColor="text1"/>
                <w:sz w:val="18"/>
                <w:szCs w:val="18"/>
              </w:rPr>
              <w:t>※１</w:t>
            </w:r>
            <w:r w:rsidRPr="008B66A6">
              <w:rPr>
                <w:rFonts w:asciiTheme="minorEastAsia" w:hAnsiTheme="minorEastAsia" w:cs="Times New Roman" w:hint="eastAsia"/>
                <w:color w:val="000000" w:themeColor="text1"/>
                <w:szCs w:val="21"/>
              </w:rPr>
              <w:t>）÷見積価格</w:t>
            </w:r>
            <w:r w:rsidRPr="008B66A6">
              <w:rPr>
                <w:rFonts w:asciiTheme="minorEastAsia" w:hAnsiTheme="minorEastAsia" w:cs="Times New Roman" w:hint="eastAsia"/>
                <w:color w:val="000000" w:themeColor="text1"/>
                <w:sz w:val="18"/>
                <w:szCs w:val="18"/>
              </w:rPr>
              <w:t>※２</w:t>
            </w:r>
          </w:p>
          <w:p w14:paraId="5B154253" w14:textId="41446A21" w:rsidR="00B472FF" w:rsidRPr="008B66A6" w:rsidRDefault="00B472FF"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※１　全提案者中最も低い見積価格</w:t>
            </w:r>
          </w:p>
          <w:p w14:paraId="27809D45" w14:textId="7E40837A" w:rsidR="00B472FF" w:rsidRPr="008B66A6" w:rsidRDefault="00B472FF"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※２　当該提案者の見積価格</w:t>
            </w:r>
          </w:p>
        </w:tc>
        <w:tc>
          <w:tcPr>
            <w:tcW w:w="850" w:type="dxa"/>
            <w:shd w:val="clear" w:color="auto" w:fill="auto"/>
            <w:vAlign w:val="center"/>
          </w:tcPr>
          <w:p w14:paraId="0C1E32CA" w14:textId="41CE8983" w:rsidR="00B472FF" w:rsidRPr="008B66A6" w:rsidRDefault="00B472FF" w:rsidP="00B472FF">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１０</w:t>
            </w:r>
          </w:p>
        </w:tc>
      </w:tr>
      <w:tr w:rsidR="008B66A6" w:rsidRPr="008B66A6" w14:paraId="73415031" w14:textId="77777777" w:rsidTr="009A0907">
        <w:trPr>
          <w:trHeight w:val="645"/>
        </w:trPr>
        <w:tc>
          <w:tcPr>
            <w:tcW w:w="988" w:type="dxa"/>
            <w:vMerge/>
            <w:shd w:val="clear" w:color="auto" w:fill="auto"/>
            <w:vAlign w:val="center"/>
          </w:tcPr>
          <w:p w14:paraId="01B91D14" w14:textId="77777777" w:rsidR="00B472FF" w:rsidRPr="008B66A6" w:rsidRDefault="00B472FF" w:rsidP="00B472FF">
            <w:pPr>
              <w:spacing w:line="340" w:lineRule="exact"/>
              <w:rPr>
                <w:rFonts w:asciiTheme="minorEastAsia" w:hAnsiTheme="minorEastAsia" w:cs="Times New Roman"/>
                <w:color w:val="000000" w:themeColor="text1"/>
                <w:szCs w:val="21"/>
              </w:rPr>
            </w:pPr>
          </w:p>
        </w:tc>
        <w:tc>
          <w:tcPr>
            <w:tcW w:w="1417" w:type="dxa"/>
            <w:shd w:val="clear" w:color="auto" w:fill="auto"/>
            <w:vAlign w:val="center"/>
          </w:tcPr>
          <w:p w14:paraId="7D0B72AC" w14:textId="77777777" w:rsidR="00B472FF" w:rsidRPr="008B66A6" w:rsidRDefault="00B472FF"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提案価格</w:t>
            </w:r>
          </w:p>
          <w:p w14:paraId="359D3081" w14:textId="3BA9B7E6" w:rsidR="00B472FF" w:rsidRPr="008B66A6" w:rsidRDefault="00B472FF"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（ランニングコスト）</w:t>
            </w:r>
          </w:p>
        </w:tc>
        <w:tc>
          <w:tcPr>
            <w:tcW w:w="5387" w:type="dxa"/>
            <w:shd w:val="clear" w:color="auto" w:fill="auto"/>
          </w:tcPr>
          <w:p w14:paraId="31C33B61" w14:textId="77777777" w:rsidR="00721FE3" w:rsidRPr="008B66A6" w:rsidRDefault="00721FE3" w:rsidP="00721FE3">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次の算定式により点数化し、評価する。</w:t>
            </w:r>
          </w:p>
          <w:p w14:paraId="6D2EA6D5" w14:textId="15DECD13" w:rsidR="00721FE3" w:rsidRPr="008B66A6" w:rsidRDefault="00721FE3"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なお、小数点第2位を四捨五入するものとする。</w:t>
            </w:r>
          </w:p>
          <w:p w14:paraId="1F6E156A" w14:textId="77777777" w:rsidR="00721FE3" w:rsidRPr="008B66A6" w:rsidRDefault="00721FE3" w:rsidP="00B472FF">
            <w:pPr>
              <w:spacing w:line="340" w:lineRule="exact"/>
              <w:rPr>
                <w:rFonts w:asciiTheme="minorEastAsia" w:hAnsiTheme="minorEastAsia" w:cs="Times New Roman"/>
                <w:color w:val="000000" w:themeColor="text1"/>
                <w:szCs w:val="21"/>
              </w:rPr>
            </w:pPr>
          </w:p>
          <w:p w14:paraId="479D80B7" w14:textId="14CEDBA0" w:rsidR="00B472FF" w:rsidRPr="008B66A6" w:rsidRDefault="00B472FF"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・価格点＝</w:t>
            </w:r>
            <w:r w:rsidR="00E87AB8">
              <w:rPr>
                <w:rFonts w:asciiTheme="minorEastAsia" w:hAnsiTheme="minorEastAsia" w:cs="Times New Roman" w:hint="eastAsia"/>
                <w:color w:val="000000" w:themeColor="text1"/>
                <w:szCs w:val="21"/>
              </w:rPr>
              <w:t>10</w:t>
            </w:r>
            <w:r w:rsidRPr="008B66A6">
              <w:rPr>
                <w:rFonts w:asciiTheme="minorEastAsia" w:hAnsiTheme="minorEastAsia" w:cs="Times New Roman" w:hint="eastAsia"/>
                <w:color w:val="000000" w:themeColor="text1"/>
                <w:szCs w:val="21"/>
              </w:rPr>
              <w:t>点×（最低見積価格</w:t>
            </w:r>
            <w:r w:rsidRPr="008B66A6">
              <w:rPr>
                <w:rFonts w:asciiTheme="minorEastAsia" w:hAnsiTheme="minorEastAsia" w:cs="Times New Roman" w:hint="eastAsia"/>
                <w:color w:val="000000" w:themeColor="text1"/>
                <w:sz w:val="18"/>
                <w:szCs w:val="18"/>
              </w:rPr>
              <w:t>※１</w:t>
            </w:r>
            <w:r w:rsidRPr="008B66A6">
              <w:rPr>
                <w:rFonts w:asciiTheme="minorEastAsia" w:hAnsiTheme="minorEastAsia" w:cs="Times New Roman" w:hint="eastAsia"/>
                <w:color w:val="000000" w:themeColor="text1"/>
                <w:szCs w:val="21"/>
              </w:rPr>
              <w:t>）÷見積価格</w:t>
            </w:r>
            <w:r w:rsidRPr="008B66A6">
              <w:rPr>
                <w:rFonts w:asciiTheme="minorEastAsia" w:hAnsiTheme="minorEastAsia" w:cs="Times New Roman" w:hint="eastAsia"/>
                <w:color w:val="000000" w:themeColor="text1"/>
                <w:sz w:val="18"/>
                <w:szCs w:val="18"/>
              </w:rPr>
              <w:t>※２</w:t>
            </w:r>
          </w:p>
          <w:p w14:paraId="005FC5F3" w14:textId="69340299" w:rsidR="00B472FF" w:rsidRPr="008B66A6" w:rsidRDefault="00B472FF"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※１　全提案者中最も低い見積価格</w:t>
            </w:r>
          </w:p>
          <w:p w14:paraId="6A5A8D18" w14:textId="218E2635" w:rsidR="00B472FF" w:rsidRPr="008B66A6" w:rsidRDefault="00B472FF"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※２　当該提案者の見積価格</w:t>
            </w:r>
          </w:p>
        </w:tc>
        <w:tc>
          <w:tcPr>
            <w:tcW w:w="850" w:type="dxa"/>
            <w:shd w:val="clear" w:color="auto" w:fill="auto"/>
            <w:vAlign w:val="center"/>
          </w:tcPr>
          <w:p w14:paraId="2EE3C675" w14:textId="1982EC36" w:rsidR="00B472FF" w:rsidRPr="008B66A6" w:rsidRDefault="00684A3D" w:rsidP="00B472FF">
            <w:pPr>
              <w:spacing w:line="340" w:lineRule="exact"/>
              <w:jc w:val="center"/>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１０</w:t>
            </w:r>
          </w:p>
        </w:tc>
      </w:tr>
      <w:tr w:rsidR="00204FBB" w:rsidRPr="008B66A6" w14:paraId="29A3C0DE" w14:textId="77777777" w:rsidTr="009A0907">
        <w:tc>
          <w:tcPr>
            <w:tcW w:w="7792" w:type="dxa"/>
            <w:gridSpan w:val="3"/>
            <w:tcBorders>
              <w:top w:val="double" w:sz="4" w:space="0" w:color="auto"/>
            </w:tcBorders>
            <w:shd w:val="clear" w:color="auto" w:fill="auto"/>
          </w:tcPr>
          <w:p w14:paraId="7A47006A" w14:textId="23088973" w:rsidR="00B472FF" w:rsidRPr="008B66A6" w:rsidRDefault="00B472FF"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計</w:t>
            </w:r>
          </w:p>
        </w:tc>
        <w:tc>
          <w:tcPr>
            <w:tcW w:w="850" w:type="dxa"/>
            <w:tcBorders>
              <w:top w:val="double" w:sz="4" w:space="0" w:color="auto"/>
            </w:tcBorders>
            <w:shd w:val="clear" w:color="auto" w:fill="auto"/>
            <w:vAlign w:val="center"/>
          </w:tcPr>
          <w:p w14:paraId="10E7DA06" w14:textId="02C2CE56" w:rsidR="00B472FF" w:rsidRPr="008B66A6" w:rsidRDefault="00B472FF" w:rsidP="00B472FF">
            <w:pPr>
              <w:spacing w:line="340" w:lineRule="exact"/>
              <w:rPr>
                <w:rFonts w:asciiTheme="minorEastAsia" w:hAnsiTheme="minorEastAsia" w:cs="Times New Roman"/>
                <w:color w:val="000000" w:themeColor="text1"/>
                <w:szCs w:val="21"/>
              </w:rPr>
            </w:pPr>
            <w:r w:rsidRPr="008B66A6">
              <w:rPr>
                <w:rFonts w:asciiTheme="minorEastAsia" w:hAnsiTheme="minorEastAsia" w:cs="Times New Roman" w:hint="eastAsia"/>
                <w:color w:val="000000" w:themeColor="text1"/>
                <w:szCs w:val="21"/>
              </w:rPr>
              <w:t>１００</w:t>
            </w:r>
          </w:p>
        </w:tc>
      </w:tr>
    </w:tbl>
    <w:p w14:paraId="3F20B088" w14:textId="5FC5E80F" w:rsidR="00BB65F6" w:rsidRPr="008B66A6" w:rsidRDefault="00BB65F6" w:rsidP="00EC08D9">
      <w:pPr>
        <w:spacing w:line="240" w:lineRule="exact"/>
        <w:rPr>
          <w:rFonts w:asciiTheme="minorEastAsia" w:hAnsiTheme="minorEastAsia" w:cs="Times New Roman"/>
          <w:color w:val="000000" w:themeColor="text1"/>
          <w:sz w:val="24"/>
          <w:szCs w:val="21"/>
        </w:rPr>
      </w:pPr>
      <w:bookmarkStart w:id="1" w:name="_GoBack"/>
      <w:bookmarkEnd w:id="1"/>
    </w:p>
    <w:sectPr w:rsidR="00BB65F6" w:rsidRPr="008B66A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3E38D" w14:textId="77777777" w:rsidR="00DC782E" w:rsidRDefault="00DC782E" w:rsidP="00186FBA">
      <w:r>
        <w:separator/>
      </w:r>
    </w:p>
  </w:endnote>
  <w:endnote w:type="continuationSeparator" w:id="0">
    <w:p w14:paraId="7C82E918" w14:textId="77777777" w:rsidR="00DC782E" w:rsidRDefault="00DC782E" w:rsidP="0018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058687"/>
      <w:docPartObj>
        <w:docPartGallery w:val="Page Numbers (Bottom of Page)"/>
        <w:docPartUnique/>
      </w:docPartObj>
    </w:sdtPr>
    <w:sdtEndPr/>
    <w:sdtContent>
      <w:sdt>
        <w:sdtPr>
          <w:id w:val="-1705238520"/>
          <w:docPartObj>
            <w:docPartGallery w:val="Page Numbers (Top of Page)"/>
            <w:docPartUnique/>
          </w:docPartObj>
        </w:sdtPr>
        <w:sdtEndPr/>
        <w:sdtContent>
          <w:p w14:paraId="5B450331" w14:textId="4EAB1943" w:rsidR="008038D3" w:rsidRPr="008038D3" w:rsidRDefault="008038D3" w:rsidP="008038D3">
            <w:pPr>
              <w:pStyle w:val="a8"/>
              <w:jc w:val="center"/>
            </w:pPr>
            <w:r w:rsidRPr="008038D3">
              <w:rPr>
                <w:lang w:val="ja-JP"/>
              </w:rPr>
              <w:t xml:space="preserve"> </w:t>
            </w:r>
            <w:r w:rsidRPr="008038D3">
              <w:rPr>
                <w:sz w:val="24"/>
                <w:szCs w:val="24"/>
              </w:rPr>
              <w:fldChar w:fldCharType="begin"/>
            </w:r>
            <w:r w:rsidRPr="008038D3">
              <w:instrText>PAGE</w:instrText>
            </w:r>
            <w:r w:rsidRPr="008038D3">
              <w:rPr>
                <w:sz w:val="24"/>
                <w:szCs w:val="24"/>
              </w:rPr>
              <w:fldChar w:fldCharType="separate"/>
            </w:r>
            <w:r w:rsidRPr="008038D3">
              <w:rPr>
                <w:lang w:val="ja-JP"/>
              </w:rPr>
              <w:t>2</w:t>
            </w:r>
            <w:r w:rsidRPr="008038D3">
              <w:rPr>
                <w:sz w:val="24"/>
                <w:szCs w:val="24"/>
              </w:rPr>
              <w:fldChar w:fldCharType="end"/>
            </w:r>
            <w:r w:rsidRPr="008038D3">
              <w:rPr>
                <w:lang w:val="ja-JP"/>
              </w:rPr>
              <w:t xml:space="preserve"> / </w:t>
            </w:r>
            <w:r w:rsidRPr="008038D3">
              <w:rPr>
                <w:sz w:val="24"/>
                <w:szCs w:val="24"/>
              </w:rPr>
              <w:fldChar w:fldCharType="begin"/>
            </w:r>
            <w:r w:rsidRPr="008038D3">
              <w:instrText>NUMPAGES</w:instrText>
            </w:r>
            <w:r w:rsidRPr="008038D3">
              <w:rPr>
                <w:sz w:val="24"/>
                <w:szCs w:val="24"/>
              </w:rPr>
              <w:fldChar w:fldCharType="separate"/>
            </w:r>
            <w:r w:rsidRPr="008038D3">
              <w:rPr>
                <w:lang w:val="ja-JP"/>
              </w:rPr>
              <w:t>2</w:t>
            </w:r>
            <w:r w:rsidRPr="008038D3">
              <w:rPr>
                <w:sz w:val="24"/>
                <w:szCs w:val="24"/>
              </w:rPr>
              <w:fldChar w:fldCharType="end"/>
            </w:r>
          </w:p>
        </w:sdtContent>
      </w:sdt>
    </w:sdtContent>
  </w:sdt>
  <w:p w14:paraId="0AAB4A7E" w14:textId="77777777" w:rsidR="008038D3" w:rsidRDefault="008038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CFDB4" w14:textId="77777777" w:rsidR="00DC782E" w:rsidRDefault="00DC782E" w:rsidP="00186FBA">
      <w:r>
        <w:separator/>
      </w:r>
    </w:p>
  </w:footnote>
  <w:footnote w:type="continuationSeparator" w:id="0">
    <w:p w14:paraId="10FD07BB" w14:textId="77777777" w:rsidR="00DC782E" w:rsidRDefault="00DC782E" w:rsidP="00186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06"/>
    <w:rsid w:val="000001EB"/>
    <w:rsid w:val="00001B2D"/>
    <w:rsid w:val="000171C7"/>
    <w:rsid w:val="00035B72"/>
    <w:rsid w:val="00054BEB"/>
    <w:rsid w:val="000A4014"/>
    <w:rsid w:val="000A64B2"/>
    <w:rsid w:val="000B17B5"/>
    <w:rsid w:val="000D2231"/>
    <w:rsid w:val="000D3AAF"/>
    <w:rsid w:val="000D7F63"/>
    <w:rsid w:val="000E1722"/>
    <w:rsid w:val="000F1326"/>
    <w:rsid w:val="000F6273"/>
    <w:rsid w:val="00101CDD"/>
    <w:rsid w:val="001036E5"/>
    <w:rsid w:val="001102FD"/>
    <w:rsid w:val="00133FE1"/>
    <w:rsid w:val="001628EC"/>
    <w:rsid w:val="00172F9F"/>
    <w:rsid w:val="00182655"/>
    <w:rsid w:val="001832A3"/>
    <w:rsid w:val="00186FBA"/>
    <w:rsid w:val="00195677"/>
    <w:rsid w:val="00195937"/>
    <w:rsid w:val="00196FB0"/>
    <w:rsid w:val="001B0F10"/>
    <w:rsid w:val="001C02BF"/>
    <w:rsid w:val="001C3C91"/>
    <w:rsid w:val="001C3FB0"/>
    <w:rsid w:val="001D7481"/>
    <w:rsid w:val="001E0F20"/>
    <w:rsid w:val="00202190"/>
    <w:rsid w:val="00204FBB"/>
    <w:rsid w:val="00210F84"/>
    <w:rsid w:val="00223152"/>
    <w:rsid w:val="002241EE"/>
    <w:rsid w:val="00224622"/>
    <w:rsid w:val="00235622"/>
    <w:rsid w:val="00240FA8"/>
    <w:rsid w:val="00247A93"/>
    <w:rsid w:val="0026233E"/>
    <w:rsid w:val="00263B95"/>
    <w:rsid w:val="00273FEC"/>
    <w:rsid w:val="00274178"/>
    <w:rsid w:val="00286AC5"/>
    <w:rsid w:val="00287159"/>
    <w:rsid w:val="002A17D3"/>
    <w:rsid w:val="002A5F05"/>
    <w:rsid w:val="002B4738"/>
    <w:rsid w:val="002B5192"/>
    <w:rsid w:val="002D79E5"/>
    <w:rsid w:val="002E13E6"/>
    <w:rsid w:val="00302F72"/>
    <w:rsid w:val="003077CB"/>
    <w:rsid w:val="00310330"/>
    <w:rsid w:val="00316F1F"/>
    <w:rsid w:val="00325961"/>
    <w:rsid w:val="00335EB6"/>
    <w:rsid w:val="0034084D"/>
    <w:rsid w:val="00363D30"/>
    <w:rsid w:val="003753EB"/>
    <w:rsid w:val="0037550D"/>
    <w:rsid w:val="00381930"/>
    <w:rsid w:val="00382C3D"/>
    <w:rsid w:val="00385044"/>
    <w:rsid w:val="003909D6"/>
    <w:rsid w:val="00397BA6"/>
    <w:rsid w:val="003B70D9"/>
    <w:rsid w:val="003C63AC"/>
    <w:rsid w:val="003D3881"/>
    <w:rsid w:val="003D647C"/>
    <w:rsid w:val="003E3F4E"/>
    <w:rsid w:val="00401C18"/>
    <w:rsid w:val="004149A0"/>
    <w:rsid w:val="00426ECB"/>
    <w:rsid w:val="00443D89"/>
    <w:rsid w:val="00446570"/>
    <w:rsid w:val="004512F3"/>
    <w:rsid w:val="00451905"/>
    <w:rsid w:val="004805DE"/>
    <w:rsid w:val="004870D4"/>
    <w:rsid w:val="00494D79"/>
    <w:rsid w:val="004B51BF"/>
    <w:rsid w:val="004D2AF0"/>
    <w:rsid w:val="004D4E09"/>
    <w:rsid w:val="004E273C"/>
    <w:rsid w:val="004E2869"/>
    <w:rsid w:val="004F4216"/>
    <w:rsid w:val="004F4783"/>
    <w:rsid w:val="004F5897"/>
    <w:rsid w:val="005051B3"/>
    <w:rsid w:val="00520BA4"/>
    <w:rsid w:val="00543196"/>
    <w:rsid w:val="005445F3"/>
    <w:rsid w:val="005536BB"/>
    <w:rsid w:val="00553BB7"/>
    <w:rsid w:val="00565E69"/>
    <w:rsid w:val="005844A8"/>
    <w:rsid w:val="00590532"/>
    <w:rsid w:val="005B1B62"/>
    <w:rsid w:val="005D3FF2"/>
    <w:rsid w:val="005E334C"/>
    <w:rsid w:val="005F0CD2"/>
    <w:rsid w:val="005F5809"/>
    <w:rsid w:val="006025EA"/>
    <w:rsid w:val="006056E4"/>
    <w:rsid w:val="00610674"/>
    <w:rsid w:val="00610C0A"/>
    <w:rsid w:val="00624B2E"/>
    <w:rsid w:val="00630207"/>
    <w:rsid w:val="00646283"/>
    <w:rsid w:val="00657FD7"/>
    <w:rsid w:val="00684A3D"/>
    <w:rsid w:val="00685E74"/>
    <w:rsid w:val="00686D15"/>
    <w:rsid w:val="00687291"/>
    <w:rsid w:val="00692E1D"/>
    <w:rsid w:val="00696842"/>
    <w:rsid w:val="006A5EBD"/>
    <w:rsid w:val="006C0029"/>
    <w:rsid w:val="006C72DE"/>
    <w:rsid w:val="006C7EF0"/>
    <w:rsid w:val="006D7CFA"/>
    <w:rsid w:val="006D7E37"/>
    <w:rsid w:val="006F5B48"/>
    <w:rsid w:val="00704247"/>
    <w:rsid w:val="00721FE3"/>
    <w:rsid w:val="0073529F"/>
    <w:rsid w:val="00743527"/>
    <w:rsid w:val="00745C44"/>
    <w:rsid w:val="00756D05"/>
    <w:rsid w:val="00760CD6"/>
    <w:rsid w:val="00765E35"/>
    <w:rsid w:val="00781AF2"/>
    <w:rsid w:val="007A5199"/>
    <w:rsid w:val="007A732A"/>
    <w:rsid w:val="007B32E9"/>
    <w:rsid w:val="007C430D"/>
    <w:rsid w:val="007F1A16"/>
    <w:rsid w:val="007F2621"/>
    <w:rsid w:val="007F60A8"/>
    <w:rsid w:val="008038D3"/>
    <w:rsid w:val="008039D7"/>
    <w:rsid w:val="0080635C"/>
    <w:rsid w:val="00807706"/>
    <w:rsid w:val="00810308"/>
    <w:rsid w:val="00826CCB"/>
    <w:rsid w:val="008368B2"/>
    <w:rsid w:val="00844D53"/>
    <w:rsid w:val="0085309C"/>
    <w:rsid w:val="008622D8"/>
    <w:rsid w:val="00882712"/>
    <w:rsid w:val="00884305"/>
    <w:rsid w:val="008859FF"/>
    <w:rsid w:val="008866E9"/>
    <w:rsid w:val="00897087"/>
    <w:rsid w:val="008A6586"/>
    <w:rsid w:val="008A6E6C"/>
    <w:rsid w:val="008B66A6"/>
    <w:rsid w:val="008C64A8"/>
    <w:rsid w:val="008D4C3D"/>
    <w:rsid w:val="008F68B3"/>
    <w:rsid w:val="00926849"/>
    <w:rsid w:val="00930998"/>
    <w:rsid w:val="00937639"/>
    <w:rsid w:val="009416F8"/>
    <w:rsid w:val="00943EC6"/>
    <w:rsid w:val="0097700A"/>
    <w:rsid w:val="009827F1"/>
    <w:rsid w:val="00993013"/>
    <w:rsid w:val="00995C03"/>
    <w:rsid w:val="00996659"/>
    <w:rsid w:val="009977D8"/>
    <w:rsid w:val="009A0907"/>
    <w:rsid w:val="009A20EC"/>
    <w:rsid w:val="009A260B"/>
    <w:rsid w:val="009A71BB"/>
    <w:rsid w:val="009B10E0"/>
    <w:rsid w:val="009B2F76"/>
    <w:rsid w:val="009C6921"/>
    <w:rsid w:val="009D4064"/>
    <w:rsid w:val="009E58AA"/>
    <w:rsid w:val="009E632A"/>
    <w:rsid w:val="009E7B28"/>
    <w:rsid w:val="009F4F56"/>
    <w:rsid w:val="009F6663"/>
    <w:rsid w:val="00A0099A"/>
    <w:rsid w:val="00A03E37"/>
    <w:rsid w:val="00A0739D"/>
    <w:rsid w:val="00A2287D"/>
    <w:rsid w:val="00A34B8F"/>
    <w:rsid w:val="00A40B31"/>
    <w:rsid w:val="00A472F6"/>
    <w:rsid w:val="00A555EB"/>
    <w:rsid w:val="00A57D12"/>
    <w:rsid w:val="00A6441F"/>
    <w:rsid w:val="00A75322"/>
    <w:rsid w:val="00A76D70"/>
    <w:rsid w:val="00A97C10"/>
    <w:rsid w:val="00AB0838"/>
    <w:rsid w:val="00AB11C3"/>
    <w:rsid w:val="00AC2B1F"/>
    <w:rsid w:val="00AC5299"/>
    <w:rsid w:val="00AC5906"/>
    <w:rsid w:val="00AC7506"/>
    <w:rsid w:val="00AF12CE"/>
    <w:rsid w:val="00B045A6"/>
    <w:rsid w:val="00B04C1F"/>
    <w:rsid w:val="00B302C4"/>
    <w:rsid w:val="00B33E8B"/>
    <w:rsid w:val="00B35815"/>
    <w:rsid w:val="00B43867"/>
    <w:rsid w:val="00B472FF"/>
    <w:rsid w:val="00B50CA8"/>
    <w:rsid w:val="00B56234"/>
    <w:rsid w:val="00B60C1B"/>
    <w:rsid w:val="00B664A6"/>
    <w:rsid w:val="00B66CDF"/>
    <w:rsid w:val="00B71365"/>
    <w:rsid w:val="00B87D96"/>
    <w:rsid w:val="00B908AE"/>
    <w:rsid w:val="00B960AA"/>
    <w:rsid w:val="00BA5A2F"/>
    <w:rsid w:val="00BB65F6"/>
    <w:rsid w:val="00BD12EB"/>
    <w:rsid w:val="00BE22A3"/>
    <w:rsid w:val="00C073A1"/>
    <w:rsid w:val="00C454E2"/>
    <w:rsid w:val="00C468E4"/>
    <w:rsid w:val="00C625D1"/>
    <w:rsid w:val="00C642C8"/>
    <w:rsid w:val="00C6580D"/>
    <w:rsid w:val="00C71E78"/>
    <w:rsid w:val="00C72CBD"/>
    <w:rsid w:val="00C72E23"/>
    <w:rsid w:val="00C7343A"/>
    <w:rsid w:val="00C80E0E"/>
    <w:rsid w:val="00C8330E"/>
    <w:rsid w:val="00C92EE5"/>
    <w:rsid w:val="00C965EC"/>
    <w:rsid w:val="00CA3C36"/>
    <w:rsid w:val="00CA558D"/>
    <w:rsid w:val="00CB1421"/>
    <w:rsid w:val="00CB358E"/>
    <w:rsid w:val="00CD2844"/>
    <w:rsid w:val="00CD4A69"/>
    <w:rsid w:val="00CE4C2D"/>
    <w:rsid w:val="00CF6934"/>
    <w:rsid w:val="00D24CCF"/>
    <w:rsid w:val="00D35F82"/>
    <w:rsid w:val="00D566B7"/>
    <w:rsid w:val="00D56DDE"/>
    <w:rsid w:val="00D92176"/>
    <w:rsid w:val="00DA0517"/>
    <w:rsid w:val="00DA067F"/>
    <w:rsid w:val="00DA2DF2"/>
    <w:rsid w:val="00DA6A9C"/>
    <w:rsid w:val="00DC371E"/>
    <w:rsid w:val="00DC557C"/>
    <w:rsid w:val="00DC782E"/>
    <w:rsid w:val="00DE6DF2"/>
    <w:rsid w:val="00E0149C"/>
    <w:rsid w:val="00E42F35"/>
    <w:rsid w:val="00E60B6F"/>
    <w:rsid w:val="00E64630"/>
    <w:rsid w:val="00E77994"/>
    <w:rsid w:val="00E87AB8"/>
    <w:rsid w:val="00E92F7E"/>
    <w:rsid w:val="00E93F23"/>
    <w:rsid w:val="00EB104A"/>
    <w:rsid w:val="00EB45A8"/>
    <w:rsid w:val="00EC08D9"/>
    <w:rsid w:val="00EC0EEF"/>
    <w:rsid w:val="00EC75F4"/>
    <w:rsid w:val="00EC77AE"/>
    <w:rsid w:val="00EF54C4"/>
    <w:rsid w:val="00F07402"/>
    <w:rsid w:val="00F13675"/>
    <w:rsid w:val="00F13A26"/>
    <w:rsid w:val="00F13E04"/>
    <w:rsid w:val="00F4302D"/>
    <w:rsid w:val="00F46F03"/>
    <w:rsid w:val="00F4768D"/>
    <w:rsid w:val="00F62D7B"/>
    <w:rsid w:val="00F6632B"/>
    <w:rsid w:val="00F66F33"/>
    <w:rsid w:val="00F729D2"/>
    <w:rsid w:val="00F802A1"/>
    <w:rsid w:val="00F817AB"/>
    <w:rsid w:val="00F9416A"/>
    <w:rsid w:val="00F949AA"/>
    <w:rsid w:val="00FA43E8"/>
    <w:rsid w:val="00FA5C83"/>
    <w:rsid w:val="00FB2FEF"/>
    <w:rsid w:val="00FB5033"/>
    <w:rsid w:val="00FB5876"/>
    <w:rsid w:val="00FD3CAB"/>
    <w:rsid w:val="00FD5B80"/>
    <w:rsid w:val="00FE5A54"/>
    <w:rsid w:val="00FF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E8DC362"/>
  <w15:chartTrackingRefBased/>
  <w15:docId w15:val="{53CC5CEE-4C75-411B-B011-F4095C2C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273"/>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65F6"/>
    <w:rPr>
      <w:color w:val="0563C1" w:themeColor="hyperlink"/>
      <w:u w:val="single"/>
    </w:rPr>
  </w:style>
  <w:style w:type="character" w:styleId="a5">
    <w:name w:val="Unresolved Mention"/>
    <w:basedOn w:val="a0"/>
    <w:uiPriority w:val="99"/>
    <w:semiHidden/>
    <w:unhideWhenUsed/>
    <w:rsid w:val="00BB65F6"/>
    <w:rPr>
      <w:color w:val="605E5C"/>
      <w:shd w:val="clear" w:color="auto" w:fill="E1DFDD"/>
    </w:rPr>
  </w:style>
  <w:style w:type="paragraph" w:styleId="a6">
    <w:name w:val="header"/>
    <w:basedOn w:val="a"/>
    <w:link w:val="a7"/>
    <w:uiPriority w:val="99"/>
    <w:unhideWhenUsed/>
    <w:rsid w:val="00186FBA"/>
    <w:pPr>
      <w:tabs>
        <w:tab w:val="center" w:pos="4252"/>
        <w:tab w:val="right" w:pos="8504"/>
      </w:tabs>
      <w:snapToGrid w:val="0"/>
    </w:pPr>
  </w:style>
  <w:style w:type="character" w:customStyle="1" w:styleId="a7">
    <w:name w:val="ヘッダー (文字)"/>
    <w:basedOn w:val="a0"/>
    <w:link w:val="a6"/>
    <w:uiPriority w:val="99"/>
    <w:rsid w:val="00186FBA"/>
  </w:style>
  <w:style w:type="paragraph" w:styleId="a8">
    <w:name w:val="footer"/>
    <w:basedOn w:val="a"/>
    <w:link w:val="a9"/>
    <w:uiPriority w:val="99"/>
    <w:unhideWhenUsed/>
    <w:rsid w:val="00186FBA"/>
    <w:pPr>
      <w:tabs>
        <w:tab w:val="center" w:pos="4252"/>
        <w:tab w:val="right" w:pos="8504"/>
      </w:tabs>
      <w:snapToGrid w:val="0"/>
    </w:pPr>
  </w:style>
  <w:style w:type="character" w:customStyle="1" w:styleId="a9">
    <w:name w:val="フッター (文字)"/>
    <w:basedOn w:val="a0"/>
    <w:link w:val="a8"/>
    <w:uiPriority w:val="99"/>
    <w:rsid w:val="00186FBA"/>
  </w:style>
  <w:style w:type="character" w:styleId="aa">
    <w:name w:val="annotation reference"/>
    <w:basedOn w:val="a0"/>
    <w:uiPriority w:val="99"/>
    <w:semiHidden/>
    <w:unhideWhenUsed/>
    <w:rsid w:val="006D7CFA"/>
    <w:rPr>
      <w:sz w:val="18"/>
      <w:szCs w:val="18"/>
    </w:rPr>
  </w:style>
  <w:style w:type="paragraph" w:styleId="ab">
    <w:name w:val="annotation text"/>
    <w:basedOn w:val="a"/>
    <w:link w:val="ac"/>
    <w:uiPriority w:val="99"/>
    <w:semiHidden/>
    <w:unhideWhenUsed/>
    <w:rsid w:val="006D7CFA"/>
    <w:pPr>
      <w:jc w:val="left"/>
    </w:pPr>
  </w:style>
  <w:style w:type="character" w:customStyle="1" w:styleId="ac">
    <w:name w:val="コメント文字列 (文字)"/>
    <w:basedOn w:val="a0"/>
    <w:link w:val="ab"/>
    <w:uiPriority w:val="99"/>
    <w:semiHidden/>
    <w:rsid w:val="006D7CFA"/>
  </w:style>
  <w:style w:type="paragraph" w:styleId="ad">
    <w:name w:val="annotation subject"/>
    <w:basedOn w:val="ab"/>
    <w:next w:val="ab"/>
    <w:link w:val="ae"/>
    <w:uiPriority w:val="99"/>
    <w:semiHidden/>
    <w:unhideWhenUsed/>
    <w:rsid w:val="006D7CFA"/>
    <w:rPr>
      <w:b/>
      <w:bCs/>
    </w:rPr>
  </w:style>
  <w:style w:type="character" w:customStyle="1" w:styleId="ae">
    <w:name w:val="コメント内容 (文字)"/>
    <w:basedOn w:val="ac"/>
    <w:link w:val="ad"/>
    <w:uiPriority w:val="99"/>
    <w:semiHidden/>
    <w:rsid w:val="006D7CFA"/>
    <w:rPr>
      <w:b/>
      <w:bCs/>
    </w:rPr>
  </w:style>
  <w:style w:type="paragraph" w:styleId="af">
    <w:name w:val="Balloon Text"/>
    <w:basedOn w:val="a"/>
    <w:link w:val="af0"/>
    <w:uiPriority w:val="99"/>
    <w:semiHidden/>
    <w:unhideWhenUsed/>
    <w:rsid w:val="006D7CF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C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isaku@town.tadotsu.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D1DB-DD4C-42B2-8874-FC4E4C09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10</Pages>
  <Words>1118</Words>
  <Characters>6377</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大輝</dc:creator>
  <cp:keywords/>
  <dc:description/>
  <cp:lastModifiedBy>後藤 大輝</cp:lastModifiedBy>
  <cp:revision>169</cp:revision>
  <cp:lastPrinted>2025-04-28T07:55:00Z</cp:lastPrinted>
  <dcterms:created xsi:type="dcterms:W3CDTF">2025-01-24T02:24:00Z</dcterms:created>
  <dcterms:modified xsi:type="dcterms:W3CDTF">2025-05-16T06:55:00Z</dcterms:modified>
</cp:coreProperties>
</file>