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E944AC" w14:textId="77777777" w:rsidR="00000000" w:rsidRDefault="006F287E">
      <w:pPr>
        <w:ind w:left="960" w:hanging="240"/>
        <w:rPr>
          <w:rFonts w:ascii="ＭＳ 明朝" w:eastAsia="ＭＳ 明朝" w:hAnsi="ＭＳ 明朝" w:cs="ＭＳ 明朝"/>
          <w:color w:val="000000"/>
        </w:rPr>
      </w:pPr>
      <w:r>
        <w:rPr>
          <w:rFonts w:ascii="ＭＳ 明朝" w:eastAsia="ＭＳ 明朝" w:hAnsi="ＭＳ 明朝" w:cs="ＭＳ 明朝" w:hint="eastAsia"/>
          <w:color w:val="000000"/>
        </w:rPr>
        <w:t>○多度津町契約規則</w:t>
      </w:r>
    </w:p>
    <w:p w14:paraId="1EFC6D5A" w14:textId="77777777" w:rsidR="00000000" w:rsidRDefault="006F287E">
      <w:pPr>
        <w:jc w:val="right"/>
        <w:rPr>
          <w:rFonts w:ascii="ＭＳ 明朝" w:eastAsia="ＭＳ 明朝" w:hAnsi="ＭＳ 明朝" w:cs="ＭＳ 明朝"/>
          <w:color w:val="000000"/>
        </w:rPr>
      </w:pPr>
      <w:r>
        <w:rPr>
          <w:rFonts w:ascii="ＭＳ 明朝" w:eastAsia="ＭＳ 明朝" w:hAnsi="ＭＳ 明朝" w:cs="ＭＳ 明朝" w:hint="eastAsia"/>
          <w:color w:val="000000"/>
        </w:rPr>
        <w:t>平成１７年９月２２日</w:t>
      </w:r>
    </w:p>
    <w:p w14:paraId="54FBDAA1" w14:textId="77777777" w:rsidR="00000000" w:rsidRDefault="006F287E">
      <w:pPr>
        <w:jc w:val="right"/>
        <w:rPr>
          <w:rFonts w:ascii="ＭＳ 明朝" w:eastAsia="ＭＳ 明朝" w:hAnsi="ＭＳ 明朝" w:cs="ＭＳ 明朝"/>
          <w:color w:val="000000"/>
        </w:rPr>
      </w:pPr>
      <w:r>
        <w:rPr>
          <w:rFonts w:ascii="ＭＳ 明朝" w:eastAsia="ＭＳ 明朝" w:hAnsi="ＭＳ 明朝" w:cs="ＭＳ 明朝" w:hint="eastAsia"/>
          <w:color w:val="000000"/>
        </w:rPr>
        <w:t>規則第２３号</w:t>
      </w:r>
    </w:p>
    <w:p w14:paraId="5CFF3086" w14:textId="77777777" w:rsidR="00000000" w:rsidRDefault="006F287E">
      <w:pPr>
        <w:rPr>
          <w:rFonts w:ascii="ＭＳ 明朝" w:eastAsia="ＭＳ 明朝" w:hAnsi="ＭＳ 明朝" w:cs="ＭＳ 明朝"/>
          <w:color w:val="000000"/>
        </w:rPr>
      </w:pPr>
      <w:r>
        <w:rPr>
          <w:rFonts w:ascii="ＭＳ 明朝" w:eastAsia="ＭＳ 明朝" w:hAnsi="ＭＳ 明朝" w:cs="ＭＳ 明朝" w:hint="eastAsia"/>
          <w:color w:val="000000"/>
        </w:rPr>
        <w:t>目次</w:t>
      </w:r>
    </w:p>
    <w:p w14:paraId="44F55CF2" w14:textId="77777777" w:rsidR="00000000" w:rsidRDefault="006F287E">
      <w:pPr>
        <w:ind w:left="1200" w:hanging="960"/>
        <w:rPr>
          <w:rFonts w:ascii="ＭＳ 明朝" w:eastAsia="ＭＳ 明朝" w:hAnsi="ＭＳ 明朝" w:cs="ＭＳ 明朝"/>
          <w:color w:val="000000"/>
        </w:rPr>
      </w:pPr>
      <w:r>
        <w:rPr>
          <w:rFonts w:ascii="ＭＳ 明朝" w:eastAsia="ＭＳ 明朝" w:hAnsi="ＭＳ 明朝" w:cs="ＭＳ 明朝" w:hint="eastAsia"/>
          <w:color w:val="000000"/>
        </w:rPr>
        <w:t>第１章　総則（第１条～第４条）</w:t>
      </w:r>
    </w:p>
    <w:p w14:paraId="13FB88B5" w14:textId="77777777" w:rsidR="00000000" w:rsidRDefault="006F287E">
      <w:pPr>
        <w:ind w:left="1200" w:hanging="960"/>
        <w:rPr>
          <w:rFonts w:ascii="ＭＳ 明朝" w:eastAsia="ＭＳ 明朝" w:hAnsi="ＭＳ 明朝" w:cs="ＭＳ 明朝"/>
          <w:color w:val="000000"/>
        </w:rPr>
      </w:pPr>
      <w:r>
        <w:rPr>
          <w:rFonts w:ascii="ＭＳ 明朝" w:eastAsia="ＭＳ 明朝" w:hAnsi="ＭＳ 明朝" w:cs="ＭＳ 明朝" w:hint="eastAsia"/>
          <w:color w:val="000000"/>
        </w:rPr>
        <w:t>第２章　契約の手続</w:t>
      </w:r>
    </w:p>
    <w:p w14:paraId="33B84499" w14:textId="77777777" w:rsidR="00000000" w:rsidRDefault="006F287E">
      <w:pPr>
        <w:ind w:left="1440" w:hanging="960"/>
        <w:rPr>
          <w:rFonts w:ascii="ＭＳ 明朝" w:eastAsia="ＭＳ 明朝" w:hAnsi="ＭＳ 明朝" w:cs="ＭＳ 明朝"/>
          <w:color w:val="000000"/>
        </w:rPr>
      </w:pPr>
      <w:r>
        <w:rPr>
          <w:rFonts w:ascii="ＭＳ 明朝" w:eastAsia="ＭＳ 明朝" w:hAnsi="ＭＳ 明朝" w:cs="ＭＳ 明朝" w:hint="eastAsia"/>
          <w:color w:val="000000"/>
        </w:rPr>
        <w:t>第１節　一般競争入札による契約（第５条～第２５条）</w:t>
      </w:r>
    </w:p>
    <w:p w14:paraId="3F2C67F1" w14:textId="77777777" w:rsidR="00000000" w:rsidRDefault="006F287E">
      <w:pPr>
        <w:ind w:left="1440" w:hanging="960"/>
        <w:rPr>
          <w:rFonts w:ascii="ＭＳ 明朝" w:eastAsia="ＭＳ 明朝" w:hAnsi="ＭＳ 明朝" w:cs="ＭＳ 明朝"/>
          <w:color w:val="000000"/>
        </w:rPr>
      </w:pPr>
      <w:r>
        <w:rPr>
          <w:rFonts w:ascii="ＭＳ 明朝" w:eastAsia="ＭＳ 明朝" w:hAnsi="ＭＳ 明朝" w:cs="ＭＳ 明朝" w:hint="eastAsia"/>
          <w:color w:val="000000"/>
        </w:rPr>
        <w:t>第２節　一般競争入札以外による契約（第２６条～第３０条）</w:t>
      </w:r>
    </w:p>
    <w:p w14:paraId="259C5188" w14:textId="77777777" w:rsidR="00000000" w:rsidRDefault="006F287E">
      <w:pPr>
        <w:ind w:left="1200" w:hanging="960"/>
        <w:rPr>
          <w:rFonts w:ascii="ＭＳ 明朝" w:eastAsia="ＭＳ 明朝" w:hAnsi="ＭＳ 明朝" w:cs="ＭＳ 明朝"/>
          <w:color w:val="000000"/>
        </w:rPr>
      </w:pPr>
      <w:r>
        <w:rPr>
          <w:rFonts w:ascii="ＭＳ 明朝" w:eastAsia="ＭＳ 明朝" w:hAnsi="ＭＳ 明朝" w:cs="ＭＳ 明朝" w:hint="eastAsia"/>
          <w:color w:val="000000"/>
        </w:rPr>
        <w:t>第３章　契約の締結（第３１条～第３９条）</w:t>
      </w:r>
    </w:p>
    <w:p w14:paraId="78F0A518" w14:textId="77777777" w:rsidR="00000000" w:rsidRDefault="006F287E">
      <w:pPr>
        <w:ind w:left="1200" w:hanging="960"/>
        <w:rPr>
          <w:rFonts w:ascii="ＭＳ 明朝" w:eastAsia="ＭＳ 明朝" w:hAnsi="ＭＳ 明朝" w:cs="ＭＳ 明朝"/>
          <w:color w:val="000000"/>
        </w:rPr>
      </w:pPr>
      <w:r>
        <w:rPr>
          <w:rFonts w:ascii="ＭＳ 明朝" w:eastAsia="ＭＳ 明朝" w:hAnsi="ＭＳ 明朝" w:cs="ＭＳ 明朝" w:hint="eastAsia"/>
          <w:color w:val="000000"/>
        </w:rPr>
        <w:t>第４章　契約の履行（第４０条～第５６条）</w:t>
      </w:r>
    </w:p>
    <w:p w14:paraId="42FA8FFE" w14:textId="77777777" w:rsidR="00000000" w:rsidRDefault="006F287E">
      <w:pPr>
        <w:ind w:left="1200" w:hanging="960"/>
        <w:rPr>
          <w:rFonts w:ascii="ＭＳ 明朝" w:eastAsia="ＭＳ 明朝" w:hAnsi="ＭＳ 明朝" w:cs="ＭＳ 明朝"/>
          <w:color w:val="000000"/>
        </w:rPr>
      </w:pPr>
      <w:r>
        <w:rPr>
          <w:rFonts w:ascii="ＭＳ 明朝" w:eastAsia="ＭＳ 明朝" w:hAnsi="ＭＳ 明朝" w:cs="ＭＳ 明朝" w:hint="eastAsia"/>
          <w:color w:val="000000"/>
        </w:rPr>
        <w:t>附則</w:t>
      </w:r>
    </w:p>
    <w:p w14:paraId="2172C9EF" w14:textId="77777777" w:rsidR="00000000" w:rsidRDefault="006F287E">
      <w:pPr>
        <w:ind w:left="1680" w:hanging="960"/>
        <w:rPr>
          <w:rFonts w:ascii="ＭＳ 明朝" w:eastAsia="ＭＳ 明朝" w:hAnsi="ＭＳ 明朝" w:cs="ＭＳ 明朝"/>
          <w:color w:val="000000"/>
        </w:rPr>
      </w:pPr>
      <w:r>
        <w:rPr>
          <w:rFonts w:ascii="ＭＳ 明朝" w:eastAsia="ＭＳ 明朝" w:hAnsi="ＭＳ 明朝" w:cs="ＭＳ 明朝" w:hint="eastAsia"/>
          <w:color w:val="000000"/>
        </w:rPr>
        <w:t>第１章　総則</w:t>
      </w:r>
    </w:p>
    <w:p w14:paraId="4BB99450" w14:textId="77777777" w:rsidR="00000000" w:rsidRDefault="006F287E">
      <w:pPr>
        <w:ind w:left="240"/>
        <w:rPr>
          <w:rFonts w:ascii="ＭＳ 明朝" w:eastAsia="ＭＳ 明朝" w:hAnsi="ＭＳ 明朝" w:cs="ＭＳ 明朝"/>
          <w:color w:val="000000"/>
        </w:rPr>
      </w:pPr>
      <w:r>
        <w:rPr>
          <w:rFonts w:ascii="ＭＳ 明朝" w:eastAsia="ＭＳ 明朝" w:hAnsi="ＭＳ 明朝" w:cs="ＭＳ 明朝" w:hint="eastAsia"/>
          <w:color w:val="000000"/>
        </w:rPr>
        <w:t>（趣旨）</w:t>
      </w:r>
    </w:p>
    <w:p w14:paraId="297BADA3"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第１条　この規則は、法令、条例又は他の規則に定められたものを除くほか、町の</w:t>
      </w:r>
      <w:r>
        <w:rPr>
          <w:rFonts w:ascii="ＭＳ 明朝" w:eastAsia="ＭＳ 明朝" w:hAnsi="ＭＳ 明朝" w:cs="ＭＳ 明朝" w:hint="eastAsia"/>
          <w:color w:val="000000"/>
        </w:rPr>
        <w:t>契約に関する処理について必要な事項を定めるものとする。</w:t>
      </w:r>
    </w:p>
    <w:p w14:paraId="08C10143" w14:textId="77777777" w:rsidR="00000000" w:rsidRDefault="006F287E">
      <w:pPr>
        <w:ind w:left="240"/>
        <w:rPr>
          <w:rFonts w:ascii="ＭＳ 明朝" w:eastAsia="ＭＳ 明朝" w:hAnsi="ＭＳ 明朝" w:cs="ＭＳ 明朝"/>
          <w:color w:val="000000"/>
        </w:rPr>
      </w:pPr>
      <w:r>
        <w:rPr>
          <w:rFonts w:ascii="ＭＳ 明朝" w:eastAsia="ＭＳ 明朝" w:hAnsi="ＭＳ 明朝" w:cs="ＭＳ 明朝" w:hint="eastAsia"/>
          <w:color w:val="000000"/>
        </w:rPr>
        <w:t>（定義）</w:t>
      </w:r>
    </w:p>
    <w:p w14:paraId="6F5A1FE8"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第２条　この規則において、次の各号に掲げる用語の意義は、当該各号の定めるところによる。</w:t>
      </w:r>
    </w:p>
    <w:p w14:paraId="6F870CCD"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（１）　施行令　地方自治法施行令（昭和２２年政令第１６号）をいう。</w:t>
      </w:r>
    </w:p>
    <w:p w14:paraId="2B0308B0"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（２）　契約　町を当事者の一方とする契約をいう。</w:t>
      </w:r>
    </w:p>
    <w:p w14:paraId="2E71174A"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（３）　契約者　町と契約を締結する者をいう。</w:t>
      </w:r>
    </w:p>
    <w:p w14:paraId="43973312"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（４）　公有財産売却システム　インターネットを利用して町が行う普通財産の売払いに関する事務を処理するシステムをいう。</w:t>
      </w:r>
    </w:p>
    <w:p w14:paraId="1A8F146E" w14:textId="77777777" w:rsidR="00000000" w:rsidRDefault="006F287E">
      <w:pPr>
        <w:ind w:left="240"/>
        <w:rPr>
          <w:rFonts w:ascii="ＭＳ 明朝" w:eastAsia="ＭＳ 明朝" w:hAnsi="ＭＳ 明朝" w:cs="ＭＳ 明朝"/>
          <w:color w:val="000000"/>
        </w:rPr>
      </w:pPr>
      <w:r>
        <w:rPr>
          <w:rFonts w:ascii="ＭＳ 明朝" w:eastAsia="ＭＳ 明朝" w:hAnsi="ＭＳ 明朝" w:cs="ＭＳ 明朝" w:hint="eastAsia"/>
          <w:color w:val="000000"/>
        </w:rPr>
        <w:t>（契約に当たり守るべき事項）</w:t>
      </w:r>
    </w:p>
    <w:p w14:paraId="7E0F8019"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第３条　契約事務担当職員は、次に掲げる事項を守</w:t>
      </w:r>
      <w:r>
        <w:rPr>
          <w:rFonts w:ascii="ＭＳ 明朝" w:eastAsia="ＭＳ 明朝" w:hAnsi="ＭＳ 明朝" w:cs="ＭＳ 明朝" w:hint="eastAsia"/>
          <w:color w:val="000000"/>
        </w:rPr>
        <w:t>り、町にとって不利益な契約を締結しないようにしなければならない。</w:t>
      </w:r>
    </w:p>
    <w:p w14:paraId="33B22B81"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（１）　財務に関する法令を熟知し、厳正な運営を図ること。</w:t>
      </w:r>
    </w:p>
    <w:p w14:paraId="553BC768"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（２）　物価の変動、需給の状況等契約に必要な経済情勢を調査研究すること。</w:t>
      </w:r>
    </w:p>
    <w:p w14:paraId="715DCEEC"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（３）　契約者の信用状態を的確に把握すること。</w:t>
      </w:r>
    </w:p>
    <w:p w14:paraId="36D83463"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lastRenderedPageBreak/>
        <w:t>２　契約事務担当職員は、契約履行の確保を図るようにしなければならない。</w:t>
      </w:r>
    </w:p>
    <w:p w14:paraId="1F5E8F29" w14:textId="77777777" w:rsidR="00000000" w:rsidRDefault="006F287E">
      <w:pPr>
        <w:ind w:left="240"/>
        <w:rPr>
          <w:rFonts w:ascii="ＭＳ 明朝" w:eastAsia="ＭＳ 明朝" w:hAnsi="ＭＳ 明朝" w:cs="ＭＳ 明朝"/>
          <w:color w:val="000000"/>
        </w:rPr>
      </w:pPr>
      <w:r>
        <w:rPr>
          <w:rFonts w:ascii="ＭＳ 明朝" w:eastAsia="ＭＳ 明朝" w:hAnsi="ＭＳ 明朝" w:cs="ＭＳ 明朝" w:hint="eastAsia"/>
          <w:color w:val="000000"/>
        </w:rPr>
        <w:t>（年度と契約）</w:t>
      </w:r>
    </w:p>
    <w:p w14:paraId="09A6DF88"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第４条　契約は、年度内に履行を終わるものでなければ締結することができない。ただし、歳入に属する契約及び次に掲げる契約については、この限りでない。</w:t>
      </w:r>
    </w:p>
    <w:p w14:paraId="61DA0A65"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（１）　継続費、繰越明許費、事故</w:t>
      </w:r>
      <w:r>
        <w:rPr>
          <w:rFonts w:ascii="ＭＳ 明朝" w:eastAsia="ＭＳ 明朝" w:hAnsi="ＭＳ 明朝" w:cs="ＭＳ 明朝" w:hint="eastAsia"/>
          <w:color w:val="000000"/>
        </w:rPr>
        <w:t>繰越し及び債務負担行為に属する契約</w:t>
      </w:r>
    </w:p>
    <w:p w14:paraId="04CDA20E"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（２）　電気、ガス若しくは水の供給又は公衆電気通信の役務の提供を受ける契約</w:t>
      </w:r>
    </w:p>
    <w:p w14:paraId="5FCEB300"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（３）　不動産を借り入れる契約</w:t>
      </w:r>
    </w:p>
    <w:p w14:paraId="17B5DE85"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（４）　多度津町長期継続契約を締結することができる契約に関する条例（平成１７年多度津町条例第２４号）で定める契約</w:t>
      </w:r>
    </w:p>
    <w:p w14:paraId="37264DCA" w14:textId="77777777" w:rsidR="00000000" w:rsidRDefault="006F287E">
      <w:pPr>
        <w:ind w:left="1680" w:hanging="960"/>
        <w:rPr>
          <w:rFonts w:ascii="ＭＳ 明朝" w:eastAsia="ＭＳ 明朝" w:hAnsi="ＭＳ 明朝" w:cs="ＭＳ 明朝"/>
          <w:color w:val="000000"/>
        </w:rPr>
      </w:pPr>
      <w:r>
        <w:rPr>
          <w:rFonts w:ascii="ＭＳ 明朝" w:eastAsia="ＭＳ 明朝" w:hAnsi="ＭＳ 明朝" w:cs="ＭＳ 明朝" w:hint="eastAsia"/>
          <w:color w:val="000000"/>
        </w:rPr>
        <w:t>第２章　契約の手続</w:t>
      </w:r>
    </w:p>
    <w:p w14:paraId="5382FE12" w14:textId="77777777" w:rsidR="00000000" w:rsidRDefault="006F287E">
      <w:pPr>
        <w:ind w:left="1920" w:hanging="960"/>
        <w:rPr>
          <w:rFonts w:ascii="ＭＳ 明朝" w:eastAsia="ＭＳ 明朝" w:hAnsi="ＭＳ 明朝" w:cs="ＭＳ 明朝"/>
          <w:color w:val="000000"/>
        </w:rPr>
      </w:pPr>
      <w:r>
        <w:rPr>
          <w:rFonts w:ascii="ＭＳ 明朝" w:eastAsia="ＭＳ 明朝" w:hAnsi="ＭＳ 明朝" w:cs="ＭＳ 明朝" w:hint="eastAsia"/>
          <w:color w:val="000000"/>
        </w:rPr>
        <w:t>第１節　一般競争入札による契約</w:t>
      </w:r>
    </w:p>
    <w:p w14:paraId="6359E183" w14:textId="77777777" w:rsidR="00000000" w:rsidRDefault="006F287E">
      <w:pPr>
        <w:ind w:left="240"/>
        <w:rPr>
          <w:rFonts w:ascii="ＭＳ 明朝" w:eastAsia="ＭＳ 明朝" w:hAnsi="ＭＳ 明朝" w:cs="ＭＳ 明朝"/>
          <w:color w:val="000000"/>
        </w:rPr>
      </w:pPr>
      <w:r>
        <w:rPr>
          <w:rFonts w:ascii="ＭＳ 明朝" w:eastAsia="ＭＳ 明朝" w:hAnsi="ＭＳ 明朝" w:cs="ＭＳ 明朝" w:hint="eastAsia"/>
          <w:color w:val="000000"/>
        </w:rPr>
        <w:t>（入札の参加者の資格）</w:t>
      </w:r>
    </w:p>
    <w:p w14:paraId="0A2D4ACA"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第５条　一般競争入札に加わろうとする者は、施行令第１６７条の４の規定及び町長が定める資格を有するものでなければならない。</w:t>
      </w:r>
    </w:p>
    <w:p w14:paraId="069AE5F4"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２　町長は、施行令第１６７条の４第２項各号の一に該当す</w:t>
      </w:r>
      <w:r>
        <w:rPr>
          <w:rFonts w:ascii="ＭＳ 明朝" w:eastAsia="ＭＳ 明朝" w:hAnsi="ＭＳ 明朝" w:cs="ＭＳ 明朝" w:hint="eastAsia"/>
          <w:color w:val="000000"/>
        </w:rPr>
        <w:t>ると認められる者をその事実があった後２年間一般競争入札に参加させないことができる。その者を代理人、支配人その他の使用人又は入札代理人として使用する者についても、また同様とする。</w:t>
      </w:r>
    </w:p>
    <w:p w14:paraId="7F746873" w14:textId="77777777" w:rsidR="00000000" w:rsidRDefault="006F287E">
      <w:pPr>
        <w:ind w:left="240"/>
        <w:rPr>
          <w:rFonts w:ascii="ＭＳ 明朝" w:eastAsia="ＭＳ 明朝" w:hAnsi="ＭＳ 明朝" w:cs="ＭＳ 明朝"/>
          <w:color w:val="000000"/>
        </w:rPr>
      </w:pPr>
      <w:r>
        <w:rPr>
          <w:rFonts w:ascii="ＭＳ 明朝" w:eastAsia="ＭＳ 明朝" w:hAnsi="ＭＳ 明朝" w:cs="ＭＳ 明朝" w:hint="eastAsia"/>
          <w:color w:val="000000"/>
        </w:rPr>
        <w:t>（資格の確認）</w:t>
      </w:r>
    </w:p>
    <w:p w14:paraId="2FD8076D"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第６条　町長は、一般競争入札を行おうとするときは、入札に加わろうとする者が法令又は前条の規定による資格を有する者であることを確認しなければならない。</w:t>
      </w:r>
    </w:p>
    <w:p w14:paraId="0DA1BFFC"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２　前項の確認について町長が必要と認める場合は、入札に加わろうとする者から官公署等の証明書を提出させることができる。</w:t>
      </w:r>
    </w:p>
    <w:p w14:paraId="114EE2CB" w14:textId="77777777" w:rsidR="00000000" w:rsidRDefault="006F287E">
      <w:pPr>
        <w:ind w:left="240"/>
        <w:rPr>
          <w:rFonts w:ascii="ＭＳ 明朝" w:eastAsia="ＭＳ 明朝" w:hAnsi="ＭＳ 明朝" w:cs="ＭＳ 明朝"/>
          <w:color w:val="000000"/>
        </w:rPr>
      </w:pPr>
      <w:r>
        <w:rPr>
          <w:rFonts w:ascii="ＭＳ 明朝" w:eastAsia="ＭＳ 明朝" w:hAnsi="ＭＳ 明朝" w:cs="ＭＳ 明朝" w:hint="eastAsia"/>
          <w:color w:val="000000"/>
        </w:rPr>
        <w:t>（入札の公告）</w:t>
      </w:r>
    </w:p>
    <w:p w14:paraId="1A5F3AB9"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第７条　一般競争入札を行おうとする</w:t>
      </w:r>
      <w:r>
        <w:rPr>
          <w:rFonts w:ascii="ＭＳ 明朝" w:eastAsia="ＭＳ 明朝" w:hAnsi="ＭＳ 明朝" w:cs="ＭＳ 明朝" w:hint="eastAsia"/>
          <w:color w:val="000000"/>
        </w:rPr>
        <w:t>ときは、その入札期日の前日から起算して少なくとも１０日前までに掲示その他の方法で公告しなければならない。ただし、急を要する場合においてはその期間を５日前までに短縮することが</w:t>
      </w:r>
      <w:r>
        <w:rPr>
          <w:rFonts w:ascii="ＭＳ 明朝" w:eastAsia="ＭＳ 明朝" w:hAnsi="ＭＳ 明朝" w:cs="ＭＳ 明朝" w:hint="eastAsia"/>
          <w:color w:val="000000"/>
        </w:rPr>
        <w:lastRenderedPageBreak/>
        <w:t>できる。</w:t>
      </w:r>
    </w:p>
    <w:p w14:paraId="525C8ECB"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２　前項の規定による公告は、次に掲げる事項について行うものとする。</w:t>
      </w:r>
    </w:p>
    <w:p w14:paraId="43DED571"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（１）　入札に付する事項</w:t>
      </w:r>
    </w:p>
    <w:p w14:paraId="56AF25C5"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（２）　契約条項を示す場所及び日時並びに契約書作成の要否</w:t>
      </w:r>
    </w:p>
    <w:p w14:paraId="1848C89E"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（３）　入札保証金及び契約保証金に関する事項</w:t>
      </w:r>
    </w:p>
    <w:p w14:paraId="3B4504E7"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（４）　入札の場所及び日時</w:t>
      </w:r>
    </w:p>
    <w:p w14:paraId="61D9F1E6"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（５）　入札者の資格及び入札に参加する資格を有することについて町長の確認を受けなければならない旨</w:t>
      </w:r>
    </w:p>
    <w:p w14:paraId="0121F88C"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（６）</w:t>
      </w:r>
      <w:r>
        <w:rPr>
          <w:rFonts w:ascii="ＭＳ 明朝" w:eastAsia="ＭＳ 明朝" w:hAnsi="ＭＳ 明朝" w:cs="ＭＳ 明朝" w:hint="eastAsia"/>
          <w:color w:val="000000"/>
        </w:rPr>
        <w:t xml:space="preserve">　入札の無効に関する事項</w:t>
      </w:r>
    </w:p>
    <w:p w14:paraId="0F48CD3B"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（７）　その他必要と認める事項</w:t>
      </w:r>
    </w:p>
    <w:p w14:paraId="76F61704"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３　施行令第１６７条の１０の２第１項及び第２項の規定により落札者を決定する一般競争入札（以下「総合評価一般競争入札」という。）を行おうとする場合において、当該契約について第１項の規定により公告するときは、前項各号に掲げる事項のほか、総合評価一般競争入札の方法による旨及び当該総合評価一般競争入札に係る施行令第１６７条の１０の２第３項に規定する落札者決定基準についても、公告しなければならない。</w:t>
      </w:r>
    </w:p>
    <w:p w14:paraId="59DDDDD7" w14:textId="77777777" w:rsidR="00000000" w:rsidRDefault="006F287E">
      <w:pPr>
        <w:ind w:left="240"/>
        <w:rPr>
          <w:rFonts w:ascii="ＭＳ 明朝" w:eastAsia="ＭＳ 明朝" w:hAnsi="ＭＳ 明朝" w:cs="ＭＳ 明朝"/>
          <w:color w:val="000000"/>
        </w:rPr>
      </w:pPr>
      <w:r>
        <w:rPr>
          <w:rFonts w:ascii="ＭＳ 明朝" w:eastAsia="ＭＳ 明朝" w:hAnsi="ＭＳ 明朝" w:cs="ＭＳ 明朝" w:hint="eastAsia"/>
          <w:color w:val="000000"/>
        </w:rPr>
        <w:t>（入札保証金）</w:t>
      </w:r>
    </w:p>
    <w:p w14:paraId="2F945A32"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第８条　入札に加わろうとする者は、その者の見</w:t>
      </w:r>
      <w:r>
        <w:rPr>
          <w:rFonts w:ascii="ＭＳ 明朝" w:eastAsia="ＭＳ 明朝" w:hAnsi="ＭＳ 明朝" w:cs="ＭＳ 明朝" w:hint="eastAsia"/>
          <w:color w:val="000000"/>
        </w:rPr>
        <w:t>積りに係る契約しようとする金額の１００分の５以上の額に相当する額の入札保証金を納付しなければならない。ただし、公有財産売却システムに係る入札の場合は、入札保証金を予定価格の１００分の１０以上の額とすることができる。</w:t>
      </w:r>
    </w:p>
    <w:p w14:paraId="695508E1"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２　入札保証金には利子を付さない。</w:t>
      </w:r>
    </w:p>
    <w:p w14:paraId="7E427BF9"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第９条　入札保証金は、現金又は次の各号に掲げる有価証券で納めさせなければならない。</w:t>
      </w:r>
    </w:p>
    <w:p w14:paraId="579AF04C"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（１）　国債証券、地方債証券、鉄道債券その他の政府の保証のある債券、金融債、公社債及び契約担当者が確実と認める社債</w:t>
      </w:r>
    </w:p>
    <w:p w14:paraId="6E0182BA"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（２）　銀行又は契約担当者が確実と認める金融機関が振り出し、</w:t>
      </w:r>
      <w:r>
        <w:rPr>
          <w:rFonts w:ascii="ＭＳ 明朝" w:eastAsia="ＭＳ 明朝" w:hAnsi="ＭＳ 明朝" w:cs="ＭＳ 明朝" w:hint="eastAsia"/>
          <w:color w:val="000000"/>
        </w:rPr>
        <w:t>又は支払保証をした小切手</w:t>
      </w:r>
    </w:p>
    <w:p w14:paraId="4B0101B8"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（３）　郵政民営化法（平成１７年法律第９７号）第９４条に規定する郵便貯金銀行が発行する為替証書又は預金証書</w:t>
      </w:r>
    </w:p>
    <w:p w14:paraId="00ABDC45"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lastRenderedPageBreak/>
        <w:t>２　前項に規定する有価証券の担保の価値は、その額面金額とする。ただし、第１号に掲げる有価証券にあっては、額面金額の８割に相当する金額とする。</w:t>
      </w:r>
    </w:p>
    <w:p w14:paraId="5C2DF02C"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３　入札保証金は、町長の発する入札保証金納付書により会計管理者に収めるものとする。</w:t>
      </w:r>
    </w:p>
    <w:p w14:paraId="6963AF29"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４　会計管理者又は出納員は、前項の規定により入札保証金の納付があったときは、入札保証金納付済書を当該入札に加わろうとする者に交付しなければならない。</w:t>
      </w:r>
    </w:p>
    <w:p w14:paraId="3043A1C5"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５　町長は、一般競争入札を行おうとするときは、当該入札に加わろうとする者に、前項の規定により交付を受けた入札保証金納付済書を提示させ、その確認をしなければならない。</w:t>
      </w:r>
    </w:p>
    <w:p w14:paraId="2DA1CF4B" w14:textId="77777777" w:rsidR="00000000" w:rsidRDefault="006F287E">
      <w:pPr>
        <w:ind w:left="240"/>
        <w:rPr>
          <w:rFonts w:ascii="ＭＳ 明朝" w:eastAsia="ＭＳ 明朝" w:hAnsi="ＭＳ 明朝" w:cs="ＭＳ 明朝"/>
          <w:color w:val="000000"/>
        </w:rPr>
      </w:pPr>
      <w:r>
        <w:rPr>
          <w:rFonts w:ascii="ＭＳ 明朝" w:eastAsia="ＭＳ 明朝" w:hAnsi="ＭＳ 明朝" w:cs="ＭＳ 明朝" w:hint="eastAsia"/>
          <w:color w:val="000000"/>
        </w:rPr>
        <w:t>（入札保証金に代わる担保）</w:t>
      </w:r>
    </w:p>
    <w:p w14:paraId="339A4A16"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第１０条　前条に規定する入札保証金は、次の各号に掲げる担保によって代えることができる。</w:t>
      </w:r>
    </w:p>
    <w:p w14:paraId="4118FFAA"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（１）　銀行等の金融機関又は保証事業会社の保証</w:t>
      </w:r>
    </w:p>
    <w:p w14:paraId="7714F625"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（２）　公有財産売却システムを管理する事業者の保証</w:t>
      </w:r>
    </w:p>
    <w:p w14:paraId="7A33DE07" w14:textId="77777777" w:rsidR="00000000" w:rsidRDefault="006F287E">
      <w:pPr>
        <w:ind w:left="240"/>
        <w:rPr>
          <w:rFonts w:ascii="ＭＳ 明朝" w:eastAsia="ＭＳ 明朝" w:hAnsi="ＭＳ 明朝" w:cs="ＭＳ 明朝"/>
          <w:color w:val="000000"/>
        </w:rPr>
      </w:pPr>
      <w:r>
        <w:rPr>
          <w:rFonts w:ascii="ＭＳ 明朝" w:eastAsia="ＭＳ 明朝" w:hAnsi="ＭＳ 明朝" w:cs="ＭＳ 明朝" w:hint="eastAsia"/>
          <w:color w:val="000000"/>
        </w:rPr>
        <w:t>（入札保証金の免除）</w:t>
      </w:r>
    </w:p>
    <w:p w14:paraId="32D9A4A9"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第１１条　町長は、次の各号のいずれかに該当する場合は、入札保証金の全部又は一部を納付させないことができる。</w:t>
      </w:r>
    </w:p>
    <w:p w14:paraId="628EB372"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（１）　一般競争入札に加わろうとする者が保険会社との間に町を被保険者とする入札保証保険契約を締結したとき。</w:t>
      </w:r>
    </w:p>
    <w:p w14:paraId="17870444"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（２）　一般競争入札に加わろうとする者が第５条の規定に基づく適正な参加資格を有する者で、その者が契約を締結しないこととなるおそれがないと認めるとき。</w:t>
      </w:r>
    </w:p>
    <w:p w14:paraId="31BB751A"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（３）　公有財産売却システムによる一般競争入札の場合において、予定価格が３０万円未満のとき。</w:t>
      </w:r>
    </w:p>
    <w:p w14:paraId="7F883C76" w14:textId="77777777" w:rsidR="00000000" w:rsidRDefault="006F287E">
      <w:pPr>
        <w:ind w:left="240"/>
        <w:rPr>
          <w:rFonts w:ascii="ＭＳ 明朝" w:eastAsia="ＭＳ 明朝" w:hAnsi="ＭＳ 明朝" w:cs="ＭＳ 明朝"/>
          <w:color w:val="000000"/>
        </w:rPr>
      </w:pPr>
      <w:r>
        <w:rPr>
          <w:rFonts w:ascii="ＭＳ 明朝" w:eastAsia="ＭＳ 明朝" w:hAnsi="ＭＳ 明朝" w:cs="ＭＳ 明朝" w:hint="eastAsia"/>
          <w:color w:val="000000"/>
        </w:rPr>
        <w:t>（入札保証金の還付）</w:t>
      </w:r>
    </w:p>
    <w:p w14:paraId="288468CA"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第１２条　入札保証金は、落札者以外の者に対しては落札者が決定した後、落札者に対しては契約が確定した後、還付する。ただし、落札者に係る入札保</w:t>
      </w:r>
      <w:r>
        <w:rPr>
          <w:rFonts w:ascii="ＭＳ 明朝" w:eastAsia="ＭＳ 明朝" w:hAnsi="ＭＳ 明朝" w:cs="ＭＳ 明朝" w:hint="eastAsia"/>
          <w:color w:val="000000"/>
        </w:rPr>
        <w:t>証金については、当該落札者の同意を得て契約保証金の全部又は一部に充当することができる。</w:t>
      </w:r>
    </w:p>
    <w:p w14:paraId="7AB4D2D7" w14:textId="77777777" w:rsidR="00000000" w:rsidRDefault="006F287E">
      <w:pPr>
        <w:ind w:left="240"/>
        <w:rPr>
          <w:rFonts w:ascii="ＭＳ 明朝" w:eastAsia="ＭＳ 明朝" w:hAnsi="ＭＳ 明朝" w:cs="ＭＳ 明朝"/>
          <w:color w:val="000000"/>
        </w:rPr>
      </w:pPr>
      <w:r>
        <w:rPr>
          <w:rFonts w:ascii="ＭＳ 明朝" w:eastAsia="ＭＳ 明朝" w:hAnsi="ＭＳ 明朝" w:cs="ＭＳ 明朝" w:hint="eastAsia"/>
          <w:color w:val="000000"/>
        </w:rPr>
        <w:lastRenderedPageBreak/>
        <w:t>（入札保証金の帰属）</w:t>
      </w:r>
    </w:p>
    <w:p w14:paraId="06096A8F"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第１３条　入札保証金は、落札者が契約を結ばなかったときは、町に帰属する。</w:t>
      </w:r>
    </w:p>
    <w:p w14:paraId="3249AB85"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２　前項の場合において、町長は、入札保証金を有価証券によって代用した者に対し、７日以内に現金と引き換えることを請求することができる。</w:t>
      </w:r>
    </w:p>
    <w:p w14:paraId="4F45D04D" w14:textId="77777777" w:rsidR="00000000" w:rsidRDefault="006F287E">
      <w:pPr>
        <w:ind w:left="240"/>
        <w:rPr>
          <w:rFonts w:ascii="ＭＳ 明朝" w:eastAsia="ＭＳ 明朝" w:hAnsi="ＭＳ 明朝" w:cs="ＭＳ 明朝"/>
          <w:color w:val="000000"/>
        </w:rPr>
      </w:pPr>
      <w:r>
        <w:rPr>
          <w:rFonts w:ascii="ＭＳ 明朝" w:eastAsia="ＭＳ 明朝" w:hAnsi="ＭＳ 明朝" w:cs="ＭＳ 明朝" w:hint="eastAsia"/>
          <w:color w:val="000000"/>
        </w:rPr>
        <w:t>（予定価格）</w:t>
      </w:r>
    </w:p>
    <w:p w14:paraId="445502A6"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第１４条　町長は、一般競争入札を行おうとするときは、その入札に係る事項の価格を当該事項に関する仕様書、設計書等によって予定し、その予定価格を封書し、開札の際これを開札場所に置かな</w:t>
      </w:r>
      <w:r>
        <w:rPr>
          <w:rFonts w:ascii="ＭＳ 明朝" w:eastAsia="ＭＳ 明朝" w:hAnsi="ＭＳ 明朝" w:cs="ＭＳ 明朝" w:hint="eastAsia"/>
          <w:color w:val="000000"/>
        </w:rPr>
        <w:t>ければならない。ただし、入札前に予定価格を公表する場合については、この限りでない。</w:t>
      </w:r>
    </w:p>
    <w:p w14:paraId="0C536AA2"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２　予定価格は、一般競争入札に付する事項の価格の総額について定めなければならない。ただし、一定期間継続して行う製造、修繕、加工、売買、供給及び使用等の契約の場合においては、単価についてその予定価格を定めることができる。</w:t>
      </w:r>
    </w:p>
    <w:p w14:paraId="772E7189"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３　予定価格を定める場合においては、契約の目的となる物件又は役務の取引実例価格、需給の状況、履行の難易、契約数量の多少及び履行期間の長短等を考慮しなければならない。</w:t>
      </w:r>
    </w:p>
    <w:p w14:paraId="4BC686CF" w14:textId="77777777" w:rsidR="00000000" w:rsidRDefault="006F287E">
      <w:pPr>
        <w:ind w:left="240"/>
        <w:rPr>
          <w:rFonts w:ascii="ＭＳ 明朝" w:eastAsia="ＭＳ 明朝" w:hAnsi="ＭＳ 明朝" w:cs="ＭＳ 明朝"/>
          <w:color w:val="000000"/>
        </w:rPr>
      </w:pPr>
      <w:r>
        <w:rPr>
          <w:rFonts w:ascii="ＭＳ 明朝" w:eastAsia="ＭＳ 明朝" w:hAnsi="ＭＳ 明朝" w:cs="ＭＳ 明朝" w:hint="eastAsia"/>
          <w:color w:val="000000"/>
        </w:rPr>
        <w:t>（最低制限価格）</w:t>
      </w:r>
    </w:p>
    <w:p w14:paraId="1A2E9EB9"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第１５条　町長は、施行令</w:t>
      </w:r>
      <w:r>
        <w:rPr>
          <w:rFonts w:ascii="ＭＳ 明朝" w:eastAsia="ＭＳ 明朝" w:hAnsi="ＭＳ 明朝" w:cs="ＭＳ 明朝" w:hint="eastAsia"/>
          <w:color w:val="000000"/>
        </w:rPr>
        <w:t>第１６７条の１０第２項の規定により最低制限価格を設けることとした場合は、第７条の規定による公告において最低制限価格が設けられる旨を明らかにするとともに、前条の規定による予定価格にこれを併記しなければならない。</w:t>
      </w:r>
    </w:p>
    <w:p w14:paraId="098BEBCA" w14:textId="77777777" w:rsidR="00000000" w:rsidRDefault="006F287E">
      <w:pPr>
        <w:ind w:left="240"/>
        <w:rPr>
          <w:rFonts w:ascii="ＭＳ 明朝" w:eastAsia="ＭＳ 明朝" w:hAnsi="ＭＳ 明朝" w:cs="ＭＳ 明朝"/>
          <w:color w:val="000000"/>
        </w:rPr>
      </w:pPr>
      <w:r>
        <w:rPr>
          <w:rFonts w:ascii="ＭＳ 明朝" w:eastAsia="ＭＳ 明朝" w:hAnsi="ＭＳ 明朝" w:cs="ＭＳ 明朝" w:hint="eastAsia"/>
          <w:color w:val="000000"/>
        </w:rPr>
        <w:t>（予定価格等の秘密）</w:t>
      </w:r>
    </w:p>
    <w:p w14:paraId="57E149EC"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第１６条　町長は、予定価格及び最低制限価格の作成に当たっては、厳正に処理し、直接契約に関係する職員以外の者をこれに関与させないものとする。</w:t>
      </w:r>
    </w:p>
    <w:p w14:paraId="78DDBCA5" w14:textId="77777777" w:rsidR="00000000" w:rsidRDefault="006F287E">
      <w:pPr>
        <w:ind w:left="240"/>
        <w:rPr>
          <w:rFonts w:ascii="ＭＳ 明朝" w:eastAsia="ＭＳ 明朝" w:hAnsi="ＭＳ 明朝" w:cs="ＭＳ 明朝"/>
          <w:color w:val="000000"/>
        </w:rPr>
      </w:pPr>
      <w:r>
        <w:rPr>
          <w:rFonts w:ascii="ＭＳ 明朝" w:eastAsia="ＭＳ 明朝" w:hAnsi="ＭＳ 明朝" w:cs="ＭＳ 明朝" w:hint="eastAsia"/>
          <w:color w:val="000000"/>
        </w:rPr>
        <w:t>（落札者決定基準）</w:t>
      </w:r>
    </w:p>
    <w:p w14:paraId="6D9B04F1"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第１７条　総合評価一般競争入札を行おうとするときは、あらかじめ、当該総合評価一般競争入札に係る申込みのうち価格その他の</w:t>
      </w:r>
      <w:r>
        <w:rPr>
          <w:rFonts w:ascii="ＭＳ 明朝" w:eastAsia="ＭＳ 明朝" w:hAnsi="ＭＳ 明朝" w:cs="ＭＳ 明朝" w:hint="eastAsia"/>
          <w:color w:val="000000"/>
        </w:rPr>
        <w:t>条件が最も有利なものを決定するための基準（以下「落札者決定基準」という。）を定めなければならない。</w:t>
      </w:r>
    </w:p>
    <w:p w14:paraId="6F198D41" w14:textId="77777777" w:rsidR="00000000" w:rsidRDefault="006F287E">
      <w:pPr>
        <w:ind w:left="240"/>
        <w:rPr>
          <w:rFonts w:ascii="ＭＳ 明朝" w:eastAsia="ＭＳ 明朝" w:hAnsi="ＭＳ 明朝" w:cs="ＭＳ 明朝"/>
          <w:color w:val="000000"/>
        </w:rPr>
      </w:pPr>
      <w:r>
        <w:rPr>
          <w:rFonts w:ascii="ＭＳ 明朝" w:eastAsia="ＭＳ 明朝" w:hAnsi="ＭＳ 明朝" w:cs="ＭＳ 明朝" w:hint="eastAsia"/>
          <w:color w:val="000000"/>
        </w:rPr>
        <w:t>（学識経験者の意見の聴取）</w:t>
      </w:r>
    </w:p>
    <w:p w14:paraId="424CF29F"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lastRenderedPageBreak/>
        <w:t>第１８条　次の各号に掲げる場合は、あらかじめ、当該各号に掲げる事項に関し学識経験を有する者２人以上の意見を聴かなければならない。</w:t>
      </w:r>
    </w:p>
    <w:p w14:paraId="1D0488EB"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（１）　総合評価一般競争入札を行おうとする場合　総合評価一般競争入札によることの適否</w:t>
      </w:r>
    </w:p>
    <w:p w14:paraId="520559F7"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（２）　総合評価一般競争入札において落札者を決定しようとする場合　予定価格の制限の範囲内の価格をもって行われた申込みのうち価格その他の条件が最も有利なものの決定</w:t>
      </w:r>
    </w:p>
    <w:p w14:paraId="32593438"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（３）</w:t>
      </w:r>
      <w:r>
        <w:rPr>
          <w:rFonts w:ascii="ＭＳ 明朝" w:eastAsia="ＭＳ 明朝" w:hAnsi="ＭＳ 明朝" w:cs="ＭＳ 明朝" w:hint="eastAsia"/>
          <w:color w:val="000000"/>
        </w:rPr>
        <w:t xml:space="preserve">　落札者決定基準を定めようとする場合　当該落札者決定基準を定めるに当たり留意すべき事項</w:t>
      </w:r>
    </w:p>
    <w:p w14:paraId="233519DE" w14:textId="77777777" w:rsidR="00000000" w:rsidRDefault="006F287E">
      <w:pPr>
        <w:ind w:left="240"/>
        <w:rPr>
          <w:rFonts w:ascii="ＭＳ 明朝" w:eastAsia="ＭＳ 明朝" w:hAnsi="ＭＳ 明朝" w:cs="ＭＳ 明朝"/>
          <w:color w:val="000000"/>
        </w:rPr>
      </w:pPr>
      <w:r>
        <w:rPr>
          <w:rFonts w:ascii="ＭＳ 明朝" w:eastAsia="ＭＳ 明朝" w:hAnsi="ＭＳ 明朝" w:cs="ＭＳ 明朝" w:hint="eastAsia"/>
          <w:color w:val="000000"/>
        </w:rPr>
        <w:t>（入札手続）</w:t>
      </w:r>
    </w:p>
    <w:p w14:paraId="472E251A"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第１９条　入札者は、仕様書、設計書、図面その他の書類及び現場、現物見本等を熟知のうえ、入札執行の場所に本人又は代理者が出席して入札を行わなければならない。ただし、特に指定した場合においては、書留郵便をもって入札書を送付することができる。</w:t>
      </w:r>
    </w:p>
    <w:p w14:paraId="50522CE9"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２　代理者が入札をしようとするときは、委任状を提出しなければならない。</w:t>
      </w:r>
    </w:p>
    <w:p w14:paraId="7B91D802"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３　前２項の規定にかかわらず、公有財産売却システムによる一般競争入札にあっては、入札書に代えて当該シ</w:t>
      </w:r>
      <w:r>
        <w:rPr>
          <w:rFonts w:ascii="ＭＳ 明朝" w:eastAsia="ＭＳ 明朝" w:hAnsi="ＭＳ 明朝" w:cs="ＭＳ 明朝" w:hint="eastAsia"/>
          <w:color w:val="000000"/>
        </w:rPr>
        <w:t>ステムに必要事項を登録させることにより入札を行わせることができる。</w:t>
      </w:r>
    </w:p>
    <w:p w14:paraId="2518BE1D" w14:textId="77777777" w:rsidR="00000000" w:rsidRDefault="006F287E">
      <w:pPr>
        <w:ind w:left="240"/>
        <w:rPr>
          <w:rFonts w:ascii="ＭＳ 明朝" w:eastAsia="ＭＳ 明朝" w:hAnsi="ＭＳ 明朝" w:cs="ＭＳ 明朝"/>
          <w:color w:val="000000"/>
        </w:rPr>
      </w:pPr>
      <w:r>
        <w:rPr>
          <w:rFonts w:ascii="ＭＳ 明朝" w:eastAsia="ＭＳ 明朝" w:hAnsi="ＭＳ 明朝" w:cs="ＭＳ 明朝" w:hint="eastAsia"/>
          <w:color w:val="000000"/>
        </w:rPr>
        <w:t>（無効な入札）</w:t>
      </w:r>
    </w:p>
    <w:p w14:paraId="41421BE7"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第２０条　次に該当する入札は、無効とする。</w:t>
      </w:r>
    </w:p>
    <w:p w14:paraId="20353DB1"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（１）　入札参加資格のない者のした入札</w:t>
      </w:r>
    </w:p>
    <w:p w14:paraId="358C81CC"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（２）　入札保証金を要する場合において、これを納入しない者又はその金額に不足のある者のした入札</w:t>
      </w:r>
    </w:p>
    <w:p w14:paraId="6A5C486C"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（３）　同一人がした２以上の入札</w:t>
      </w:r>
    </w:p>
    <w:p w14:paraId="715344DA"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（４）　所定の日時までに到達しなかった郵便による入札</w:t>
      </w:r>
    </w:p>
    <w:p w14:paraId="2285556F"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（５）　町長が提出を求めた証明書等を提出しなかった者の入札</w:t>
      </w:r>
    </w:p>
    <w:p w14:paraId="702B4F13"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（６）　入札書の金額、氏名、印影若しくは重要な文字を誤脱し、又は不明な入札</w:t>
      </w:r>
    </w:p>
    <w:p w14:paraId="48857E3E"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（７）　明らかに連合によ</w:t>
      </w:r>
      <w:r>
        <w:rPr>
          <w:rFonts w:ascii="ＭＳ 明朝" w:eastAsia="ＭＳ 明朝" w:hAnsi="ＭＳ 明朝" w:cs="ＭＳ 明朝" w:hint="eastAsia"/>
          <w:color w:val="000000"/>
        </w:rPr>
        <w:t>ると認められる入札（談合の事実が明らかと認められる入札）</w:t>
      </w:r>
    </w:p>
    <w:p w14:paraId="4448F18E"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lastRenderedPageBreak/>
        <w:t>（８）　代理人で委任状を提出しない者又は２以上の者の代理をした者の入札</w:t>
      </w:r>
    </w:p>
    <w:p w14:paraId="3D67B70B"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（９）　前各号に定めるもののほか、この規則又は特に指定した事項に違反した者の入札</w:t>
      </w:r>
    </w:p>
    <w:p w14:paraId="4EE5EE65" w14:textId="77777777" w:rsidR="00000000" w:rsidRDefault="006F287E">
      <w:pPr>
        <w:ind w:left="240"/>
        <w:rPr>
          <w:rFonts w:ascii="ＭＳ 明朝" w:eastAsia="ＭＳ 明朝" w:hAnsi="ＭＳ 明朝" w:cs="ＭＳ 明朝"/>
          <w:color w:val="000000"/>
        </w:rPr>
      </w:pPr>
      <w:r>
        <w:rPr>
          <w:rFonts w:ascii="ＭＳ 明朝" w:eastAsia="ＭＳ 明朝" w:hAnsi="ＭＳ 明朝" w:cs="ＭＳ 明朝" w:hint="eastAsia"/>
          <w:color w:val="000000"/>
        </w:rPr>
        <w:t>（再度入札）</w:t>
      </w:r>
    </w:p>
    <w:p w14:paraId="65F78AE1"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第２１条　施行令第１６７条の８第４項の規定により再度の入札を行う場合には、前回の入札をした者でなければ入札に加わることができない。</w:t>
      </w:r>
    </w:p>
    <w:p w14:paraId="6497D30C" w14:textId="77777777" w:rsidR="00000000" w:rsidRDefault="006F287E">
      <w:pPr>
        <w:ind w:left="240"/>
        <w:rPr>
          <w:rFonts w:ascii="ＭＳ 明朝" w:eastAsia="ＭＳ 明朝" w:hAnsi="ＭＳ 明朝" w:cs="ＭＳ 明朝"/>
          <w:color w:val="000000"/>
        </w:rPr>
      </w:pPr>
      <w:r>
        <w:rPr>
          <w:rFonts w:ascii="ＭＳ 明朝" w:eastAsia="ＭＳ 明朝" w:hAnsi="ＭＳ 明朝" w:cs="ＭＳ 明朝" w:hint="eastAsia"/>
          <w:color w:val="000000"/>
        </w:rPr>
        <w:t>（入札又は開札の取消し又は延期）</w:t>
      </w:r>
    </w:p>
    <w:p w14:paraId="2F88501F"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第２２条　町長は、天災その他やむを得ない事由がある場合又は入札に関し不正行為がある等により明らかに競争入札の実効がないと</w:t>
      </w:r>
      <w:r>
        <w:rPr>
          <w:rFonts w:ascii="ＭＳ 明朝" w:eastAsia="ＭＳ 明朝" w:hAnsi="ＭＳ 明朝" w:cs="ＭＳ 明朝" w:hint="eastAsia"/>
          <w:color w:val="000000"/>
        </w:rPr>
        <w:t>認められる場合には、入札又は開札を取り消し、又は延期することができる。</w:t>
      </w:r>
    </w:p>
    <w:p w14:paraId="1B768A28"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２　前項の規定により入札又は開札の取り消し又は延期をしたときは、直ちに入札者に通知するものとする。</w:t>
      </w:r>
    </w:p>
    <w:p w14:paraId="2D9EF2A7"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３　第１項の規定による入札又は開札の取り消し又は延期による損害は、入札者の負担とする。</w:t>
      </w:r>
    </w:p>
    <w:p w14:paraId="45CFCD81" w14:textId="77777777" w:rsidR="00000000" w:rsidRDefault="006F287E">
      <w:pPr>
        <w:ind w:left="240"/>
        <w:rPr>
          <w:rFonts w:ascii="ＭＳ 明朝" w:eastAsia="ＭＳ 明朝" w:hAnsi="ＭＳ 明朝" w:cs="ＭＳ 明朝"/>
          <w:color w:val="000000"/>
        </w:rPr>
      </w:pPr>
      <w:r>
        <w:rPr>
          <w:rFonts w:ascii="ＭＳ 明朝" w:eastAsia="ＭＳ 明朝" w:hAnsi="ＭＳ 明朝" w:cs="ＭＳ 明朝" w:hint="eastAsia"/>
          <w:color w:val="000000"/>
        </w:rPr>
        <w:t>（落札者の決定）</w:t>
      </w:r>
    </w:p>
    <w:p w14:paraId="500BA9BA"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第２３条　入札者のうち予定価格の範囲内で最低価格の入札をした者を落札者とする。</w:t>
      </w:r>
    </w:p>
    <w:p w14:paraId="6A7B1292"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２　最低制限価格を設けたときは、予定価格の範囲内で最低制限価格を下らない最低価格の入札をした者を落札者とする。</w:t>
      </w:r>
    </w:p>
    <w:p w14:paraId="0E844841"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３　落札となるべき同価の入札をした者が２</w:t>
      </w:r>
      <w:r>
        <w:rPr>
          <w:rFonts w:ascii="ＭＳ 明朝" w:eastAsia="ＭＳ 明朝" w:hAnsi="ＭＳ 明朝" w:cs="ＭＳ 明朝" w:hint="eastAsia"/>
          <w:color w:val="000000"/>
        </w:rPr>
        <w:t>以上あるときは、直ちに当該入札者にくじを引かせて落札者を定めるものとする。</w:t>
      </w:r>
    </w:p>
    <w:p w14:paraId="03D49798"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４　前項の場合において、当該入札者のうちくじを引かないものがあるときは、これに代えて当該入札事務に関係のない職員にくじを引かせるものとする。</w:t>
      </w:r>
    </w:p>
    <w:p w14:paraId="0DC85B9E" w14:textId="77777777" w:rsidR="00000000" w:rsidRDefault="006F287E">
      <w:pPr>
        <w:ind w:left="240"/>
        <w:rPr>
          <w:rFonts w:ascii="ＭＳ 明朝" w:eastAsia="ＭＳ 明朝" w:hAnsi="ＭＳ 明朝" w:cs="ＭＳ 明朝"/>
          <w:color w:val="000000"/>
        </w:rPr>
      </w:pPr>
      <w:r>
        <w:rPr>
          <w:rFonts w:ascii="ＭＳ 明朝" w:eastAsia="ＭＳ 明朝" w:hAnsi="ＭＳ 明朝" w:cs="ＭＳ 明朝" w:hint="eastAsia"/>
          <w:color w:val="000000"/>
        </w:rPr>
        <w:t>（最低価格の入札者以外の者を落札者とする場合等）</w:t>
      </w:r>
    </w:p>
    <w:p w14:paraId="5A6F751E"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第２４条　町長は、予定価格の制限の範囲内で最低の価格をもって申込みをした者について当該契約の内容に適合した履行がされないおそれがあると認めるとき、又はその者と契約を締結することが公正な取引の秩序を乱すこととなるおそれがあって著しく不適当であると</w:t>
      </w:r>
      <w:r>
        <w:rPr>
          <w:rFonts w:ascii="ＭＳ 明朝" w:eastAsia="ＭＳ 明朝" w:hAnsi="ＭＳ 明朝" w:cs="ＭＳ 明朝" w:hint="eastAsia"/>
          <w:color w:val="000000"/>
        </w:rPr>
        <w:t>認めるときは、次の各号のいずれかによるものとする。</w:t>
      </w:r>
    </w:p>
    <w:p w14:paraId="00ECED00"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lastRenderedPageBreak/>
        <w:t>（１）　予定価格の制限の範囲内の価格をもって申込みをした他の者のうち、最低の価格をもって申込みをした者を落札者とすることができる。</w:t>
      </w:r>
    </w:p>
    <w:p w14:paraId="1C4CB819"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（２）　特に必要な場合においては、当該入札を保留としたうえ、多度津町契約審査委員会の意見を徴し、落札者又は新たな入札執行を決定することができる。</w:t>
      </w:r>
    </w:p>
    <w:p w14:paraId="463F592B" w14:textId="77777777" w:rsidR="00000000" w:rsidRDefault="006F287E">
      <w:pPr>
        <w:ind w:left="240"/>
        <w:rPr>
          <w:rFonts w:ascii="ＭＳ 明朝" w:eastAsia="ＭＳ 明朝" w:hAnsi="ＭＳ 明朝" w:cs="ＭＳ 明朝"/>
          <w:color w:val="000000"/>
        </w:rPr>
      </w:pPr>
      <w:r>
        <w:rPr>
          <w:rFonts w:ascii="ＭＳ 明朝" w:eastAsia="ＭＳ 明朝" w:hAnsi="ＭＳ 明朝" w:cs="ＭＳ 明朝" w:hint="eastAsia"/>
          <w:color w:val="000000"/>
        </w:rPr>
        <w:t>（落札の通知等）</w:t>
      </w:r>
    </w:p>
    <w:p w14:paraId="074CB3E8"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第２５条　落札者が決定したときは、直ちにその旨を当該落札者に口頭又は文書をもって通知しなければならない。</w:t>
      </w:r>
    </w:p>
    <w:p w14:paraId="249E8F05" w14:textId="77777777" w:rsidR="00000000" w:rsidRDefault="006F287E">
      <w:pPr>
        <w:ind w:left="1920" w:hanging="960"/>
        <w:rPr>
          <w:rFonts w:ascii="ＭＳ 明朝" w:eastAsia="ＭＳ 明朝" w:hAnsi="ＭＳ 明朝" w:cs="ＭＳ 明朝"/>
          <w:color w:val="000000"/>
        </w:rPr>
      </w:pPr>
      <w:r>
        <w:rPr>
          <w:rFonts w:ascii="ＭＳ 明朝" w:eastAsia="ＭＳ 明朝" w:hAnsi="ＭＳ 明朝" w:cs="ＭＳ 明朝" w:hint="eastAsia"/>
          <w:color w:val="000000"/>
        </w:rPr>
        <w:t>第２節　一般競争入札以外による契約</w:t>
      </w:r>
    </w:p>
    <w:p w14:paraId="71E16E15" w14:textId="77777777" w:rsidR="00000000" w:rsidRDefault="006F287E">
      <w:pPr>
        <w:ind w:left="240"/>
        <w:rPr>
          <w:rFonts w:ascii="ＭＳ 明朝" w:eastAsia="ＭＳ 明朝" w:hAnsi="ＭＳ 明朝" w:cs="ＭＳ 明朝"/>
          <w:color w:val="000000"/>
        </w:rPr>
      </w:pPr>
      <w:r>
        <w:rPr>
          <w:rFonts w:ascii="ＭＳ 明朝" w:eastAsia="ＭＳ 明朝" w:hAnsi="ＭＳ 明朝" w:cs="ＭＳ 明朝" w:hint="eastAsia"/>
          <w:color w:val="000000"/>
        </w:rPr>
        <w:t>（入札参加資格者名簿</w:t>
      </w:r>
      <w:r>
        <w:rPr>
          <w:rFonts w:ascii="ＭＳ 明朝" w:eastAsia="ＭＳ 明朝" w:hAnsi="ＭＳ 明朝" w:cs="ＭＳ 明朝" w:hint="eastAsia"/>
          <w:color w:val="000000"/>
        </w:rPr>
        <w:t>の作成等）</w:t>
      </w:r>
    </w:p>
    <w:p w14:paraId="70490F77"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第２６条　指名競争入札に加わろうとする者は、あらかじめ工事若しくは請負又は物件の販売等の実績、従業員の数その他経営の規模及び状況を明らかにした入札参加資格審査申請書を町長に提出しなければならない。</w:t>
      </w:r>
    </w:p>
    <w:p w14:paraId="3DE3418A"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２　町長は、前項の申請書の提出があったときは、これを審査のうえ、その記載内容に基づき指名競争入札参加資格者名簿（以下「指名人名簿」という。）に登載するものとする。</w:t>
      </w:r>
    </w:p>
    <w:p w14:paraId="525627F8"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３　前項の資格審査は、第５条に規定する要件を備えている者については別に定める方法等により行うものとする。</w:t>
      </w:r>
    </w:p>
    <w:p w14:paraId="4E4830F5"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４　指名人名簿は、登載した日から</w:t>
      </w:r>
      <w:r>
        <w:rPr>
          <w:rFonts w:ascii="ＭＳ 明朝" w:eastAsia="ＭＳ 明朝" w:hAnsi="ＭＳ 明朝" w:cs="ＭＳ 明朝" w:hint="eastAsia"/>
          <w:color w:val="000000"/>
        </w:rPr>
        <w:t>次期指名人名簿が決定するまで有効とする。</w:t>
      </w:r>
    </w:p>
    <w:p w14:paraId="428AF501" w14:textId="77777777" w:rsidR="00000000" w:rsidRDefault="006F287E">
      <w:pPr>
        <w:ind w:left="240"/>
        <w:rPr>
          <w:rFonts w:ascii="ＭＳ 明朝" w:eastAsia="ＭＳ 明朝" w:hAnsi="ＭＳ 明朝" w:cs="ＭＳ 明朝"/>
          <w:color w:val="000000"/>
        </w:rPr>
      </w:pPr>
      <w:r>
        <w:rPr>
          <w:rFonts w:ascii="ＭＳ 明朝" w:eastAsia="ＭＳ 明朝" w:hAnsi="ＭＳ 明朝" w:cs="ＭＳ 明朝" w:hint="eastAsia"/>
          <w:color w:val="000000"/>
        </w:rPr>
        <w:t>（指名競争参加者の指定）</w:t>
      </w:r>
    </w:p>
    <w:p w14:paraId="67E60492"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第２７条　指名競争入札を行おうとするときは、契約の種類及び目的並びに金額に応じ、指名人名簿に登載した者のうちから当該競争に参加する者をなるべく５以上指名するものとする。ただし、指名人名簿に登載した者のうちから指名することが困難であると認めるときは、指名人名簿に登載されていない者を指名することができる。</w:t>
      </w:r>
    </w:p>
    <w:p w14:paraId="7E4A53BD"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２　前項の規定により指名競争入札に付する契約の入札者を指定したときは、当該入札者に対し、第７条第２項第１号から第４号まで及び第７号に掲げる事</w:t>
      </w:r>
      <w:r>
        <w:rPr>
          <w:rFonts w:ascii="ＭＳ 明朝" w:eastAsia="ＭＳ 明朝" w:hAnsi="ＭＳ 明朝" w:cs="ＭＳ 明朝" w:hint="eastAsia"/>
          <w:color w:val="000000"/>
        </w:rPr>
        <w:t>項を通知しなければならない。</w:t>
      </w:r>
    </w:p>
    <w:p w14:paraId="047B7FC9" w14:textId="77777777" w:rsidR="00000000" w:rsidRDefault="006F287E">
      <w:pPr>
        <w:ind w:left="240"/>
        <w:rPr>
          <w:rFonts w:ascii="ＭＳ 明朝" w:eastAsia="ＭＳ 明朝" w:hAnsi="ＭＳ 明朝" w:cs="ＭＳ 明朝"/>
          <w:color w:val="000000"/>
        </w:rPr>
      </w:pPr>
      <w:r>
        <w:rPr>
          <w:rFonts w:ascii="ＭＳ 明朝" w:eastAsia="ＭＳ 明朝" w:hAnsi="ＭＳ 明朝" w:cs="ＭＳ 明朝" w:hint="eastAsia"/>
          <w:color w:val="000000"/>
        </w:rPr>
        <w:t>（一般競争入札に関する規定の準用）</w:t>
      </w:r>
    </w:p>
    <w:p w14:paraId="10E1FAE5"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第２８条　第８条から第２５条までの規定は、指名競争入札の場合に準用する。</w:t>
      </w:r>
    </w:p>
    <w:p w14:paraId="4862D17F" w14:textId="77777777" w:rsidR="00000000" w:rsidRDefault="006F287E">
      <w:pPr>
        <w:ind w:left="240"/>
        <w:rPr>
          <w:rFonts w:ascii="ＭＳ 明朝" w:eastAsia="ＭＳ 明朝" w:hAnsi="ＭＳ 明朝" w:cs="ＭＳ 明朝"/>
          <w:color w:val="000000"/>
        </w:rPr>
      </w:pPr>
      <w:r>
        <w:rPr>
          <w:rFonts w:ascii="ＭＳ 明朝" w:eastAsia="ＭＳ 明朝" w:hAnsi="ＭＳ 明朝" w:cs="ＭＳ 明朝" w:hint="eastAsia"/>
          <w:color w:val="000000"/>
        </w:rPr>
        <w:lastRenderedPageBreak/>
        <w:t>（随意契約）</w:t>
      </w:r>
    </w:p>
    <w:p w14:paraId="120BD8B8"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第２９条　施行令第１６７条の２第１項第１号に規定する随意契約によることができる場合の規則で定める額は、別表第１のとおりとする。</w:t>
      </w:r>
    </w:p>
    <w:p w14:paraId="6B85CDAD"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２　随意契約により契約を締結しようとするときは、あらかじめ第１４条第２項及び第３項の規定に準じて予定価格を定めなければならない。ただし、町長が特に必要がないと認めたときは、この限りでない。</w:t>
      </w:r>
    </w:p>
    <w:p w14:paraId="073066F4"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３　随意契約による場合においては、契約</w:t>
      </w:r>
      <w:r>
        <w:rPr>
          <w:rFonts w:ascii="ＭＳ 明朝" w:eastAsia="ＭＳ 明朝" w:hAnsi="ＭＳ 明朝" w:cs="ＭＳ 明朝" w:hint="eastAsia"/>
          <w:color w:val="000000"/>
        </w:rPr>
        <w:t>書案その他見積りに必要な事項を示して、なるべく２以上の者から見積書を徴するものとする。ただし、国又は他の地方公共団体と契約しようとするとき、生鮮食料品等で見積書を徴する暇がないとき、又は官報その他のもので価格が確定し見積書を徴する必要がないときは、この限りでない。</w:t>
      </w:r>
    </w:p>
    <w:p w14:paraId="66EA50EA"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４　施行令第１６７条の２第１項第３号及び第４号に規定する規則で定める手続は、次のとおりとする。</w:t>
      </w:r>
    </w:p>
    <w:p w14:paraId="462F1CA4"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（１）　定期的に発注が見込まれるものは、あらかじめその発注見通しを公表すること。</w:t>
      </w:r>
    </w:p>
    <w:p w14:paraId="186A8E2E"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（２）　契約を締結する前において、契約内容、契約の相手方の選定基準及</w:t>
      </w:r>
      <w:r>
        <w:rPr>
          <w:rFonts w:ascii="ＭＳ 明朝" w:eastAsia="ＭＳ 明朝" w:hAnsi="ＭＳ 明朝" w:cs="ＭＳ 明朝" w:hint="eastAsia"/>
          <w:color w:val="000000"/>
        </w:rPr>
        <w:t>び決定方法並びに契約の申込方法を公表すること。</w:t>
      </w:r>
    </w:p>
    <w:p w14:paraId="4ADD42F1"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（３）　契約を締結した後において、契約日、契約期間及び契約金額又は支払予定額を公表すること。</w:t>
      </w:r>
    </w:p>
    <w:p w14:paraId="255DF54A" w14:textId="77777777" w:rsidR="00000000" w:rsidRDefault="006F287E">
      <w:pPr>
        <w:ind w:left="240"/>
        <w:rPr>
          <w:rFonts w:ascii="ＭＳ 明朝" w:eastAsia="ＭＳ 明朝" w:hAnsi="ＭＳ 明朝" w:cs="ＭＳ 明朝"/>
          <w:color w:val="000000"/>
        </w:rPr>
      </w:pPr>
      <w:r>
        <w:rPr>
          <w:rFonts w:ascii="ＭＳ 明朝" w:eastAsia="ＭＳ 明朝" w:hAnsi="ＭＳ 明朝" w:cs="ＭＳ 明朝" w:hint="eastAsia"/>
          <w:color w:val="000000"/>
        </w:rPr>
        <w:t>（せり売り）</w:t>
      </w:r>
    </w:p>
    <w:p w14:paraId="2097D447"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第３０条　第６条から第１４条まで及び第２１条の規定は、せり売りを行う場合に準用する。</w:t>
      </w:r>
    </w:p>
    <w:p w14:paraId="7BB76AB3" w14:textId="77777777" w:rsidR="00000000" w:rsidRDefault="006F287E">
      <w:pPr>
        <w:ind w:left="1680" w:hanging="960"/>
        <w:rPr>
          <w:rFonts w:ascii="ＭＳ 明朝" w:eastAsia="ＭＳ 明朝" w:hAnsi="ＭＳ 明朝" w:cs="ＭＳ 明朝"/>
          <w:color w:val="000000"/>
        </w:rPr>
      </w:pPr>
      <w:r>
        <w:rPr>
          <w:rFonts w:ascii="ＭＳ 明朝" w:eastAsia="ＭＳ 明朝" w:hAnsi="ＭＳ 明朝" w:cs="ＭＳ 明朝" w:hint="eastAsia"/>
          <w:color w:val="000000"/>
        </w:rPr>
        <w:t>第３章　契約の締結</w:t>
      </w:r>
    </w:p>
    <w:p w14:paraId="46855D19" w14:textId="77777777" w:rsidR="00000000" w:rsidRDefault="006F287E">
      <w:pPr>
        <w:ind w:left="240"/>
        <w:rPr>
          <w:rFonts w:ascii="ＭＳ 明朝" w:eastAsia="ＭＳ 明朝" w:hAnsi="ＭＳ 明朝" w:cs="ＭＳ 明朝"/>
          <w:color w:val="000000"/>
        </w:rPr>
      </w:pPr>
      <w:r>
        <w:rPr>
          <w:rFonts w:ascii="ＭＳ 明朝" w:eastAsia="ＭＳ 明朝" w:hAnsi="ＭＳ 明朝" w:cs="ＭＳ 明朝" w:hint="eastAsia"/>
          <w:color w:val="000000"/>
        </w:rPr>
        <w:t>（契約書の作成）</w:t>
      </w:r>
    </w:p>
    <w:p w14:paraId="05515C88"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第３１条　町長及び落札者は、第２５条の規定による通知をした日から７日以内に、契約書を作成しなければならない。ただし、やむを得ない事由がある場合は、この期間を延長することができる。</w:t>
      </w:r>
    </w:p>
    <w:p w14:paraId="1D5775B8"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２　前項に規定する期間内に契約の相手方の責に帰すべき</w:t>
      </w:r>
      <w:r>
        <w:rPr>
          <w:rFonts w:ascii="ＭＳ 明朝" w:eastAsia="ＭＳ 明朝" w:hAnsi="ＭＳ 明朝" w:cs="ＭＳ 明朝" w:hint="eastAsia"/>
          <w:color w:val="000000"/>
        </w:rPr>
        <w:t>事由により契約書を作成しないときは、契約の相手方の決定は、その効力を失うものとする。</w:t>
      </w:r>
    </w:p>
    <w:p w14:paraId="3F4BE30B"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３　前項の契約書には、次の各号に掲げる事項を記載しなければならない。た</w:t>
      </w:r>
      <w:r>
        <w:rPr>
          <w:rFonts w:ascii="ＭＳ 明朝" w:eastAsia="ＭＳ 明朝" w:hAnsi="ＭＳ 明朝" w:cs="ＭＳ 明朝" w:hint="eastAsia"/>
          <w:color w:val="000000"/>
        </w:rPr>
        <w:lastRenderedPageBreak/>
        <w:t>だし、契約の性質又は目的により該当のない事項については、この限りでない。</w:t>
      </w:r>
    </w:p>
    <w:p w14:paraId="5D51F69C"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（１）　契約の目的</w:t>
      </w:r>
    </w:p>
    <w:p w14:paraId="2C6EA1CE"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（２）　契約金額及びそのうち当該取引に係る消費税及び地方消費税の額</w:t>
      </w:r>
    </w:p>
    <w:p w14:paraId="2B421B3A"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（３）　履行期限又は期間及び履行場所</w:t>
      </w:r>
    </w:p>
    <w:p w14:paraId="221B4D2C"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（４）　契約保証金</w:t>
      </w:r>
    </w:p>
    <w:p w14:paraId="0C6C674E"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（５）　契約代金の支払い又は受領の時期及び方法</w:t>
      </w:r>
    </w:p>
    <w:p w14:paraId="35C3D867"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（６）　監督及び検査</w:t>
      </w:r>
    </w:p>
    <w:p w14:paraId="3551C2AE"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（７）　履行の遅滞その他債務の不履行の場合における遅延利息、違約金</w:t>
      </w:r>
      <w:r>
        <w:rPr>
          <w:rFonts w:ascii="ＭＳ 明朝" w:eastAsia="ＭＳ 明朝" w:hAnsi="ＭＳ 明朝" w:cs="ＭＳ 明朝" w:hint="eastAsia"/>
          <w:color w:val="000000"/>
        </w:rPr>
        <w:t>その他の損害金</w:t>
      </w:r>
    </w:p>
    <w:p w14:paraId="1CA67032"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（８）　危険負担</w:t>
      </w:r>
    </w:p>
    <w:p w14:paraId="382ADF9E"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（９）　かし担保責任</w:t>
      </w:r>
    </w:p>
    <w:p w14:paraId="5FD185BD"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（１０）　契約に関する紛争の解決方法</w:t>
      </w:r>
    </w:p>
    <w:p w14:paraId="04049F98"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（１１）　その他必要と認める事項</w:t>
      </w:r>
    </w:p>
    <w:p w14:paraId="406B4E54"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４　前項の規定にかかわらず、工事又は製造の請負にかかる契約については、町長が告示で定めた多度津町工事請負契約約款により契約を締結するものとする。</w:t>
      </w:r>
    </w:p>
    <w:p w14:paraId="6FA8CA9F"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５　工事請負契約書には、工事費内訳明細書、工程表、図面、設計書及び仕様書を添付しなければならない。ただし、町長が契約の性質その他特別の事由により添付の必要がないと認めるときは、その添付を省略することができる。</w:t>
      </w:r>
    </w:p>
    <w:p w14:paraId="39723B5C"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６　かし担保責任の期間につ</w:t>
      </w:r>
      <w:r>
        <w:rPr>
          <w:rFonts w:ascii="ＭＳ 明朝" w:eastAsia="ＭＳ 明朝" w:hAnsi="ＭＳ 明朝" w:cs="ＭＳ 明朝" w:hint="eastAsia"/>
          <w:color w:val="000000"/>
        </w:rPr>
        <w:t>いては、別に定めがあるもののほか、おおむね別表第２に定める基準によるものとする。</w:t>
      </w:r>
    </w:p>
    <w:p w14:paraId="6E5C0D2A" w14:textId="77777777" w:rsidR="00000000" w:rsidRDefault="006F287E">
      <w:pPr>
        <w:ind w:left="240"/>
        <w:rPr>
          <w:rFonts w:ascii="ＭＳ 明朝" w:eastAsia="ＭＳ 明朝" w:hAnsi="ＭＳ 明朝" w:cs="ＭＳ 明朝"/>
          <w:color w:val="000000"/>
        </w:rPr>
      </w:pPr>
      <w:r>
        <w:rPr>
          <w:rFonts w:ascii="ＭＳ 明朝" w:eastAsia="ＭＳ 明朝" w:hAnsi="ＭＳ 明朝" w:cs="ＭＳ 明朝" w:hint="eastAsia"/>
          <w:color w:val="000000"/>
        </w:rPr>
        <w:t>（契約書の作成の省略）</w:t>
      </w:r>
    </w:p>
    <w:p w14:paraId="5C71EECE"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第３２条　次の各号のいずれかに該当する場合においては、前条の規定にかかわらず、契約書の作成を省略することができる。</w:t>
      </w:r>
    </w:p>
    <w:p w14:paraId="19E33A11"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（１）　１件当たりの契約金額が３０万円を超えない契約を締結する場合</w:t>
      </w:r>
    </w:p>
    <w:p w14:paraId="3D3760DD"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（２）　せり売りに付すとき。</w:t>
      </w:r>
    </w:p>
    <w:p w14:paraId="108BCB17"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（３）　物品を売り払う場合において、買受人が代金を即納してその物品を引き取る場合</w:t>
      </w:r>
    </w:p>
    <w:p w14:paraId="5DFAEBCC"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（４）　前各号に掲げるもののほか、特に町長が契約書を作成する必要がな</w:t>
      </w:r>
      <w:r>
        <w:rPr>
          <w:rFonts w:ascii="ＭＳ 明朝" w:eastAsia="ＭＳ 明朝" w:hAnsi="ＭＳ 明朝" w:cs="ＭＳ 明朝" w:hint="eastAsia"/>
          <w:color w:val="000000"/>
        </w:rPr>
        <w:lastRenderedPageBreak/>
        <w:t>いと認めたとき。</w:t>
      </w:r>
    </w:p>
    <w:p w14:paraId="7E34E505"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２　前項の規定により契</w:t>
      </w:r>
      <w:r>
        <w:rPr>
          <w:rFonts w:ascii="ＭＳ 明朝" w:eastAsia="ＭＳ 明朝" w:hAnsi="ＭＳ 明朝" w:cs="ＭＳ 明朝" w:hint="eastAsia"/>
          <w:color w:val="000000"/>
        </w:rPr>
        <w:t>約書の作成を省略した場合においては、契約に必要な事項を記載した請書その他これに準ずる書類を提出させなければならない。ただし、契約の内容により必要がないと認められるときは、この限りでない。</w:t>
      </w:r>
    </w:p>
    <w:p w14:paraId="4E42F0F1" w14:textId="77777777" w:rsidR="00000000" w:rsidRDefault="006F287E">
      <w:pPr>
        <w:ind w:left="240"/>
        <w:rPr>
          <w:rFonts w:ascii="ＭＳ 明朝" w:eastAsia="ＭＳ 明朝" w:hAnsi="ＭＳ 明朝" w:cs="ＭＳ 明朝"/>
          <w:color w:val="000000"/>
        </w:rPr>
      </w:pPr>
      <w:r>
        <w:rPr>
          <w:rFonts w:ascii="ＭＳ 明朝" w:eastAsia="ＭＳ 明朝" w:hAnsi="ＭＳ 明朝" w:cs="ＭＳ 明朝" w:hint="eastAsia"/>
          <w:color w:val="000000"/>
        </w:rPr>
        <w:t>（契約保証金の額）</w:t>
      </w:r>
    </w:p>
    <w:p w14:paraId="79223EC4"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第３３条　施行令第１６７条の１６第１項の規定により納付させる契約保証金の額は、契約金額の１００分の１０以上の額とする。</w:t>
      </w:r>
    </w:p>
    <w:p w14:paraId="31CED0A7"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２　契約保証金には利子を付さない。</w:t>
      </w:r>
    </w:p>
    <w:p w14:paraId="66275C6D"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３　公有財産売却システムに係る一般競争入札の場合は、入札保証金をもって充当することができる。</w:t>
      </w:r>
    </w:p>
    <w:p w14:paraId="0F119F90" w14:textId="77777777" w:rsidR="00000000" w:rsidRDefault="006F287E">
      <w:pPr>
        <w:ind w:left="240"/>
        <w:rPr>
          <w:rFonts w:ascii="ＭＳ 明朝" w:eastAsia="ＭＳ 明朝" w:hAnsi="ＭＳ 明朝" w:cs="ＭＳ 明朝"/>
          <w:color w:val="000000"/>
        </w:rPr>
      </w:pPr>
      <w:r>
        <w:rPr>
          <w:rFonts w:ascii="ＭＳ 明朝" w:eastAsia="ＭＳ 明朝" w:hAnsi="ＭＳ 明朝" w:cs="ＭＳ 明朝" w:hint="eastAsia"/>
          <w:color w:val="000000"/>
        </w:rPr>
        <w:t>（契約保証金の減免）</w:t>
      </w:r>
    </w:p>
    <w:p w14:paraId="3223023F"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第３４条　町長は、次の各号のいず</w:t>
      </w:r>
      <w:r>
        <w:rPr>
          <w:rFonts w:ascii="ＭＳ 明朝" w:eastAsia="ＭＳ 明朝" w:hAnsi="ＭＳ 明朝" w:cs="ＭＳ 明朝" w:hint="eastAsia"/>
          <w:color w:val="000000"/>
        </w:rPr>
        <w:t>れかに該当する場合には、契約保証金の全部又は一部を納めさせないことができる。</w:t>
      </w:r>
    </w:p>
    <w:p w14:paraId="041A07CD"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（１）　契約者が保険会社との間に町を被保険者とする履行保証保険契約を締結したとき。</w:t>
      </w:r>
    </w:p>
    <w:p w14:paraId="75A9FFF0"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（２）　契約者から委託を受けた保険会社、銀行、農林中央金庫その他予算決算及び会計令（昭和２２年勅令第１６５号）第１００条の３第２号の規定に基づき財務大臣が指定する金融機関と工事履行保証契約を締結したとき。</w:t>
      </w:r>
    </w:p>
    <w:p w14:paraId="15CC8A6F"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（３）　建設工事に係る契約以外の契約をする場合において、第３８条第１項の規定による保証人を立てたとき。</w:t>
      </w:r>
    </w:p>
    <w:p w14:paraId="62E77BB2"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（４）　法令に基づき延納が認められる場合</w:t>
      </w:r>
      <w:r>
        <w:rPr>
          <w:rFonts w:ascii="ＭＳ 明朝" w:eastAsia="ＭＳ 明朝" w:hAnsi="ＭＳ 明朝" w:cs="ＭＳ 明朝" w:hint="eastAsia"/>
          <w:color w:val="000000"/>
        </w:rPr>
        <w:t>において、確実な担保が供されたとき。</w:t>
      </w:r>
    </w:p>
    <w:p w14:paraId="65813E6B"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（５）　物品を売り払う契約を締結する場合において、売払代金が即納されるとき。</w:t>
      </w:r>
    </w:p>
    <w:p w14:paraId="2A447826"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（６）　指名競争入札の方法による契約又は随意契約を締結する場合において、契約金額が１００万円未満であり、契約の相手方が契約を履行しないこととなるおそれがないとき。</w:t>
      </w:r>
    </w:p>
    <w:p w14:paraId="1FC20526"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（７）　町長が特に必要がないと認めたとき。</w:t>
      </w:r>
    </w:p>
    <w:p w14:paraId="714C573F" w14:textId="77777777" w:rsidR="00000000" w:rsidRDefault="006F287E">
      <w:pPr>
        <w:ind w:left="240"/>
        <w:rPr>
          <w:rFonts w:ascii="ＭＳ 明朝" w:eastAsia="ＭＳ 明朝" w:hAnsi="ＭＳ 明朝" w:cs="ＭＳ 明朝"/>
          <w:color w:val="000000"/>
        </w:rPr>
      </w:pPr>
      <w:r>
        <w:rPr>
          <w:rFonts w:ascii="ＭＳ 明朝" w:eastAsia="ＭＳ 明朝" w:hAnsi="ＭＳ 明朝" w:cs="ＭＳ 明朝" w:hint="eastAsia"/>
          <w:color w:val="000000"/>
        </w:rPr>
        <w:t>（入札保証金に関する規定の準用）</w:t>
      </w:r>
    </w:p>
    <w:p w14:paraId="18BC00ED"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lastRenderedPageBreak/>
        <w:t>第３５条　第９条第１項から第４項まで及び第１０条の規定は、契約保証金を納付させる場合に準用する。</w:t>
      </w:r>
    </w:p>
    <w:p w14:paraId="7F7C5371" w14:textId="77777777" w:rsidR="00000000" w:rsidRDefault="006F287E">
      <w:pPr>
        <w:ind w:left="240"/>
        <w:rPr>
          <w:rFonts w:ascii="ＭＳ 明朝" w:eastAsia="ＭＳ 明朝" w:hAnsi="ＭＳ 明朝" w:cs="ＭＳ 明朝"/>
          <w:color w:val="000000"/>
        </w:rPr>
      </w:pPr>
      <w:r>
        <w:rPr>
          <w:rFonts w:ascii="ＭＳ 明朝" w:eastAsia="ＭＳ 明朝" w:hAnsi="ＭＳ 明朝" w:cs="ＭＳ 明朝" w:hint="eastAsia"/>
          <w:color w:val="000000"/>
        </w:rPr>
        <w:t>（契約保証金の増減）</w:t>
      </w:r>
    </w:p>
    <w:p w14:paraId="5F9A23F7"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第３６条　契約の内容の変更等により</w:t>
      </w:r>
      <w:r>
        <w:rPr>
          <w:rFonts w:ascii="ＭＳ 明朝" w:eastAsia="ＭＳ 明朝" w:hAnsi="ＭＳ 明朝" w:cs="ＭＳ 明朝" w:hint="eastAsia"/>
          <w:color w:val="000000"/>
        </w:rPr>
        <w:t>契約金額の増減を生じたときは、その増減の割合に従って契約保証金を増減することができる。ただし、増減額が契約金額の１００分の１０以内のときは、この限りでない。</w:t>
      </w:r>
    </w:p>
    <w:p w14:paraId="376295C5" w14:textId="77777777" w:rsidR="00000000" w:rsidRDefault="006F287E">
      <w:pPr>
        <w:ind w:left="240"/>
        <w:rPr>
          <w:rFonts w:ascii="ＭＳ 明朝" w:eastAsia="ＭＳ 明朝" w:hAnsi="ＭＳ 明朝" w:cs="ＭＳ 明朝"/>
          <w:color w:val="000000"/>
        </w:rPr>
      </w:pPr>
      <w:r>
        <w:rPr>
          <w:rFonts w:ascii="ＭＳ 明朝" w:eastAsia="ＭＳ 明朝" w:hAnsi="ＭＳ 明朝" w:cs="ＭＳ 明朝" w:hint="eastAsia"/>
          <w:color w:val="000000"/>
        </w:rPr>
        <w:t>（契約保証金の還付及び帰属）</w:t>
      </w:r>
    </w:p>
    <w:p w14:paraId="5C1874A4"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第３７条　契約保証金は、工事又は給付の完了の確認又は検査が終了した後、契約者からの請求により還付する。</w:t>
      </w:r>
    </w:p>
    <w:p w14:paraId="313F9BC2"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２　契約の相手方がその契約上の義務を履行しないときは、その者の納付に係る契約保証金は、町に帰属する。ただし、損害の賠償又は違約金について契約で別段の定めをしたときは、その定めたところによるものとする。</w:t>
      </w:r>
    </w:p>
    <w:p w14:paraId="704735B1" w14:textId="77777777" w:rsidR="00000000" w:rsidRDefault="006F287E">
      <w:pPr>
        <w:ind w:left="240"/>
        <w:rPr>
          <w:rFonts w:ascii="ＭＳ 明朝" w:eastAsia="ＭＳ 明朝" w:hAnsi="ＭＳ 明朝" w:cs="ＭＳ 明朝"/>
          <w:color w:val="000000"/>
        </w:rPr>
      </w:pPr>
      <w:r>
        <w:rPr>
          <w:rFonts w:ascii="ＭＳ 明朝" w:eastAsia="ＭＳ 明朝" w:hAnsi="ＭＳ 明朝" w:cs="ＭＳ 明朝" w:hint="eastAsia"/>
          <w:color w:val="000000"/>
        </w:rPr>
        <w:t>（保証人）</w:t>
      </w:r>
    </w:p>
    <w:p w14:paraId="76E3CDCB"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第３</w:t>
      </w:r>
      <w:r>
        <w:rPr>
          <w:rFonts w:ascii="ＭＳ 明朝" w:eastAsia="ＭＳ 明朝" w:hAnsi="ＭＳ 明朝" w:cs="ＭＳ 明朝" w:hint="eastAsia"/>
          <w:color w:val="000000"/>
        </w:rPr>
        <w:t>８条　町長は、建設工事に係る契約以外の契約をする場合において、その契約の性質が保証人を立てさせることに適しないとき、又は第３４条第６号の規定による契約で必要がないと認めるときを除くほか、契約者に次に掲げる連帯保証人を立てさせなければならない。</w:t>
      </w:r>
    </w:p>
    <w:p w14:paraId="1C5AE6C0"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（１）　当該契約の債務不履行の場合の遅延利息、違約金その他の損害金の支払いを保証する連帯保証人</w:t>
      </w:r>
    </w:p>
    <w:p w14:paraId="66530CEB"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（２）　当該契約者に代わって自らその契約を履行することを保証する連帯保証人</w:t>
      </w:r>
    </w:p>
    <w:p w14:paraId="1B2383EA"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２　町長は、前項の規定による連帯保証人について、次の各号に掲げる事由が生じたときは、その事由が生</w:t>
      </w:r>
      <w:r>
        <w:rPr>
          <w:rFonts w:ascii="ＭＳ 明朝" w:eastAsia="ＭＳ 明朝" w:hAnsi="ＭＳ 明朝" w:cs="ＭＳ 明朝" w:hint="eastAsia"/>
          <w:color w:val="000000"/>
        </w:rPr>
        <w:t>じた日から５日以内に他の連帯保証人を立てさせなければならない。</w:t>
      </w:r>
    </w:p>
    <w:p w14:paraId="3C887B1B"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（１）　連帯保証人が死亡し、又は解散したとき。</w:t>
      </w:r>
    </w:p>
    <w:p w14:paraId="5AE77F24"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（２）　法令の規定により別段の資格を必要とされる連帯保証人がその資格を失ったとき。</w:t>
      </w:r>
    </w:p>
    <w:p w14:paraId="7E057B17" w14:textId="77777777" w:rsidR="00000000" w:rsidRDefault="006F287E">
      <w:pPr>
        <w:ind w:left="240"/>
        <w:rPr>
          <w:rFonts w:ascii="ＭＳ 明朝" w:eastAsia="ＭＳ 明朝" w:hAnsi="ＭＳ 明朝" w:cs="ＭＳ 明朝"/>
          <w:color w:val="000000"/>
        </w:rPr>
      </w:pPr>
      <w:r>
        <w:rPr>
          <w:rFonts w:ascii="ＭＳ 明朝" w:eastAsia="ＭＳ 明朝" w:hAnsi="ＭＳ 明朝" w:cs="ＭＳ 明朝" w:hint="eastAsia"/>
          <w:color w:val="000000"/>
        </w:rPr>
        <w:t>（仮契約）</w:t>
      </w:r>
    </w:p>
    <w:p w14:paraId="33501A97"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第３９条　町長は、議会の議決に付すべき契約及び財産の取得又は処分に関する条例（昭和３９年多度津町条例第７号）の規定により議会の議決を必要と</w:t>
      </w:r>
      <w:r>
        <w:rPr>
          <w:rFonts w:ascii="ＭＳ 明朝" w:eastAsia="ＭＳ 明朝" w:hAnsi="ＭＳ 明朝" w:cs="ＭＳ 明朝" w:hint="eastAsia"/>
          <w:color w:val="000000"/>
        </w:rPr>
        <w:lastRenderedPageBreak/>
        <w:t>する契約については、議会の議決を得たときに本契約が成立する旨を記載した契約書により、仮契約を締結しなければならない。</w:t>
      </w:r>
    </w:p>
    <w:p w14:paraId="2318E8CD"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２　仮契約を締結した事案について議会の議決を得た</w:t>
      </w:r>
      <w:r>
        <w:rPr>
          <w:rFonts w:ascii="ＭＳ 明朝" w:eastAsia="ＭＳ 明朝" w:hAnsi="ＭＳ 明朝" w:cs="ＭＳ 明朝" w:hint="eastAsia"/>
          <w:color w:val="000000"/>
        </w:rPr>
        <w:t>ときは、遅滞なくその旨を契約者に通知しなければならない。</w:t>
      </w:r>
    </w:p>
    <w:p w14:paraId="0DA7C110" w14:textId="77777777" w:rsidR="00000000" w:rsidRDefault="006F287E">
      <w:pPr>
        <w:ind w:left="1680" w:hanging="960"/>
        <w:rPr>
          <w:rFonts w:ascii="ＭＳ 明朝" w:eastAsia="ＭＳ 明朝" w:hAnsi="ＭＳ 明朝" w:cs="ＭＳ 明朝"/>
          <w:color w:val="000000"/>
        </w:rPr>
      </w:pPr>
      <w:r>
        <w:rPr>
          <w:rFonts w:ascii="ＭＳ 明朝" w:eastAsia="ＭＳ 明朝" w:hAnsi="ＭＳ 明朝" w:cs="ＭＳ 明朝" w:hint="eastAsia"/>
          <w:color w:val="000000"/>
        </w:rPr>
        <w:t>第４章　契約の履行</w:t>
      </w:r>
    </w:p>
    <w:p w14:paraId="77A64C50" w14:textId="77777777" w:rsidR="00000000" w:rsidRDefault="006F287E">
      <w:pPr>
        <w:ind w:left="240"/>
        <w:rPr>
          <w:rFonts w:ascii="ＭＳ 明朝" w:eastAsia="ＭＳ 明朝" w:hAnsi="ＭＳ 明朝" w:cs="ＭＳ 明朝"/>
          <w:color w:val="000000"/>
        </w:rPr>
      </w:pPr>
      <w:r>
        <w:rPr>
          <w:rFonts w:ascii="ＭＳ 明朝" w:eastAsia="ＭＳ 明朝" w:hAnsi="ＭＳ 明朝" w:cs="ＭＳ 明朝" w:hint="eastAsia"/>
          <w:color w:val="000000"/>
        </w:rPr>
        <w:t>（監督及び検査の協力義務）</w:t>
      </w:r>
    </w:p>
    <w:p w14:paraId="41CAA088"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第４０条　町長は、監督又は検査の円滑な実施を図るため、契約者に監督又は検査に協力させるため必要な事項を約定しなければならない。</w:t>
      </w:r>
    </w:p>
    <w:p w14:paraId="157D6AD5" w14:textId="77777777" w:rsidR="00000000" w:rsidRDefault="006F287E">
      <w:pPr>
        <w:ind w:left="240"/>
        <w:rPr>
          <w:rFonts w:ascii="ＭＳ 明朝" w:eastAsia="ＭＳ 明朝" w:hAnsi="ＭＳ 明朝" w:cs="ＭＳ 明朝"/>
          <w:color w:val="000000"/>
        </w:rPr>
      </w:pPr>
      <w:r>
        <w:rPr>
          <w:rFonts w:ascii="ＭＳ 明朝" w:eastAsia="ＭＳ 明朝" w:hAnsi="ＭＳ 明朝" w:cs="ＭＳ 明朝" w:hint="eastAsia"/>
          <w:color w:val="000000"/>
        </w:rPr>
        <w:t>（監督）</w:t>
      </w:r>
    </w:p>
    <w:p w14:paraId="077836AA"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第４１条　町長又は町長から監督を命ぜられた職員（以下「監督職員」という。）は、必要があると認めるときは、工事、製造等の請負契約に係る仕様書及び設計書に基づいて当該契約の履行に必要な細部設計、原寸図等を作成し、又は契約者が作成したこれらの書類を審査して承認をしなければな</w:t>
      </w:r>
      <w:r>
        <w:rPr>
          <w:rFonts w:ascii="ＭＳ 明朝" w:eastAsia="ＭＳ 明朝" w:hAnsi="ＭＳ 明朝" w:cs="ＭＳ 明朝" w:hint="eastAsia"/>
          <w:color w:val="000000"/>
        </w:rPr>
        <w:t>らない。</w:t>
      </w:r>
    </w:p>
    <w:p w14:paraId="29D5BD99"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２　監督職員は、必要に応じて、工事、製造等の請負契約の履行について立ち会い、工程の管理、履行途中における工事、製造等に使用する材料の試験又は検査等の方法により監督し、契約者に必要な指示をしなければならない。</w:t>
      </w:r>
    </w:p>
    <w:p w14:paraId="07D76603"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３　監督職員は、監督の実施に当たっては、契約者の業務を不当に妨げることのないようにするとともに、監督の実施によって特に知ることのできたその者の業務上の秘密に属する事項は、これを他に漏らしてはならない。</w:t>
      </w:r>
    </w:p>
    <w:p w14:paraId="6D7122E1"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４　監督職員は、監督の結果について随時町長に報告しなければならない。</w:t>
      </w:r>
    </w:p>
    <w:p w14:paraId="28540EDF" w14:textId="77777777" w:rsidR="00000000" w:rsidRDefault="006F287E">
      <w:pPr>
        <w:ind w:left="240"/>
        <w:rPr>
          <w:rFonts w:ascii="ＭＳ 明朝" w:eastAsia="ＭＳ 明朝" w:hAnsi="ＭＳ 明朝" w:cs="ＭＳ 明朝"/>
          <w:color w:val="000000"/>
        </w:rPr>
      </w:pPr>
      <w:r>
        <w:rPr>
          <w:rFonts w:ascii="ＭＳ 明朝" w:eastAsia="ＭＳ 明朝" w:hAnsi="ＭＳ 明朝" w:cs="ＭＳ 明朝" w:hint="eastAsia"/>
          <w:color w:val="000000"/>
        </w:rPr>
        <w:t>（検査）</w:t>
      </w:r>
    </w:p>
    <w:p w14:paraId="3BCB41AD"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第４２条　町</w:t>
      </w:r>
      <w:r>
        <w:rPr>
          <w:rFonts w:ascii="ＭＳ 明朝" w:eastAsia="ＭＳ 明朝" w:hAnsi="ＭＳ 明朝" w:cs="ＭＳ 明朝" w:hint="eastAsia"/>
          <w:color w:val="000000"/>
        </w:rPr>
        <w:t>長又は町長から検査を命ぜられた職員（以下「検査職員」という。）は、工事、製造等の請負契約についてその工事又は給付が完了したときは、契約書、仕様書、設計書その他の関係書類に基づき、必要に応じて当該契約に係る監督職員の立会いを求め、当該工事又は給付の内容について検査を行わなければならない。</w:t>
      </w:r>
    </w:p>
    <w:p w14:paraId="7FA35A51"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２　検査職員は、物件の買入れ等の契約について、その給付が完了したときは、契約書その他の関係書類に基づいて当該給付の内容及び数量について検収を行わなければならない。</w:t>
      </w:r>
    </w:p>
    <w:p w14:paraId="38CCD8C7"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３　検査職員は、前項の場合において、必要に応じて破壊若しく</w:t>
      </w:r>
      <w:r>
        <w:rPr>
          <w:rFonts w:ascii="ＭＳ 明朝" w:eastAsia="ＭＳ 明朝" w:hAnsi="ＭＳ 明朝" w:cs="ＭＳ 明朝" w:hint="eastAsia"/>
          <w:color w:val="000000"/>
        </w:rPr>
        <w:t>は分解又は試</w:t>
      </w:r>
      <w:r>
        <w:rPr>
          <w:rFonts w:ascii="ＭＳ 明朝" w:eastAsia="ＭＳ 明朝" w:hAnsi="ＭＳ 明朝" w:cs="ＭＳ 明朝" w:hint="eastAsia"/>
          <w:color w:val="000000"/>
        </w:rPr>
        <w:lastRenderedPageBreak/>
        <w:t>験をして検査又は検収を行うものとする。</w:t>
      </w:r>
    </w:p>
    <w:p w14:paraId="25A50DCE"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４　検査職員は、第１項又は第２項の規定による検査又は検収の実施に当たっては、契約者又はその代理人の立会いを求めなければならない。</w:t>
      </w:r>
    </w:p>
    <w:p w14:paraId="480F6490"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５　検査職員は、前各項の規定により検査又は検収をしたときは、検査調書又は検収調書を作成し、町長に提出しなければならない。この場合において、その工事又は給付の内容が契約の内容に適合しないものであるときは、その旨及びその措置についての意見を付さなければならない。</w:t>
      </w:r>
    </w:p>
    <w:p w14:paraId="1191C228"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６　前項の検収調書は、随意契約による契約書を作成しない物件の買入れで</w:t>
      </w:r>
      <w:r>
        <w:rPr>
          <w:rFonts w:ascii="ＭＳ 明朝" w:eastAsia="ＭＳ 明朝" w:hAnsi="ＭＳ 明朝" w:cs="ＭＳ 明朝" w:hint="eastAsia"/>
          <w:color w:val="000000"/>
        </w:rPr>
        <w:t>あって少額のものについては、債権者の請求書に検収月日を記入し、押印してこれに代えることができる。</w:t>
      </w:r>
    </w:p>
    <w:p w14:paraId="1FD223D8" w14:textId="77777777" w:rsidR="00000000" w:rsidRDefault="006F287E">
      <w:pPr>
        <w:ind w:left="240"/>
        <w:rPr>
          <w:rFonts w:ascii="ＭＳ 明朝" w:eastAsia="ＭＳ 明朝" w:hAnsi="ＭＳ 明朝" w:cs="ＭＳ 明朝"/>
          <w:color w:val="000000"/>
        </w:rPr>
      </w:pPr>
      <w:r>
        <w:rPr>
          <w:rFonts w:ascii="ＭＳ 明朝" w:eastAsia="ＭＳ 明朝" w:hAnsi="ＭＳ 明朝" w:cs="ＭＳ 明朝" w:hint="eastAsia"/>
          <w:color w:val="000000"/>
        </w:rPr>
        <w:t>（監督又は検査若しくは検収を委託して行った場合の確認）</w:t>
      </w:r>
    </w:p>
    <w:p w14:paraId="5BB5C87E"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第４３条　町長は、施行令第１６７条の１５第４項の規定により職員以外の者に委託して監督又は検査若しくは検収を行わせた場合においては、当該監督又は検査若しくは検収の結果を確認し、当該確認の結果を記載した書面を作成しなければならない。</w:t>
      </w:r>
    </w:p>
    <w:p w14:paraId="67D97E5C"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２　前項の委託に係る契約の代金は、同項の書面に基づかなければ支払いをしてはならない。</w:t>
      </w:r>
    </w:p>
    <w:p w14:paraId="1DD1818A" w14:textId="77777777" w:rsidR="00000000" w:rsidRDefault="006F287E">
      <w:pPr>
        <w:ind w:left="240"/>
        <w:rPr>
          <w:rFonts w:ascii="ＭＳ 明朝" w:eastAsia="ＭＳ 明朝" w:hAnsi="ＭＳ 明朝" w:cs="ＭＳ 明朝"/>
          <w:color w:val="000000"/>
        </w:rPr>
      </w:pPr>
      <w:r>
        <w:rPr>
          <w:rFonts w:ascii="ＭＳ 明朝" w:eastAsia="ＭＳ 明朝" w:hAnsi="ＭＳ 明朝" w:cs="ＭＳ 明朝" w:hint="eastAsia"/>
          <w:color w:val="000000"/>
        </w:rPr>
        <w:t>（手直し）</w:t>
      </w:r>
    </w:p>
    <w:p w14:paraId="0963571D"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第４４条　町長は、前２条の検査</w:t>
      </w:r>
      <w:r>
        <w:rPr>
          <w:rFonts w:ascii="ＭＳ 明朝" w:eastAsia="ＭＳ 明朝" w:hAnsi="ＭＳ 明朝" w:cs="ＭＳ 明朝" w:hint="eastAsia"/>
          <w:color w:val="000000"/>
        </w:rPr>
        <w:t>又は検収について当該履行が契約書、仕様書、設計書等に違反し、又は粗悪、不完全と認めるときは、直ちに引換え又は手直し等を命じなければならない。</w:t>
      </w:r>
    </w:p>
    <w:p w14:paraId="4311AE0E" w14:textId="77777777" w:rsidR="00000000" w:rsidRDefault="006F287E">
      <w:pPr>
        <w:ind w:left="240"/>
        <w:rPr>
          <w:rFonts w:ascii="ＭＳ 明朝" w:eastAsia="ＭＳ 明朝" w:hAnsi="ＭＳ 明朝" w:cs="ＭＳ 明朝"/>
          <w:color w:val="000000"/>
        </w:rPr>
      </w:pPr>
      <w:r>
        <w:rPr>
          <w:rFonts w:ascii="ＭＳ 明朝" w:eastAsia="ＭＳ 明朝" w:hAnsi="ＭＳ 明朝" w:cs="ＭＳ 明朝" w:hint="eastAsia"/>
          <w:color w:val="000000"/>
        </w:rPr>
        <w:t>（危険及び損害負担）</w:t>
      </w:r>
    </w:p>
    <w:p w14:paraId="184F239C"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第４５条　第４２条又は第４３条の規定による検査又は検収前に生じた損害は、すべて契約者の負担とする。ただし、町の重大な過失によって生じた損害については、この限りでない。</w:t>
      </w:r>
    </w:p>
    <w:p w14:paraId="2F15C6F4"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２　契約者が町から材料等の支給を受けて工事、製造等の請負をする場合における交付材料等の亡失又は損壊による損害は、天災その他避けることのできない非常災害による場合のほかは、契約者の負</w:t>
      </w:r>
      <w:r>
        <w:rPr>
          <w:rFonts w:ascii="ＭＳ 明朝" w:eastAsia="ＭＳ 明朝" w:hAnsi="ＭＳ 明朝" w:cs="ＭＳ 明朝" w:hint="eastAsia"/>
          <w:color w:val="000000"/>
        </w:rPr>
        <w:t>担とする。町の物品等の運搬、保管等をさせる場合についても同様とする。</w:t>
      </w:r>
    </w:p>
    <w:p w14:paraId="717E49B7"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３　前項の負担金額は、町長が定める。この場合において、負担金に代えてそ</w:t>
      </w:r>
      <w:r>
        <w:rPr>
          <w:rFonts w:ascii="ＭＳ 明朝" w:eastAsia="ＭＳ 明朝" w:hAnsi="ＭＳ 明朝" w:cs="ＭＳ 明朝" w:hint="eastAsia"/>
          <w:color w:val="000000"/>
        </w:rPr>
        <w:lastRenderedPageBreak/>
        <w:t>れに相当する物件を提供させ、又は損壊物件の修理をさせることができる。</w:t>
      </w:r>
    </w:p>
    <w:p w14:paraId="14DEF1D6" w14:textId="77777777" w:rsidR="00000000" w:rsidRDefault="006F287E">
      <w:pPr>
        <w:ind w:left="240"/>
        <w:rPr>
          <w:rFonts w:ascii="ＭＳ 明朝" w:eastAsia="ＭＳ 明朝" w:hAnsi="ＭＳ 明朝" w:cs="ＭＳ 明朝"/>
          <w:color w:val="000000"/>
        </w:rPr>
      </w:pPr>
      <w:r>
        <w:rPr>
          <w:rFonts w:ascii="ＭＳ 明朝" w:eastAsia="ＭＳ 明朝" w:hAnsi="ＭＳ 明朝" w:cs="ＭＳ 明朝" w:hint="eastAsia"/>
          <w:color w:val="000000"/>
        </w:rPr>
        <w:t>（代価の支払）</w:t>
      </w:r>
    </w:p>
    <w:p w14:paraId="47F05810"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第４６条　契約代金は、第４２条の規定による検査調書若しくは検収調書又は第４３条の規定による検査若しくは検収の結果の確認書面に基づかなければ支払いをしてはならない。</w:t>
      </w:r>
    </w:p>
    <w:p w14:paraId="6A6F35ED"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２　前項の場合においては、登記又は登録を要する財産については、当該登記又は登録後に支払わなければならない。ただし、町長が特</w:t>
      </w:r>
      <w:r>
        <w:rPr>
          <w:rFonts w:ascii="ＭＳ 明朝" w:eastAsia="ＭＳ 明朝" w:hAnsi="ＭＳ 明朝" w:cs="ＭＳ 明朝" w:hint="eastAsia"/>
          <w:color w:val="000000"/>
        </w:rPr>
        <w:t>に必要と認めるものについては、この限りでない。</w:t>
      </w:r>
    </w:p>
    <w:p w14:paraId="4774B650" w14:textId="77777777" w:rsidR="00000000" w:rsidRDefault="006F287E">
      <w:pPr>
        <w:ind w:left="240"/>
        <w:rPr>
          <w:rFonts w:ascii="ＭＳ 明朝" w:eastAsia="ＭＳ 明朝" w:hAnsi="ＭＳ 明朝" w:cs="ＭＳ 明朝"/>
          <w:color w:val="000000"/>
        </w:rPr>
      </w:pPr>
      <w:r>
        <w:rPr>
          <w:rFonts w:ascii="ＭＳ 明朝" w:eastAsia="ＭＳ 明朝" w:hAnsi="ＭＳ 明朝" w:cs="ＭＳ 明朝" w:hint="eastAsia"/>
          <w:color w:val="000000"/>
        </w:rPr>
        <w:t>（前金払）</w:t>
      </w:r>
    </w:p>
    <w:p w14:paraId="63830682"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第４７条　町長は、請負代金額が５００万円以上であり、公共工事の前払金保証事業に関する法律（昭和２７年法律第１８４号）第５条の規定に基づき登録を受けた保証事業会社の保証に係る工事については、財政経理上支障のない場合に限り、工事の種類及び規模等を勘案して前金払をすることができる。</w:t>
      </w:r>
    </w:p>
    <w:p w14:paraId="349D9533"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２　前項の規定により前金払をすることができる額は、請負代金額の１０分の４以内の額とする。</w:t>
      </w:r>
    </w:p>
    <w:p w14:paraId="1C71958E"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３　町長は、請負代金額５００万円以上で、次に掲げる要件に該当する保証事業会社の保証に</w:t>
      </w:r>
      <w:r>
        <w:rPr>
          <w:rFonts w:ascii="ＭＳ 明朝" w:eastAsia="ＭＳ 明朝" w:hAnsi="ＭＳ 明朝" w:cs="ＭＳ 明朝" w:hint="eastAsia"/>
          <w:color w:val="000000"/>
        </w:rPr>
        <w:t>係る工事については、前項に規定する範囲内で既にした前金払に追加して、請負代金額の１０分の２以内の額の前金払（以下「中間前金払」という。）をすることができる。</w:t>
      </w:r>
    </w:p>
    <w:p w14:paraId="4C831BC3"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（１）　工期の２分の１を経過していること。</w:t>
      </w:r>
    </w:p>
    <w:p w14:paraId="5CCCE400"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（２）　工程表により工期の２分の１を経過するまでに実施すべきものとされている当該工事に係る作業が行われていること。</w:t>
      </w:r>
    </w:p>
    <w:p w14:paraId="3B53BDE0"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（３）　既に行われた当該工事に係る作業に要する経費が請負代金額の２分の１以上の額に相当するものであること。</w:t>
      </w:r>
    </w:p>
    <w:p w14:paraId="16A8071B"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４　町長は、請負代金額を増額した場合において必要があると認めたときは、その増額後の請負</w:t>
      </w:r>
      <w:r>
        <w:rPr>
          <w:rFonts w:ascii="ＭＳ 明朝" w:eastAsia="ＭＳ 明朝" w:hAnsi="ＭＳ 明朝" w:cs="ＭＳ 明朝" w:hint="eastAsia"/>
          <w:color w:val="000000"/>
        </w:rPr>
        <w:t>代金額の１０分の４（前項の規定により、中間前金払をしているときは１０分の６）から支払済みの前払金額を差し引いた額に相当する額以内の前金払をすることができる。</w:t>
      </w:r>
    </w:p>
    <w:p w14:paraId="47254A49"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５　町長は、請負代金額を減額した場合においては、受領済みの前払金額が減額後の請負代金額の１０分の４（第３項の規定により、中間前金払をしてい</w:t>
      </w:r>
      <w:r>
        <w:rPr>
          <w:rFonts w:ascii="ＭＳ 明朝" w:eastAsia="ＭＳ 明朝" w:hAnsi="ＭＳ 明朝" w:cs="ＭＳ 明朝" w:hint="eastAsia"/>
          <w:color w:val="000000"/>
        </w:rPr>
        <w:lastRenderedPageBreak/>
        <w:t>るときは１０分の６）を超えるときは、その超過額を返還させることができる。</w:t>
      </w:r>
    </w:p>
    <w:p w14:paraId="7C9FA430" w14:textId="77777777" w:rsidR="00000000" w:rsidRDefault="006F287E">
      <w:pPr>
        <w:ind w:left="240"/>
        <w:rPr>
          <w:rFonts w:ascii="ＭＳ 明朝" w:eastAsia="ＭＳ 明朝" w:hAnsi="ＭＳ 明朝" w:cs="ＭＳ 明朝"/>
          <w:color w:val="000000"/>
        </w:rPr>
      </w:pPr>
      <w:r>
        <w:rPr>
          <w:rFonts w:ascii="ＭＳ 明朝" w:eastAsia="ＭＳ 明朝" w:hAnsi="ＭＳ 明朝" w:cs="ＭＳ 明朝" w:hint="eastAsia"/>
          <w:color w:val="000000"/>
        </w:rPr>
        <w:t>（部分払）</w:t>
      </w:r>
    </w:p>
    <w:p w14:paraId="136AC531"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第４８条　工事若しくは製造の既済部分又は物件の既納部分について、その全部の完済前又は完納前にその代価の一部を支払う旨の約定をすると</w:t>
      </w:r>
      <w:r>
        <w:rPr>
          <w:rFonts w:ascii="ＭＳ 明朝" w:eastAsia="ＭＳ 明朝" w:hAnsi="ＭＳ 明朝" w:cs="ＭＳ 明朝" w:hint="eastAsia"/>
          <w:color w:val="000000"/>
        </w:rPr>
        <w:t>きは、当該既済部分又は既納部分に対する代価が契約金の１０分の４を超えた場合においてのみ、これを行うこととしなければならない。</w:t>
      </w:r>
    </w:p>
    <w:p w14:paraId="021BB71B"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２　前項の場合において部分払をする額は、工事又は製造については、その既済部分に対する代価の１０分の９、物件の買入れについては、その既納部分に対する代価を超えてすることができない。</w:t>
      </w:r>
    </w:p>
    <w:p w14:paraId="7C4C332A"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３　継続事業等当該年度内にその全部の履行が終わらない契約で町長が特に必要と認めるものについては、前２項の規定にかかわらず、工事又は製造については既済部分、物件の買入れについてはその既納部分に対する代価の範</w:t>
      </w:r>
      <w:r>
        <w:rPr>
          <w:rFonts w:ascii="ＭＳ 明朝" w:eastAsia="ＭＳ 明朝" w:hAnsi="ＭＳ 明朝" w:cs="ＭＳ 明朝" w:hint="eastAsia"/>
          <w:color w:val="000000"/>
        </w:rPr>
        <w:t>囲内において部分払をすることができる。</w:t>
      </w:r>
    </w:p>
    <w:p w14:paraId="1253C07C"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４　第４２条、第４３条及び前条の規定は、前３項の規定により部分払をする場合における検査又は検収及び代価の支払いをする場合に準用する。</w:t>
      </w:r>
    </w:p>
    <w:p w14:paraId="320C0095" w14:textId="77777777" w:rsidR="00000000" w:rsidRDefault="006F287E">
      <w:pPr>
        <w:ind w:left="240"/>
        <w:rPr>
          <w:rFonts w:ascii="ＭＳ 明朝" w:eastAsia="ＭＳ 明朝" w:hAnsi="ＭＳ 明朝" w:cs="ＭＳ 明朝"/>
          <w:color w:val="000000"/>
        </w:rPr>
      </w:pPr>
      <w:r>
        <w:rPr>
          <w:rFonts w:ascii="ＭＳ 明朝" w:eastAsia="ＭＳ 明朝" w:hAnsi="ＭＳ 明朝" w:cs="ＭＳ 明朝" w:hint="eastAsia"/>
          <w:color w:val="000000"/>
        </w:rPr>
        <w:t>（火災保険）</w:t>
      </w:r>
    </w:p>
    <w:p w14:paraId="117F1C10"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第４９条　前条の規定により部分払に関する約定をする場合において、部分払の対象となる工事又は製造に係るものが、その性質上火災保険契約の目的物となり得るものであるときは、町が受取人とする火災保険に付し、当該証書を町に提出する旨約定させなければならない。</w:t>
      </w:r>
    </w:p>
    <w:p w14:paraId="546453AC" w14:textId="77777777" w:rsidR="00000000" w:rsidRDefault="006F287E">
      <w:pPr>
        <w:ind w:left="240"/>
        <w:rPr>
          <w:rFonts w:ascii="ＭＳ 明朝" w:eastAsia="ＭＳ 明朝" w:hAnsi="ＭＳ 明朝" w:cs="ＭＳ 明朝"/>
          <w:color w:val="000000"/>
        </w:rPr>
      </w:pPr>
      <w:r>
        <w:rPr>
          <w:rFonts w:ascii="ＭＳ 明朝" w:eastAsia="ＭＳ 明朝" w:hAnsi="ＭＳ 明朝" w:cs="ＭＳ 明朝" w:hint="eastAsia"/>
          <w:color w:val="000000"/>
        </w:rPr>
        <w:t>（売却代金の前納）</w:t>
      </w:r>
    </w:p>
    <w:p w14:paraId="27EAE0BA"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第５０条　物件等の売却代金及び交換差金は、登記、登録又</w:t>
      </w:r>
      <w:r>
        <w:rPr>
          <w:rFonts w:ascii="ＭＳ 明朝" w:eastAsia="ＭＳ 明朝" w:hAnsi="ＭＳ 明朝" w:cs="ＭＳ 明朝" w:hint="eastAsia"/>
          <w:color w:val="000000"/>
        </w:rPr>
        <w:t>は引渡し前に納付させなければならない。ただし、町長において特別の必要があると認めるときは、この限りでない。</w:t>
      </w:r>
    </w:p>
    <w:p w14:paraId="78BC00FB" w14:textId="77777777" w:rsidR="00000000" w:rsidRDefault="006F287E">
      <w:pPr>
        <w:ind w:left="240"/>
        <w:rPr>
          <w:rFonts w:ascii="ＭＳ 明朝" w:eastAsia="ＭＳ 明朝" w:hAnsi="ＭＳ 明朝" w:cs="ＭＳ 明朝"/>
          <w:color w:val="000000"/>
        </w:rPr>
      </w:pPr>
      <w:r>
        <w:rPr>
          <w:rFonts w:ascii="ＭＳ 明朝" w:eastAsia="ＭＳ 明朝" w:hAnsi="ＭＳ 明朝" w:cs="ＭＳ 明朝" w:hint="eastAsia"/>
          <w:color w:val="000000"/>
        </w:rPr>
        <w:t>（履行遅延に対する違約金）</w:t>
      </w:r>
    </w:p>
    <w:p w14:paraId="5F7E8CFA"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第５１条　町長は、契約者が契約期間内にその義務を履行しないときは、次条の規定により履行期間の延長を承認した場合を除き、未納部分又は未済部分の価格又は代価に対し、遅延日数に応じ、契約締結の日における政府契約の支払遅延防止等に関する法律（昭和２４年法律第２５６号）第８条第１項の</w:t>
      </w:r>
      <w:r>
        <w:rPr>
          <w:rFonts w:ascii="ＭＳ 明朝" w:eastAsia="ＭＳ 明朝" w:hAnsi="ＭＳ 明朝" w:cs="ＭＳ 明朝" w:hint="eastAsia"/>
          <w:color w:val="000000"/>
        </w:rPr>
        <w:lastRenderedPageBreak/>
        <w:t>規定に基づき財務大臣が決定する率を乗じて得た額を違約金として納付させる旨約定しなければならない。</w:t>
      </w:r>
    </w:p>
    <w:p w14:paraId="14F32CF6"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 xml:space="preserve">２　</w:t>
      </w:r>
      <w:r>
        <w:rPr>
          <w:rFonts w:ascii="ＭＳ 明朝" w:eastAsia="ＭＳ 明朝" w:hAnsi="ＭＳ 明朝" w:cs="ＭＳ 明朝" w:hint="eastAsia"/>
          <w:color w:val="000000"/>
        </w:rPr>
        <w:t>前項の違約金は、契約代金及び契約保証金からこれを控除する。</w:t>
      </w:r>
    </w:p>
    <w:p w14:paraId="5010A08C"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３　違約金徴収日数の計算については、検査に要した日数及び検査に不合格となった場合の手直し、補強又は引換えのために要する日数には、算入しない。ただし、第２回以降の指定回数からは算入するものとする。</w:t>
      </w:r>
    </w:p>
    <w:p w14:paraId="28EC0A21" w14:textId="77777777" w:rsidR="00000000" w:rsidRDefault="006F287E">
      <w:pPr>
        <w:ind w:left="240"/>
        <w:rPr>
          <w:rFonts w:ascii="ＭＳ 明朝" w:eastAsia="ＭＳ 明朝" w:hAnsi="ＭＳ 明朝" w:cs="ＭＳ 明朝"/>
          <w:color w:val="000000"/>
        </w:rPr>
      </w:pPr>
      <w:r>
        <w:rPr>
          <w:rFonts w:ascii="ＭＳ 明朝" w:eastAsia="ＭＳ 明朝" w:hAnsi="ＭＳ 明朝" w:cs="ＭＳ 明朝" w:hint="eastAsia"/>
          <w:color w:val="000000"/>
        </w:rPr>
        <w:t>（履行期間の延長）</w:t>
      </w:r>
    </w:p>
    <w:p w14:paraId="024D63B7"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第５２条　町長は、天災その他やむを得ない事由により当該契約に定めた履行期間内に契約を履行することができないと認めるときは、契約者の申出により履行期間を延長することができる。</w:t>
      </w:r>
    </w:p>
    <w:p w14:paraId="6DF72125"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２　前項の規定により履行期間を延長したときは、その旨を契約者に</w:t>
      </w:r>
      <w:r>
        <w:rPr>
          <w:rFonts w:ascii="ＭＳ 明朝" w:eastAsia="ＭＳ 明朝" w:hAnsi="ＭＳ 明朝" w:cs="ＭＳ 明朝" w:hint="eastAsia"/>
          <w:color w:val="000000"/>
        </w:rPr>
        <w:t>通知しなければならない。</w:t>
      </w:r>
    </w:p>
    <w:p w14:paraId="3CBF7517" w14:textId="77777777" w:rsidR="00000000" w:rsidRDefault="006F287E">
      <w:pPr>
        <w:ind w:left="240"/>
        <w:rPr>
          <w:rFonts w:ascii="ＭＳ 明朝" w:eastAsia="ＭＳ 明朝" w:hAnsi="ＭＳ 明朝" w:cs="ＭＳ 明朝"/>
          <w:color w:val="000000"/>
        </w:rPr>
      </w:pPr>
      <w:r>
        <w:rPr>
          <w:rFonts w:ascii="ＭＳ 明朝" w:eastAsia="ＭＳ 明朝" w:hAnsi="ＭＳ 明朝" w:cs="ＭＳ 明朝" w:hint="eastAsia"/>
          <w:color w:val="000000"/>
        </w:rPr>
        <w:t>（権利義務の譲渡等の禁止）</w:t>
      </w:r>
    </w:p>
    <w:p w14:paraId="17FBCC73"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第５３条　契約者は、契約により生ずる権利又は義務をいかなる方法をもって行うことを問わず、譲渡し、承継させ、若しくは担保に供し、又は工事、製造若しくは供給を一括して他人に請け負わせ、若しくは委任することができない。ただし、特別の必要があって町長の承認を受けたときは、この限りでない。</w:t>
      </w:r>
    </w:p>
    <w:p w14:paraId="31DF0A21" w14:textId="77777777" w:rsidR="00000000" w:rsidRDefault="006F287E">
      <w:pPr>
        <w:ind w:left="240"/>
        <w:rPr>
          <w:rFonts w:ascii="ＭＳ 明朝" w:eastAsia="ＭＳ 明朝" w:hAnsi="ＭＳ 明朝" w:cs="ＭＳ 明朝"/>
          <w:color w:val="000000"/>
        </w:rPr>
      </w:pPr>
      <w:r>
        <w:rPr>
          <w:rFonts w:ascii="ＭＳ 明朝" w:eastAsia="ＭＳ 明朝" w:hAnsi="ＭＳ 明朝" w:cs="ＭＳ 明朝" w:hint="eastAsia"/>
          <w:color w:val="000000"/>
        </w:rPr>
        <w:t>（名義変更の届出）</w:t>
      </w:r>
    </w:p>
    <w:p w14:paraId="54947039"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第５４条　法人又は組合でその代表者名義をもって契約をしたものは、その代表者に変更があったときは、その名義変更に係る登記簿謄本その他これを証する書類を添えて</w:t>
      </w:r>
      <w:r>
        <w:rPr>
          <w:rFonts w:ascii="ＭＳ 明朝" w:eastAsia="ＭＳ 明朝" w:hAnsi="ＭＳ 明朝" w:cs="ＭＳ 明朝" w:hint="eastAsia"/>
          <w:color w:val="000000"/>
        </w:rPr>
        <w:t>その旨を町長に届け出なければならない。</w:t>
      </w:r>
    </w:p>
    <w:p w14:paraId="5DA22B8C" w14:textId="77777777" w:rsidR="00000000" w:rsidRDefault="006F287E">
      <w:pPr>
        <w:ind w:left="240"/>
        <w:rPr>
          <w:rFonts w:ascii="ＭＳ 明朝" w:eastAsia="ＭＳ 明朝" w:hAnsi="ＭＳ 明朝" w:cs="ＭＳ 明朝"/>
          <w:color w:val="000000"/>
        </w:rPr>
      </w:pPr>
      <w:r>
        <w:rPr>
          <w:rFonts w:ascii="ＭＳ 明朝" w:eastAsia="ＭＳ 明朝" w:hAnsi="ＭＳ 明朝" w:cs="ＭＳ 明朝" w:hint="eastAsia"/>
          <w:color w:val="000000"/>
        </w:rPr>
        <w:t>（契約の解除）</w:t>
      </w:r>
    </w:p>
    <w:p w14:paraId="316D88D4"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第５５条　町長は、次の各号に掲げる場合においては、契約を解除することができる旨の約定をしなければならない。</w:t>
      </w:r>
    </w:p>
    <w:p w14:paraId="5227073A"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（１）　契約期間内に契約の全部若しくは一部を履行しないとき、又は履行の見込みがないと明らかに認められるとき。</w:t>
      </w:r>
    </w:p>
    <w:p w14:paraId="3E4D3096"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（２）　正当な事由がなく契約履行の着手を延ばしたとき。</w:t>
      </w:r>
    </w:p>
    <w:p w14:paraId="324DAF47"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（３）　契約の履行状態が、信義誠実に反すると認められるとき。</w:t>
      </w:r>
    </w:p>
    <w:p w14:paraId="694A06E4" w14:textId="77777777" w:rsidR="00000000" w:rsidRDefault="006F287E">
      <w:pPr>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（４）　前３号に該当する場合を除くほか、契約者が契約に違反したとき。</w:t>
      </w:r>
    </w:p>
    <w:p w14:paraId="57F73956"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lastRenderedPageBreak/>
        <w:t>２　町長は、前項各号に該当しない場合であってもやむ</w:t>
      </w:r>
      <w:r>
        <w:rPr>
          <w:rFonts w:ascii="ＭＳ 明朝" w:eastAsia="ＭＳ 明朝" w:hAnsi="ＭＳ 明朝" w:cs="ＭＳ 明朝" w:hint="eastAsia"/>
          <w:color w:val="000000"/>
        </w:rPr>
        <w:t>を得ない事由があるときは、契約を解除し、又は履行を中止させ、若しくはその一部を変更することがある旨の約定をすることができる。</w:t>
      </w:r>
    </w:p>
    <w:p w14:paraId="425F7048" w14:textId="77777777" w:rsidR="00000000" w:rsidRDefault="006F287E">
      <w:pPr>
        <w:ind w:left="240"/>
        <w:rPr>
          <w:rFonts w:ascii="ＭＳ 明朝" w:eastAsia="ＭＳ 明朝" w:hAnsi="ＭＳ 明朝" w:cs="ＭＳ 明朝"/>
          <w:color w:val="000000"/>
        </w:rPr>
      </w:pPr>
      <w:r>
        <w:rPr>
          <w:rFonts w:ascii="ＭＳ 明朝" w:eastAsia="ＭＳ 明朝" w:hAnsi="ＭＳ 明朝" w:cs="ＭＳ 明朝" w:hint="eastAsia"/>
          <w:color w:val="000000"/>
        </w:rPr>
        <w:t>（解除等の通知及び契約の変更）</w:t>
      </w:r>
    </w:p>
    <w:p w14:paraId="62636467"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第５６条　町長は、前条の規定による約定に基づき契約を解除し、又はその履行を中止させるときは、その理由、期間その他必要な事項を契約者に通知しなければならない。</w:t>
      </w:r>
    </w:p>
    <w:p w14:paraId="1A0FB2FD"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２　町長は、前条第２項の規定による約定に基づき契約の一部を変更する必要があるときは、契約者と契約の変更に関する契約を締結しなければならない。</w:t>
      </w:r>
    </w:p>
    <w:p w14:paraId="67525924" w14:textId="77777777" w:rsidR="00000000" w:rsidRDefault="006F287E">
      <w:pPr>
        <w:ind w:left="720"/>
        <w:rPr>
          <w:rFonts w:ascii="ＭＳ 明朝" w:eastAsia="ＭＳ 明朝" w:hAnsi="ＭＳ 明朝" w:cs="ＭＳ 明朝"/>
          <w:color w:val="000000"/>
        </w:rPr>
      </w:pPr>
      <w:r>
        <w:rPr>
          <w:rFonts w:ascii="ＭＳ 明朝" w:eastAsia="ＭＳ 明朝" w:hAnsi="ＭＳ 明朝" w:cs="ＭＳ 明朝" w:hint="eastAsia"/>
          <w:color w:val="000000"/>
        </w:rPr>
        <w:t>附　則</w:t>
      </w:r>
    </w:p>
    <w:p w14:paraId="5D32B3FC" w14:textId="77777777" w:rsidR="00000000" w:rsidRDefault="006F287E">
      <w:pPr>
        <w:ind w:firstLine="240"/>
        <w:rPr>
          <w:rFonts w:ascii="ＭＳ 明朝" w:eastAsia="ＭＳ 明朝" w:hAnsi="ＭＳ 明朝" w:cs="ＭＳ 明朝"/>
          <w:color w:val="000000"/>
        </w:rPr>
      </w:pPr>
      <w:r>
        <w:rPr>
          <w:rFonts w:ascii="ＭＳ 明朝" w:eastAsia="ＭＳ 明朝" w:hAnsi="ＭＳ 明朝" w:cs="ＭＳ 明朝" w:hint="eastAsia"/>
          <w:color w:val="000000"/>
        </w:rPr>
        <w:t>この規則は、平成１７年１０月１日から施行する</w:t>
      </w:r>
      <w:r>
        <w:rPr>
          <w:rFonts w:ascii="ＭＳ 明朝" w:eastAsia="ＭＳ 明朝" w:hAnsi="ＭＳ 明朝" w:cs="ＭＳ 明朝" w:hint="eastAsia"/>
          <w:color w:val="000000"/>
        </w:rPr>
        <w:t>。</w:t>
      </w:r>
    </w:p>
    <w:p w14:paraId="7D2FB8B0" w14:textId="77777777" w:rsidR="00000000" w:rsidRDefault="006F287E">
      <w:pPr>
        <w:ind w:left="720"/>
        <w:rPr>
          <w:rFonts w:ascii="ＭＳ 明朝" w:eastAsia="ＭＳ 明朝" w:hAnsi="ＭＳ 明朝" w:cs="ＭＳ 明朝"/>
          <w:color w:val="000000"/>
        </w:rPr>
      </w:pPr>
      <w:r>
        <w:rPr>
          <w:rFonts w:ascii="ＭＳ 明朝" w:eastAsia="ＭＳ 明朝" w:hAnsi="ＭＳ 明朝" w:cs="ＭＳ 明朝" w:hint="eastAsia"/>
          <w:color w:val="000000"/>
        </w:rPr>
        <w:t>附　則（平成１９年３月２６日規則第９号）</w:t>
      </w:r>
    </w:p>
    <w:p w14:paraId="2ACD3897" w14:textId="77777777" w:rsidR="00000000" w:rsidRDefault="006F287E">
      <w:pPr>
        <w:ind w:firstLine="240"/>
        <w:rPr>
          <w:rFonts w:ascii="ＭＳ 明朝" w:eastAsia="ＭＳ 明朝" w:hAnsi="ＭＳ 明朝" w:cs="ＭＳ 明朝"/>
          <w:color w:val="000000"/>
        </w:rPr>
      </w:pPr>
      <w:r>
        <w:rPr>
          <w:rFonts w:ascii="ＭＳ 明朝" w:eastAsia="ＭＳ 明朝" w:hAnsi="ＭＳ 明朝" w:cs="ＭＳ 明朝" w:hint="eastAsia"/>
          <w:color w:val="000000"/>
        </w:rPr>
        <w:t>この規則は、平成１９年４月１日から施行する。</w:t>
      </w:r>
    </w:p>
    <w:p w14:paraId="1E00CE0D" w14:textId="77777777" w:rsidR="00000000" w:rsidRDefault="006F287E">
      <w:pPr>
        <w:ind w:left="720"/>
        <w:rPr>
          <w:rFonts w:ascii="ＭＳ 明朝" w:eastAsia="ＭＳ 明朝" w:hAnsi="ＭＳ 明朝" w:cs="ＭＳ 明朝"/>
          <w:color w:val="000000"/>
        </w:rPr>
      </w:pPr>
      <w:r>
        <w:rPr>
          <w:rFonts w:ascii="ＭＳ 明朝" w:eastAsia="ＭＳ 明朝" w:hAnsi="ＭＳ 明朝" w:cs="ＭＳ 明朝" w:hint="eastAsia"/>
          <w:color w:val="000000"/>
        </w:rPr>
        <w:t>附　則（平成１９年１０月２６日規則第２９号）</w:t>
      </w:r>
    </w:p>
    <w:p w14:paraId="1FED905B"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１　この規則は、公布の日から施行し、平成１９年１０月１日から適用する。</w:t>
      </w:r>
    </w:p>
    <w:p w14:paraId="77C7BF68"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２　この規則の施行の際現に存する郵政民営化法等の施行に伴う関係法律の整備等に関する法律（平成１７年法律第１０２号）第２条の規定による廃止前の郵便為替法（昭和２３年法律第５９号）第２０条第１項に規定する郵便為替証書については、改正前の多度津町契約規則第９条の規定は、なおその効力を有する。</w:t>
      </w:r>
    </w:p>
    <w:p w14:paraId="4506FC81" w14:textId="77777777" w:rsidR="00000000" w:rsidRDefault="006F287E">
      <w:pPr>
        <w:ind w:left="720"/>
        <w:rPr>
          <w:rFonts w:ascii="ＭＳ 明朝" w:eastAsia="ＭＳ 明朝" w:hAnsi="ＭＳ 明朝" w:cs="ＭＳ 明朝"/>
          <w:color w:val="000000"/>
        </w:rPr>
      </w:pPr>
      <w:r>
        <w:rPr>
          <w:rFonts w:ascii="ＭＳ 明朝" w:eastAsia="ＭＳ 明朝" w:hAnsi="ＭＳ 明朝" w:cs="ＭＳ 明朝" w:hint="eastAsia"/>
          <w:color w:val="000000"/>
        </w:rPr>
        <w:t>附　則（平成２</w:t>
      </w:r>
      <w:r>
        <w:rPr>
          <w:rFonts w:ascii="ＭＳ 明朝" w:eastAsia="ＭＳ 明朝" w:hAnsi="ＭＳ 明朝" w:cs="ＭＳ 明朝" w:hint="eastAsia"/>
          <w:color w:val="000000"/>
        </w:rPr>
        <w:t>０年３月１３日規則第１６号）</w:t>
      </w:r>
    </w:p>
    <w:p w14:paraId="3811C74B" w14:textId="77777777" w:rsidR="00000000" w:rsidRDefault="006F287E">
      <w:pPr>
        <w:ind w:firstLine="240"/>
        <w:rPr>
          <w:rFonts w:ascii="ＭＳ 明朝" w:eastAsia="ＭＳ 明朝" w:hAnsi="ＭＳ 明朝" w:cs="ＭＳ 明朝"/>
          <w:color w:val="000000"/>
        </w:rPr>
      </w:pPr>
      <w:r>
        <w:rPr>
          <w:rFonts w:ascii="ＭＳ 明朝" w:eastAsia="ＭＳ 明朝" w:hAnsi="ＭＳ 明朝" w:cs="ＭＳ 明朝" w:hint="eastAsia"/>
          <w:color w:val="000000"/>
        </w:rPr>
        <w:t>この規則は、平成２０年４月１日から施行する。</w:t>
      </w:r>
    </w:p>
    <w:p w14:paraId="1D174757" w14:textId="77777777" w:rsidR="00000000" w:rsidRDefault="006F287E">
      <w:pPr>
        <w:ind w:left="720"/>
        <w:rPr>
          <w:rFonts w:ascii="ＭＳ 明朝" w:eastAsia="ＭＳ 明朝" w:hAnsi="ＭＳ 明朝" w:cs="ＭＳ 明朝"/>
          <w:color w:val="000000"/>
        </w:rPr>
      </w:pPr>
      <w:r>
        <w:rPr>
          <w:rFonts w:ascii="ＭＳ 明朝" w:eastAsia="ＭＳ 明朝" w:hAnsi="ＭＳ 明朝" w:cs="ＭＳ 明朝" w:hint="eastAsia"/>
          <w:color w:val="000000"/>
        </w:rPr>
        <w:t>附　則（平成２１年８月１９日規則第１４号）</w:t>
      </w:r>
    </w:p>
    <w:p w14:paraId="211885D6"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１　この規則は、平成２１年１０月１日から施行する。</w:t>
      </w:r>
    </w:p>
    <w:p w14:paraId="44D3232E"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２　改正前の参考による用紙は、当分の間、修正して使用することができる。</w:t>
      </w:r>
    </w:p>
    <w:p w14:paraId="72F97DA4" w14:textId="77777777" w:rsidR="00000000" w:rsidRDefault="006F287E">
      <w:pPr>
        <w:ind w:left="720"/>
        <w:rPr>
          <w:rFonts w:ascii="ＭＳ 明朝" w:eastAsia="ＭＳ 明朝" w:hAnsi="ＭＳ 明朝" w:cs="ＭＳ 明朝"/>
          <w:color w:val="000000"/>
        </w:rPr>
      </w:pPr>
      <w:r>
        <w:rPr>
          <w:rFonts w:ascii="ＭＳ 明朝" w:eastAsia="ＭＳ 明朝" w:hAnsi="ＭＳ 明朝" w:cs="ＭＳ 明朝" w:hint="eastAsia"/>
          <w:color w:val="000000"/>
        </w:rPr>
        <w:t>附　則（平成２３年８月３１日規則第１５号）</w:t>
      </w:r>
    </w:p>
    <w:p w14:paraId="6855E5ED" w14:textId="77777777" w:rsidR="00000000" w:rsidRDefault="006F287E">
      <w:pPr>
        <w:ind w:left="240"/>
        <w:rPr>
          <w:rFonts w:ascii="ＭＳ 明朝" w:eastAsia="ＭＳ 明朝" w:hAnsi="ＭＳ 明朝" w:cs="ＭＳ 明朝"/>
          <w:color w:val="000000"/>
        </w:rPr>
      </w:pPr>
      <w:r>
        <w:rPr>
          <w:rFonts w:ascii="ＭＳ 明朝" w:eastAsia="ＭＳ 明朝" w:hAnsi="ＭＳ 明朝" w:cs="ＭＳ 明朝" w:hint="eastAsia"/>
          <w:color w:val="000000"/>
        </w:rPr>
        <w:t>（施行期日）</w:t>
      </w:r>
    </w:p>
    <w:p w14:paraId="42629DEC"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１　この規則は、平成２３年１０月１日から施行する。</w:t>
      </w:r>
    </w:p>
    <w:p w14:paraId="5C5144FE" w14:textId="77777777" w:rsidR="00000000" w:rsidRDefault="006F287E">
      <w:pPr>
        <w:ind w:left="240"/>
        <w:rPr>
          <w:rFonts w:ascii="ＭＳ 明朝" w:eastAsia="ＭＳ 明朝" w:hAnsi="ＭＳ 明朝" w:cs="ＭＳ 明朝"/>
          <w:color w:val="000000"/>
        </w:rPr>
      </w:pPr>
      <w:r>
        <w:rPr>
          <w:rFonts w:ascii="ＭＳ 明朝" w:eastAsia="ＭＳ 明朝" w:hAnsi="ＭＳ 明朝" w:cs="ＭＳ 明朝" w:hint="eastAsia"/>
          <w:color w:val="000000"/>
        </w:rPr>
        <w:t>（経過措置）</w:t>
      </w:r>
    </w:p>
    <w:p w14:paraId="34D0B172"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２　改正後の多度津町契約規則の規定は、平成２３年１０月１日以後に締結す</w:t>
      </w:r>
      <w:r>
        <w:rPr>
          <w:rFonts w:ascii="ＭＳ 明朝" w:eastAsia="ＭＳ 明朝" w:hAnsi="ＭＳ 明朝" w:cs="ＭＳ 明朝" w:hint="eastAsia"/>
          <w:color w:val="000000"/>
        </w:rPr>
        <w:lastRenderedPageBreak/>
        <w:t>る契約について適用し、同日前に締結した契約については、なお従前の例による。</w:t>
      </w:r>
    </w:p>
    <w:p w14:paraId="45342ED7" w14:textId="77777777" w:rsidR="00000000" w:rsidRDefault="006F287E">
      <w:pPr>
        <w:ind w:left="720"/>
        <w:rPr>
          <w:rFonts w:ascii="ＭＳ 明朝" w:eastAsia="ＭＳ 明朝" w:hAnsi="ＭＳ 明朝" w:cs="ＭＳ 明朝"/>
          <w:color w:val="000000"/>
        </w:rPr>
      </w:pPr>
      <w:r>
        <w:rPr>
          <w:rFonts w:ascii="ＭＳ 明朝" w:eastAsia="ＭＳ 明朝" w:hAnsi="ＭＳ 明朝" w:cs="ＭＳ 明朝" w:hint="eastAsia"/>
          <w:color w:val="000000"/>
        </w:rPr>
        <w:t>附　則（平成２６年４月１８日規則第９号）</w:t>
      </w:r>
    </w:p>
    <w:p w14:paraId="7DF5D26E" w14:textId="77777777" w:rsidR="00000000" w:rsidRDefault="006F287E">
      <w:pPr>
        <w:ind w:left="240"/>
        <w:rPr>
          <w:rFonts w:ascii="ＭＳ 明朝" w:eastAsia="ＭＳ 明朝" w:hAnsi="ＭＳ 明朝" w:cs="ＭＳ 明朝"/>
          <w:color w:val="000000"/>
        </w:rPr>
      </w:pPr>
      <w:r>
        <w:rPr>
          <w:rFonts w:ascii="ＭＳ 明朝" w:eastAsia="ＭＳ 明朝" w:hAnsi="ＭＳ 明朝" w:cs="ＭＳ 明朝" w:hint="eastAsia"/>
          <w:color w:val="000000"/>
        </w:rPr>
        <w:t>（施行期日）</w:t>
      </w:r>
    </w:p>
    <w:p w14:paraId="5A96CE7B"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１　この規則は、公布の日から施行し、改正後の多度津町契約規則の規定は、平成２６年４月１日から適用する。</w:t>
      </w:r>
    </w:p>
    <w:p w14:paraId="667C1CB9" w14:textId="77777777" w:rsidR="00000000" w:rsidRDefault="006F287E">
      <w:pPr>
        <w:ind w:left="240"/>
        <w:rPr>
          <w:rFonts w:ascii="ＭＳ 明朝" w:eastAsia="ＭＳ 明朝" w:hAnsi="ＭＳ 明朝" w:cs="ＭＳ 明朝"/>
          <w:color w:val="000000"/>
        </w:rPr>
      </w:pPr>
      <w:r>
        <w:rPr>
          <w:rFonts w:ascii="ＭＳ 明朝" w:eastAsia="ＭＳ 明朝" w:hAnsi="ＭＳ 明朝" w:cs="ＭＳ 明朝" w:hint="eastAsia"/>
          <w:color w:val="000000"/>
        </w:rPr>
        <w:t>（経過措置）</w:t>
      </w:r>
    </w:p>
    <w:p w14:paraId="4266CF75"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２　改正後の多度津町契約規則の規定は、平成２６年４月１日以降に締結する契約について適用し、同日前に締結した契約については、なお従前の例による。</w:t>
      </w:r>
    </w:p>
    <w:p w14:paraId="7D3184B5" w14:textId="77777777" w:rsidR="00000000" w:rsidRDefault="006F287E">
      <w:pPr>
        <w:ind w:left="720"/>
        <w:rPr>
          <w:rFonts w:ascii="ＭＳ 明朝" w:eastAsia="ＭＳ 明朝" w:hAnsi="ＭＳ 明朝" w:cs="ＭＳ 明朝"/>
          <w:color w:val="000000"/>
        </w:rPr>
      </w:pPr>
      <w:r>
        <w:rPr>
          <w:rFonts w:ascii="ＭＳ 明朝" w:eastAsia="ＭＳ 明朝" w:hAnsi="ＭＳ 明朝" w:cs="ＭＳ 明朝" w:hint="eastAsia"/>
          <w:color w:val="000000"/>
        </w:rPr>
        <w:t>附　則（平成２６年９月２５日規則第１９号）</w:t>
      </w:r>
    </w:p>
    <w:p w14:paraId="6FBCFF59" w14:textId="77777777" w:rsidR="00000000" w:rsidRDefault="006F287E">
      <w:pPr>
        <w:ind w:left="240"/>
        <w:rPr>
          <w:rFonts w:ascii="ＭＳ 明朝" w:eastAsia="ＭＳ 明朝" w:hAnsi="ＭＳ 明朝" w:cs="ＭＳ 明朝"/>
          <w:color w:val="000000"/>
        </w:rPr>
      </w:pPr>
      <w:r>
        <w:rPr>
          <w:rFonts w:ascii="ＭＳ 明朝" w:eastAsia="ＭＳ 明朝" w:hAnsi="ＭＳ 明朝" w:cs="ＭＳ 明朝" w:hint="eastAsia"/>
          <w:color w:val="000000"/>
        </w:rPr>
        <w:t>（施行期日）</w:t>
      </w:r>
    </w:p>
    <w:p w14:paraId="409CF33E"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１　この規則は、平成２６年１０月１日から施行する。</w:t>
      </w:r>
    </w:p>
    <w:p w14:paraId="602C5961" w14:textId="77777777" w:rsidR="00000000" w:rsidRDefault="006F287E">
      <w:pPr>
        <w:ind w:left="240"/>
        <w:rPr>
          <w:rFonts w:ascii="ＭＳ 明朝" w:eastAsia="ＭＳ 明朝" w:hAnsi="ＭＳ 明朝" w:cs="ＭＳ 明朝"/>
          <w:color w:val="000000"/>
        </w:rPr>
      </w:pPr>
      <w:r>
        <w:rPr>
          <w:rFonts w:ascii="ＭＳ 明朝" w:eastAsia="ＭＳ 明朝" w:hAnsi="ＭＳ 明朝" w:cs="ＭＳ 明朝" w:hint="eastAsia"/>
          <w:color w:val="000000"/>
        </w:rPr>
        <w:t>（経過措置）</w:t>
      </w:r>
    </w:p>
    <w:p w14:paraId="206DBF7F"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２　改正後の多度津町契約規則第４７条の規定は、平成２６年１０月１日</w:t>
      </w:r>
      <w:r>
        <w:rPr>
          <w:rFonts w:ascii="ＭＳ 明朝" w:eastAsia="ＭＳ 明朝" w:hAnsi="ＭＳ 明朝" w:cs="ＭＳ 明朝" w:hint="eastAsia"/>
          <w:color w:val="000000"/>
        </w:rPr>
        <w:t>以降に締結する契約について適用し、同日前に締結した契約については、なお従前の例による。</w:t>
      </w:r>
    </w:p>
    <w:p w14:paraId="2D583C23" w14:textId="77777777" w:rsidR="00000000" w:rsidRDefault="006F287E">
      <w:pPr>
        <w:ind w:left="720"/>
        <w:rPr>
          <w:rFonts w:ascii="ＭＳ 明朝" w:eastAsia="ＭＳ 明朝" w:hAnsi="ＭＳ 明朝" w:cs="ＭＳ 明朝"/>
          <w:color w:val="000000"/>
        </w:rPr>
      </w:pPr>
      <w:r>
        <w:rPr>
          <w:rFonts w:ascii="ＭＳ 明朝" w:eastAsia="ＭＳ 明朝" w:hAnsi="ＭＳ 明朝" w:cs="ＭＳ 明朝" w:hint="eastAsia"/>
          <w:color w:val="000000"/>
        </w:rPr>
        <w:t>附　則（平成２７年１２月９日規則第２３号）</w:t>
      </w:r>
    </w:p>
    <w:p w14:paraId="2D07CBC1" w14:textId="77777777" w:rsidR="00000000" w:rsidRDefault="006F287E">
      <w:pPr>
        <w:ind w:firstLine="240"/>
        <w:rPr>
          <w:rFonts w:ascii="ＭＳ 明朝" w:eastAsia="ＭＳ 明朝" w:hAnsi="ＭＳ 明朝" w:cs="ＭＳ 明朝"/>
          <w:color w:val="000000"/>
        </w:rPr>
      </w:pPr>
      <w:r>
        <w:rPr>
          <w:rFonts w:ascii="ＭＳ 明朝" w:eastAsia="ＭＳ 明朝" w:hAnsi="ＭＳ 明朝" w:cs="ＭＳ 明朝" w:hint="eastAsia"/>
          <w:color w:val="000000"/>
        </w:rPr>
        <w:t>この規則は、公布の日から施行する。</w:t>
      </w:r>
    </w:p>
    <w:p w14:paraId="1F207811" w14:textId="77777777" w:rsidR="00000000" w:rsidRDefault="006F287E">
      <w:pPr>
        <w:ind w:left="720"/>
        <w:rPr>
          <w:rFonts w:ascii="ＭＳ 明朝" w:eastAsia="ＭＳ 明朝" w:hAnsi="ＭＳ 明朝" w:cs="ＭＳ 明朝"/>
          <w:color w:val="000000"/>
        </w:rPr>
      </w:pPr>
      <w:r>
        <w:rPr>
          <w:rFonts w:ascii="ＭＳ 明朝" w:eastAsia="ＭＳ 明朝" w:hAnsi="ＭＳ 明朝" w:cs="ＭＳ 明朝" w:hint="eastAsia"/>
          <w:color w:val="000000"/>
        </w:rPr>
        <w:t>附　則（平成２９年１１月１日規則第１８号）</w:t>
      </w:r>
    </w:p>
    <w:p w14:paraId="3BAAEC8F" w14:textId="77777777" w:rsidR="00000000" w:rsidRDefault="006F287E">
      <w:pPr>
        <w:ind w:firstLine="240"/>
        <w:rPr>
          <w:rFonts w:ascii="ＭＳ 明朝" w:eastAsia="ＭＳ 明朝" w:hAnsi="ＭＳ 明朝" w:cs="ＭＳ 明朝"/>
          <w:color w:val="000000"/>
        </w:rPr>
      </w:pPr>
      <w:r>
        <w:rPr>
          <w:rFonts w:ascii="ＭＳ 明朝" w:eastAsia="ＭＳ 明朝" w:hAnsi="ＭＳ 明朝" w:cs="ＭＳ 明朝" w:hint="eastAsia"/>
          <w:color w:val="000000"/>
        </w:rPr>
        <w:t>この規則は、平成３０年４月１日から施行する。</w:t>
      </w:r>
    </w:p>
    <w:p w14:paraId="2741EF42" w14:textId="77777777" w:rsidR="00000000" w:rsidRDefault="006F287E">
      <w:pPr>
        <w:ind w:left="720"/>
        <w:rPr>
          <w:rFonts w:ascii="ＭＳ 明朝" w:eastAsia="ＭＳ 明朝" w:hAnsi="ＭＳ 明朝" w:cs="ＭＳ 明朝"/>
          <w:color w:val="000000"/>
        </w:rPr>
      </w:pPr>
      <w:r>
        <w:rPr>
          <w:rFonts w:ascii="ＭＳ 明朝" w:eastAsia="ＭＳ 明朝" w:hAnsi="ＭＳ 明朝" w:cs="ＭＳ 明朝" w:hint="eastAsia"/>
          <w:color w:val="000000"/>
        </w:rPr>
        <w:t>附　則（平成３０年４月２６日規則第１６号）</w:t>
      </w:r>
    </w:p>
    <w:p w14:paraId="2784917E" w14:textId="77777777" w:rsidR="00000000" w:rsidRDefault="006F287E">
      <w:pPr>
        <w:ind w:firstLine="240"/>
        <w:rPr>
          <w:rFonts w:ascii="ＭＳ 明朝" w:eastAsia="ＭＳ 明朝" w:hAnsi="ＭＳ 明朝" w:cs="ＭＳ 明朝"/>
          <w:color w:val="000000"/>
        </w:rPr>
      </w:pPr>
      <w:r>
        <w:rPr>
          <w:rFonts w:ascii="ＭＳ 明朝" w:eastAsia="ＭＳ 明朝" w:hAnsi="ＭＳ 明朝" w:cs="ＭＳ 明朝" w:hint="eastAsia"/>
          <w:color w:val="000000"/>
        </w:rPr>
        <w:t>この規則は、平成３０年５月１日から施行する。</w:t>
      </w:r>
    </w:p>
    <w:p w14:paraId="23CE5270" w14:textId="77777777" w:rsidR="00000000" w:rsidRDefault="006F287E">
      <w:pPr>
        <w:ind w:left="720"/>
        <w:rPr>
          <w:rFonts w:ascii="ＭＳ 明朝" w:eastAsia="ＭＳ 明朝" w:hAnsi="ＭＳ 明朝" w:cs="ＭＳ 明朝"/>
          <w:color w:val="000000"/>
        </w:rPr>
      </w:pPr>
      <w:r>
        <w:rPr>
          <w:rFonts w:ascii="ＭＳ 明朝" w:eastAsia="ＭＳ 明朝" w:hAnsi="ＭＳ 明朝" w:cs="ＭＳ 明朝" w:hint="eastAsia"/>
          <w:color w:val="000000"/>
        </w:rPr>
        <w:t>附　則（平成３０年８月６日規則第２０号）</w:t>
      </w:r>
    </w:p>
    <w:p w14:paraId="3D3D46FD" w14:textId="77777777" w:rsidR="00000000" w:rsidRDefault="006F287E">
      <w:pPr>
        <w:ind w:firstLine="240"/>
        <w:rPr>
          <w:rFonts w:ascii="ＭＳ 明朝" w:eastAsia="ＭＳ 明朝" w:hAnsi="ＭＳ 明朝" w:cs="ＭＳ 明朝"/>
          <w:color w:val="000000"/>
        </w:rPr>
      </w:pPr>
      <w:r>
        <w:rPr>
          <w:rFonts w:ascii="ＭＳ 明朝" w:eastAsia="ＭＳ 明朝" w:hAnsi="ＭＳ 明朝" w:cs="ＭＳ 明朝" w:hint="eastAsia"/>
          <w:color w:val="000000"/>
        </w:rPr>
        <w:t>この規則は、平成３０年１０月１日から施行する。</w:t>
      </w:r>
    </w:p>
    <w:p w14:paraId="72D92981" w14:textId="77777777" w:rsidR="00000000" w:rsidRDefault="006F287E">
      <w:pPr>
        <w:ind w:left="720"/>
        <w:rPr>
          <w:rFonts w:ascii="ＭＳ 明朝" w:eastAsia="ＭＳ 明朝" w:hAnsi="ＭＳ 明朝" w:cs="ＭＳ 明朝"/>
          <w:color w:val="000000"/>
        </w:rPr>
      </w:pPr>
      <w:r>
        <w:rPr>
          <w:rFonts w:ascii="ＭＳ 明朝" w:eastAsia="ＭＳ 明朝" w:hAnsi="ＭＳ 明朝" w:cs="ＭＳ 明朝" w:hint="eastAsia"/>
          <w:color w:val="000000"/>
        </w:rPr>
        <w:t>附　則（令和７年９月１６日規則第２３号）</w:t>
      </w:r>
    </w:p>
    <w:p w14:paraId="101A32A7" w14:textId="77777777" w:rsidR="00000000" w:rsidRDefault="006F287E">
      <w:pPr>
        <w:ind w:firstLine="240"/>
        <w:rPr>
          <w:rFonts w:ascii="ＭＳ 明朝" w:eastAsia="ＭＳ 明朝" w:hAnsi="ＭＳ 明朝" w:cs="ＭＳ 明朝"/>
          <w:color w:val="000000"/>
        </w:rPr>
      </w:pPr>
      <w:r>
        <w:rPr>
          <w:rFonts w:ascii="ＭＳ 明朝" w:eastAsia="ＭＳ 明朝" w:hAnsi="ＭＳ 明朝" w:cs="ＭＳ 明朝" w:hint="eastAsia"/>
          <w:color w:val="000000"/>
        </w:rPr>
        <w:t>この規則は、令和７年１０月１日</w:t>
      </w:r>
      <w:r>
        <w:rPr>
          <w:rFonts w:ascii="ＭＳ 明朝" w:eastAsia="ＭＳ 明朝" w:hAnsi="ＭＳ 明朝" w:cs="ＭＳ 明朝" w:hint="eastAsia"/>
          <w:color w:val="000000"/>
        </w:rPr>
        <w:t>から施行する。</w:t>
      </w:r>
    </w:p>
    <w:p w14:paraId="5815DCA6" w14:textId="77777777" w:rsidR="00000000" w:rsidRDefault="006F287E">
      <w:pPr>
        <w:ind w:left="720"/>
        <w:rPr>
          <w:rFonts w:ascii="ＭＳ 明朝" w:eastAsia="ＭＳ 明朝" w:hAnsi="ＭＳ 明朝" w:cs="ＭＳ 明朝"/>
          <w:color w:val="000000"/>
        </w:rPr>
      </w:pPr>
      <w:r>
        <w:rPr>
          <w:rFonts w:ascii="ＭＳ 明朝" w:eastAsia="ＭＳ 明朝" w:hAnsi="ＭＳ 明朝" w:cs="ＭＳ 明朝" w:hint="eastAsia"/>
          <w:color w:val="000000"/>
        </w:rPr>
        <w:t>附　則（令和８年３月３１日規則第１７号）</w:t>
      </w:r>
    </w:p>
    <w:p w14:paraId="59BEBE0B" w14:textId="77777777" w:rsidR="00000000" w:rsidRDefault="006F287E">
      <w:pPr>
        <w:ind w:firstLine="240"/>
        <w:rPr>
          <w:rFonts w:ascii="ＭＳ 明朝" w:eastAsia="ＭＳ 明朝" w:hAnsi="ＭＳ 明朝" w:cs="ＭＳ 明朝"/>
          <w:color w:val="000000"/>
        </w:rPr>
      </w:pPr>
      <w:r>
        <w:rPr>
          <w:rFonts w:ascii="ＭＳ 明朝" w:eastAsia="ＭＳ 明朝" w:hAnsi="ＭＳ 明朝" w:cs="ＭＳ 明朝" w:hint="eastAsia"/>
          <w:color w:val="000000"/>
        </w:rPr>
        <w:t>この規則は、令和８年４月１日から施行する。</w:t>
      </w:r>
    </w:p>
    <w:p w14:paraId="058DA1DD"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別表第１（第２９条関係）</w:t>
      </w:r>
    </w:p>
    <w:tbl>
      <w:tblPr>
        <w:tblW w:w="0" w:type="auto"/>
        <w:tblInd w:w="5" w:type="dxa"/>
        <w:tblLayout w:type="fixed"/>
        <w:tblCellMar>
          <w:left w:w="0" w:type="dxa"/>
          <w:right w:w="0" w:type="dxa"/>
        </w:tblCellMar>
        <w:tblLook w:val="0000" w:firstRow="0" w:lastRow="0" w:firstColumn="0" w:lastColumn="0" w:noHBand="0" w:noVBand="0"/>
      </w:tblPr>
      <w:tblGrid>
        <w:gridCol w:w="5799"/>
        <w:gridCol w:w="3554"/>
      </w:tblGrid>
      <w:tr w:rsidR="00000000" w14:paraId="2B5F349E" w14:textId="77777777">
        <w:tblPrEx>
          <w:tblCellMar>
            <w:top w:w="0" w:type="dxa"/>
            <w:left w:w="0" w:type="dxa"/>
            <w:bottom w:w="0" w:type="dxa"/>
            <w:right w:w="0" w:type="dxa"/>
          </w:tblCellMar>
        </w:tblPrEx>
        <w:tc>
          <w:tcPr>
            <w:tcW w:w="5799" w:type="dxa"/>
            <w:tcBorders>
              <w:top w:val="single" w:sz="4" w:space="0" w:color="000000"/>
              <w:left w:val="single" w:sz="4" w:space="0" w:color="000000"/>
              <w:bottom w:val="single" w:sz="4" w:space="0" w:color="000000"/>
              <w:right w:val="single" w:sz="4" w:space="0" w:color="000000"/>
            </w:tcBorders>
          </w:tcPr>
          <w:p w14:paraId="2587440C"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lastRenderedPageBreak/>
              <w:t>１　工事又は製造の請負</w:t>
            </w:r>
          </w:p>
        </w:tc>
        <w:tc>
          <w:tcPr>
            <w:tcW w:w="3554" w:type="dxa"/>
            <w:tcBorders>
              <w:top w:val="single" w:sz="4" w:space="0" w:color="000000"/>
              <w:left w:val="nil"/>
              <w:bottom w:val="single" w:sz="4" w:space="0" w:color="000000"/>
              <w:right w:val="single" w:sz="4" w:space="0" w:color="000000"/>
            </w:tcBorders>
          </w:tcPr>
          <w:p w14:paraId="514A5301" w14:textId="77777777" w:rsidR="00000000" w:rsidRDefault="006F287E">
            <w:pPr>
              <w:jc w:val="right"/>
              <w:rPr>
                <w:rFonts w:ascii="ＭＳ 明朝" w:eastAsia="ＭＳ 明朝" w:hAnsi="ＭＳ 明朝" w:cs="ＭＳ 明朝"/>
                <w:color w:val="000000"/>
              </w:rPr>
            </w:pPr>
            <w:r>
              <w:rPr>
                <w:rFonts w:ascii="ＭＳ 明朝" w:eastAsia="ＭＳ 明朝" w:hAnsi="ＭＳ 明朝" w:cs="ＭＳ 明朝" w:hint="eastAsia"/>
                <w:color w:val="000000"/>
              </w:rPr>
              <w:t>２００万円</w:t>
            </w:r>
          </w:p>
        </w:tc>
      </w:tr>
      <w:tr w:rsidR="00000000" w14:paraId="13E1B3EA" w14:textId="77777777">
        <w:tblPrEx>
          <w:tblCellMar>
            <w:top w:w="0" w:type="dxa"/>
            <w:left w:w="0" w:type="dxa"/>
            <w:bottom w:w="0" w:type="dxa"/>
            <w:right w:w="0" w:type="dxa"/>
          </w:tblCellMar>
        </w:tblPrEx>
        <w:tc>
          <w:tcPr>
            <w:tcW w:w="5799" w:type="dxa"/>
            <w:tcBorders>
              <w:top w:val="nil"/>
              <w:left w:val="single" w:sz="4" w:space="0" w:color="000000"/>
              <w:bottom w:val="single" w:sz="4" w:space="0" w:color="000000"/>
              <w:right w:val="single" w:sz="4" w:space="0" w:color="000000"/>
            </w:tcBorders>
          </w:tcPr>
          <w:p w14:paraId="7E725069"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２　財産の買入れ</w:t>
            </w:r>
          </w:p>
        </w:tc>
        <w:tc>
          <w:tcPr>
            <w:tcW w:w="3554" w:type="dxa"/>
            <w:tcBorders>
              <w:top w:val="nil"/>
              <w:left w:val="nil"/>
              <w:bottom w:val="single" w:sz="4" w:space="0" w:color="000000"/>
              <w:right w:val="single" w:sz="4" w:space="0" w:color="000000"/>
            </w:tcBorders>
          </w:tcPr>
          <w:p w14:paraId="0283C322" w14:textId="77777777" w:rsidR="00000000" w:rsidRDefault="006F287E">
            <w:pPr>
              <w:jc w:val="right"/>
              <w:rPr>
                <w:rFonts w:ascii="ＭＳ 明朝" w:eastAsia="ＭＳ 明朝" w:hAnsi="ＭＳ 明朝" w:cs="ＭＳ 明朝"/>
                <w:color w:val="000000"/>
              </w:rPr>
            </w:pPr>
            <w:r>
              <w:rPr>
                <w:rFonts w:ascii="ＭＳ 明朝" w:eastAsia="ＭＳ 明朝" w:hAnsi="ＭＳ 明朝" w:cs="ＭＳ 明朝" w:hint="eastAsia"/>
                <w:color w:val="000000"/>
              </w:rPr>
              <w:t>１５０万円</w:t>
            </w:r>
          </w:p>
        </w:tc>
      </w:tr>
      <w:tr w:rsidR="00000000" w14:paraId="18F0F045" w14:textId="77777777">
        <w:tblPrEx>
          <w:tblCellMar>
            <w:top w:w="0" w:type="dxa"/>
            <w:left w:w="0" w:type="dxa"/>
            <w:bottom w:w="0" w:type="dxa"/>
            <w:right w:w="0" w:type="dxa"/>
          </w:tblCellMar>
        </w:tblPrEx>
        <w:tc>
          <w:tcPr>
            <w:tcW w:w="5799" w:type="dxa"/>
            <w:tcBorders>
              <w:top w:val="nil"/>
              <w:left w:val="single" w:sz="4" w:space="0" w:color="000000"/>
              <w:bottom w:val="single" w:sz="4" w:space="0" w:color="000000"/>
              <w:right w:val="single" w:sz="4" w:space="0" w:color="000000"/>
            </w:tcBorders>
          </w:tcPr>
          <w:p w14:paraId="54BFD334"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３　物件の借入れ</w:t>
            </w:r>
          </w:p>
        </w:tc>
        <w:tc>
          <w:tcPr>
            <w:tcW w:w="3554" w:type="dxa"/>
            <w:tcBorders>
              <w:top w:val="nil"/>
              <w:left w:val="nil"/>
              <w:bottom w:val="single" w:sz="4" w:space="0" w:color="000000"/>
              <w:right w:val="single" w:sz="4" w:space="0" w:color="000000"/>
            </w:tcBorders>
          </w:tcPr>
          <w:p w14:paraId="5E164F66" w14:textId="77777777" w:rsidR="00000000" w:rsidRDefault="006F287E">
            <w:pPr>
              <w:jc w:val="right"/>
              <w:rPr>
                <w:rFonts w:ascii="ＭＳ 明朝" w:eastAsia="ＭＳ 明朝" w:hAnsi="ＭＳ 明朝" w:cs="ＭＳ 明朝"/>
                <w:color w:val="000000"/>
              </w:rPr>
            </w:pPr>
            <w:r>
              <w:rPr>
                <w:rFonts w:ascii="ＭＳ 明朝" w:eastAsia="ＭＳ 明朝" w:hAnsi="ＭＳ 明朝" w:cs="ＭＳ 明朝" w:hint="eastAsia"/>
                <w:color w:val="000000"/>
              </w:rPr>
              <w:t>８０万円</w:t>
            </w:r>
          </w:p>
        </w:tc>
      </w:tr>
      <w:tr w:rsidR="00000000" w14:paraId="0AA99886" w14:textId="77777777">
        <w:tblPrEx>
          <w:tblCellMar>
            <w:top w:w="0" w:type="dxa"/>
            <w:left w:w="0" w:type="dxa"/>
            <w:bottom w:w="0" w:type="dxa"/>
            <w:right w:w="0" w:type="dxa"/>
          </w:tblCellMar>
        </w:tblPrEx>
        <w:tc>
          <w:tcPr>
            <w:tcW w:w="5799" w:type="dxa"/>
            <w:tcBorders>
              <w:top w:val="nil"/>
              <w:left w:val="single" w:sz="4" w:space="0" w:color="000000"/>
              <w:bottom w:val="single" w:sz="4" w:space="0" w:color="000000"/>
              <w:right w:val="single" w:sz="4" w:space="0" w:color="000000"/>
            </w:tcBorders>
          </w:tcPr>
          <w:p w14:paraId="6E3E5657"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４　財産の売払い</w:t>
            </w:r>
          </w:p>
        </w:tc>
        <w:tc>
          <w:tcPr>
            <w:tcW w:w="3554" w:type="dxa"/>
            <w:tcBorders>
              <w:top w:val="nil"/>
              <w:left w:val="nil"/>
              <w:bottom w:val="single" w:sz="4" w:space="0" w:color="000000"/>
              <w:right w:val="single" w:sz="4" w:space="0" w:color="000000"/>
            </w:tcBorders>
          </w:tcPr>
          <w:p w14:paraId="68832830" w14:textId="77777777" w:rsidR="00000000" w:rsidRDefault="006F287E">
            <w:pPr>
              <w:jc w:val="right"/>
              <w:rPr>
                <w:rFonts w:ascii="ＭＳ 明朝" w:eastAsia="ＭＳ 明朝" w:hAnsi="ＭＳ 明朝" w:cs="ＭＳ 明朝"/>
                <w:color w:val="000000"/>
              </w:rPr>
            </w:pPr>
            <w:r>
              <w:rPr>
                <w:rFonts w:ascii="ＭＳ 明朝" w:eastAsia="ＭＳ 明朝" w:hAnsi="ＭＳ 明朝" w:cs="ＭＳ 明朝" w:hint="eastAsia"/>
                <w:color w:val="000000"/>
              </w:rPr>
              <w:t>５０万円</w:t>
            </w:r>
          </w:p>
        </w:tc>
      </w:tr>
      <w:tr w:rsidR="00000000" w14:paraId="24EF822F" w14:textId="77777777">
        <w:tblPrEx>
          <w:tblCellMar>
            <w:top w:w="0" w:type="dxa"/>
            <w:left w:w="0" w:type="dxa"/>
            <w:bottom w:w="0" w:type="dxa"/>
            <w:right w:w="0" w:type="dxa"/>
          </w:tblCellMar>
        </w:tblPrEx>
        <w:tc>
          <w:tcPr>
            <w:tcW w:w="5799" w:type="dxa"/>
            <w:tcBorders>
              <w:top w:val="nil"/>
              <w:left w:val="single" w:sz="4" w:space="0" w:color="000000"/>
              <w:bottom w:val="single" w:sz="4" w:space="0" w:color="000000"/>
              <w:right w:val="single" w:sz="4" w:space="0" w:color="000000"/>
            </w:tcBorders>
          </w:tcPr>
          <w:p w14:paraId="274D136A"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５　物件の貸付け</w:t>
            </w:r>
          </w:p>
        </w:tc>
        <w:tc>
          <w:tcPr>
            <w:tcW w:w="3554" w:type="dxa"/>
            <w:tcBorders>
              <w:top w:val="nil"/>
              <w:left w:val="nil"/>
              <w:bottom w:val="single" w:sz="4" w:space="0" w:color="000000"/>
              <w:right w:val="single" w:sz="4" w:space="0" w:color="000000"/>
            </w:tcBorders>
          </w:tcPr>
          <w:p w14:paraId="52EE8EF7" w14:textId="77777777" w:rsidR="00000000" w:rsidRDefault="006F287E">
            <w:pPr>
              <w:jc w:val="right"/>
              <w:rPr>
                <w:rFonts w:ascii="ＭＳ 明朝" w:eastAsia="ＭＳ 明朝" w:hAnsi="ＭＳ 明朝" w:cs="ＭＳ 明朝"/>
                <w:color w:val="000000"/>
              </w:rPr>
            </w:pPr>
            <w:r>
              <w:rPr>
                <w:rFonts w:ascii="ＭＳ 明朝" w:eastAsia="ＭＳ 明朝" w:hAnsi="ＭＳ 明朝" w:cs="ＭＳ 明朝" w:hint="eastAsia"/>
                <w:color w:val="000000"/>
              </w:rPr>
              <w:t>３０万円</w:t>
            </w:r>
          </w:p>
        </w:tc>
      </w:tr>
      <w:tr w:rsidR="00000000" w14:paraId="3D9BA4FE" w14:textId="77777777">
        <w:tblPrEx>
          <w:tblCellMar>
            <w:top w:w="0" w:type="dxa"/>
            <w:left w:w="0" w:type="dxa"/>
            <w:bottom w:w="0" w:type="dxa"/>
            <w:right w:w="0" w:type="dxa"/>
          </w:tblCellMar>
        </w:tblPrEx>
        <w:tc>
          <w:tcPr>
            <w:tcW w:w="5799" w:type="dxa"/>
            <w:tcBorders>
              <w:top w:val="nil"/>
              <w:left w:val="single" w:sz="4" w:space="0" w:color="000000"/>
              <w:bottom w:val="single" w:sz="4" w:space="0" w:color="000000"/>
              <w:right w:val="single" w:sz="4" w:space="0" w:color="000000"/>
            </w:tcBorders>
          </w:tcPr>
          <w:p w14:paraId="1362007F"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６　前各号に掲げるもの以外のもの</w:t>
            </w:r>
          </w:p>
        </w:tc>
        <w:tc>
          <w:tcPr>
            <w:tcW w:w="3554" w:type="dxa"/>
            <w:tcBorders>
              <w:top w:val="nil"/>
              <w:left w:val="nil"/>
              <w:bottom w:val="single" w:sz="4" w:space="0" w:color="000000"/>
              <w:right w:val="single" w:sz="4" w:space="0" w:color="000000"/>
            </w:tcBorders>
          </w:tcPr>
          <w:p w14:paraId="31B9BD30" w14:textId="77777777" w:rsidR="00000000" w:rsidRDefault="006F287E">
            <w:pPr>
              <w:jc w:val="right"/>
              <w:rPr>
                <w:rFonts w:ascii="ＭＳ 明朝" w:eastAsia="ＭＳ 明朝" w:hAnsi="ＭＳ 明朝" w:cs="ＭＳ 明朝"/>
                <w:color w:val="000000"/>
              </w:rPr>
            </w:pPr>
            <w:r>
              <w:rPr>
                <w:rFonts w:ascii="ＭＳ 明朝" w:eastAsia="ＭＳ 明朝" w:hAnsi="ＭＳ 明朝" w:cs="ＭＳ 明朝" w:hint="eastAsia"/>
                <w:color w:val="000000"/>
              </w:rPr>
              <w:t>１００万円</w:t>
            </w:r>
          </w:p>
        </w:tc>
      </w:tr>
    </w:tbl>
    <w:p w14:paraId="171573DA"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別表第２（第３１条関係）</w:t>
      </w:r>
    </w:p>
    <w:p w14:paraId="2D0A21ED" w14:textId="77777777" w:rsidR="00000000" w:rsidRDefault="006F287E">
      <w:pPr>
        <w:ind w:left="480"/>
        <w:rPr>
          <w:rFonts w:ascii="ＭＳ 明朝" w:eastAsia="ＭＳ 明朝" w:hAnsi="ＭＳ 明朝" w:cs="ＭＳ 明朝"/>
          <w:color w:val="000000"/>
        </w:rPr>
      </w:pPr>
      <w:r>
        <w:rPr>
          <w:rFonts w:ascii="ＭＳ 明朝" w:eastAsia="ＭＳ 明朝" w:hAnsi="ＭＳ 明朝" w:cs="ＭＳ 明朝" w:hint="eastAsia"/>
          <w:color w:val="000000"/>
        </w:rPr>
        <w:t>かし担保責任の期間</w:t>
      </w:r>
    </w:p>
    <w:p w14:paraId="78C44F9F"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１　工事</w:t>
      </w:r>
    </w:p>
    <w:tbl>
      <w:tblPr>
        <w:tblW w:w="0" w:type="auto"/>
        <w:tblInd w:w="5" w:type="dxa"/>
        <w:tblLayout w:type="fixed"/>
        <w:tblCellMar>
          <w:left w:w="0" w:type="dxa"/>
          <w:right w:w="0" w:type="dxa"/>
        </w:tblCellMar>
        <w:tblLook w:val="0000" w:firstRow="0" w:lastRow="0" w:firstColumn="0" w:lastColumn="0" w:noHBand="0" w:noVBand="0"/>
      </w:tblPr>
      <w:tblGrid>
        <w:gridCol w:w="5331"/>
        <w:gridCol w:w="1777"/>
        <w:gridCol w:w="2245"/>
      </w:tblGrid>
      <w:tr w:rsidR="00000000" w14:paraId="5ADE138A" w14:textId="77777777">
        <w:tblPrEx>
          <w:tblCellMar>
            <w:top w:w="0" w:type="dxa"/>
            <w:left w:w="0" w:type="dxa"/>
            <w:bottom w:w="0" w:type="dxa"/>
            <w:right w:w="0" w:type="dxa"/>
          </w:tblCellMar>
        </w:tblPrEx>
        <w:tc>
          <w:tcPr>
            <w:tcW w:w="5331" w:type="dxa"/>
            <w:vMerge w:val="restart"/>
            <w:tcBorders>
              <w:top w:val="single" w:sz="4" w:space="0" w:color="000000"/>
              <w:left w:val="single" w:sz="4" w:space="0" w:color="000000"/>
              <w:bottom w:val="single" w:sz="4" w:space="0" w:color="000000"/>
              <w:right w:val="single" w:sz="4" w:space="0" w:color="000000"/>
            </w:tcBorders>
          </w:tcPr>
          <w:p w14:paraId="1E2F6E64" w14:textId="77777777" w:rsidR="00000000" w:rsidRDefault="006F287E">
            <w:pPr>
              <w:jc w:val="center"/>
              <w:rPr>
                <w:rFonts w:ascii="ＭＳ 明朝" w:eastAsia="ＭＳ 明朝" w:hAnsi="ＭＳ 明朝" w:cs="ＭＳ 明朝"/>
                <w:color w:val="000000"/>
              </w:rPr>
            </w:pPr>
            <w:r>
              <w:rPr>
                <w:rFonts w:ascii="ＭＳ 明朝" w:eastAsia="ＭＳ 明朝" w:hAnsi="ＭＳ 明朝" w:cs="ＭＳ 明朝" w:hint="eastAsia"/>
                <w:color w:val="000000"/>
              </w:rPr>
              <w:t>区分</w:t>
            </w:r>
          </w:p>
        </w:tc>
        <w:tc>
          <w:tcPr>
            <w:tcW w:w="4022" w:type="dxa"/>
            <w:gridSpan w:val="2"/>
            <w:tcBorders>
              <w:top w:val="single" w:sz="4" w:space="0" w:color="000000"/>
              <w:left w:val="nil"/>
              <w:bottom w:val="single" w:sz="4" w:space="0" w:color="000000"/>
              <w:right w:val="single" w:sz="4" w:space="0" w:color="000000"/>
            </w:tcBorders>
          </w:tcPr>
          <w:p w14:paraId="1CAAADE6" w14:textId="77777777" w:rsidR="00000000" w:rsidRDefault="006F287E">
            <w:pPr>
              <w:jc w:val="center"/>
              <w:rPr>
                <w:rFonts w:ascii="ＭＳ 明朝" w:eastAsia="ＭＳ 明朝" w:hAnsi="ＭＳ 明朝" w:cs="ＭＳ 明朝"/>
                <w:color w:val="000000"/>
              </w:rPr>
            </w:pPr>
            <w:r>
              <w:rPr>
                <w:rFonts w:ascii="ＭＳ 明朝" w:eastAsia="ＭＳ 明朝" w:hAnsi="ＭＳ 明朝" w:cs="ＭＳ 明朝" w:hint="eastAsia"/>
                <w:color w:val="000000"/>
              </w:rPr>
              <w:t>期間</w:t>
            </w:r>
          </w:p>
        </w:tc>
      </w:tr>
      <w:tr w:rsidR="00000000" w14:paraId="4442F6B0" w14:textId="77777777">
        <w:tblPrEx>
          <w:tblCellMar>
            <w:top w:w="0" w:type="dxa"/>
            <w:left w:w="0" w:type="dxa"/>
            <w:bottom w:w="0" w:type="dxa"/>
            <w:right w:w="0" w:type="dxa"/>
          </w:tblCellMar>
        </w:tblPrEx>
        <w:tc>
          <w:tcPr>
            <w:tcW w:w="5331" w:type="dxa"/>
            <w:vMerge/>
            <w:tcBorders>
              <w:top w:val="single" w:sz="4" w:space="0" w:color="000000"/>
              <w:left w:val="single" w:sz="4" w:space="0" w:color="000000"/>
              <w:bottom w:val="single" w:sz="4" w:space="0" w:color="000000"/>
              <w:right w:val="single" w:sz="4" w:space="0" w:color="000000"/>
            </w:tcBorders>
          </w:tcPr>
          <w:p w14:paraId="14A07DD0" w14:textId="77777777" w:rsidR="00000000" w:rsidRDefault="006F287E"/>
        </w:tc>
        <w:tc>
          <w:tcPr>
            <w:tcW w:w="1777" w:type="dxa"/>
            <w:tcBorders>
              <w:top w:val="nil"/>
              <w:left w:val="nil"/>
              <w:bottom w:val="single" w:sz="4" w:space="0" w:color="000000"/>
              <w:right w:val="single" w:sz="4" w:space="0" w:color="000000"/>
            </w:tcBorders>
          </w:tcPr>
          <w:p w14:paraId="6C073E85" w14:textId="77777777" w:rsidR="00000000" w:rsidRDefault="006F287E">
            <w:pPr>
              <w:jc w:val="center"/>
              <w:rPr>
                <w:rFonts w:ascii="ＭＳ 明朝" w:eastAsia="ＭＳ 明朝" w:hAnsi="ＭＳ 明朝" w:cs="ＭＳ 明朝"/>
                <w:color w:val="000000"/>
              </w:rPr>
            </w:pPr>
            <w:r>
              <w:rPr>
                <w:rFonts w:ascii="ＭＳ 明朝" w:eastAsia="ＭＳ 明朝" w:hAnsi="ＭＳ 明朝" w:cs="ＭＳ 明朝" w:hint="eastAsia"/>
                <w:color w:val="000000"/>
              </w:rPr>
              <w:t>通常の場合</w:t>
            </w:r>
          </w:p>
        </w:tc>
        <w:tc>
          <w:tcPr>
            <w:tcW w:w="2245" w:type="dxa"/>
            <w:tcBorders>
              <w:top w:val="nil"/>
              <w:left w:val="nil"/>
              <w:bottom w:val="single" w:sz="4" w:space="0" w:color="000000"/>
              <w:right w:val="single" w:sz="4" w:space="0" w:color="000000"/>
            </w:tcBorders>
          </w:tcPr>
          <w:p w14:paraId="6CF669BA" w14:textId="77777777" w:rsidR="00000000" w:rsidRDefault="006F287E">
            <w:pPr>
              <w:rPr>
                <w:rFonts w:ascii="ＭＳ 明朝" w:eastAsia="ＭＳ 明朝" w:hAnsi="ＭＳ 明朝" w:cs="ＭＳ 明朝"/>
                <w:color w:val="000000"/>
              </w:rPr>
            </w:pPr>
            <w:r>
              <w:rPr>
                <w:rFonts w:ascii="ＭＳ 明朝" w:eastAsia="ＭＳ 明朝" w:hAnsi="ＭＳ 明朝" w:cs="ＭＳ 明朝" w:hint="eastAsia"/>
                <w:color w:val="000000"/>
              </w:rPr>
              <w:t>故意又は重大な過失があった場合</w:t>
            </w:r>
          </w:p>
        </w:tc>
      </w:tr>
      <w:tr w:rsidR="00000000" w14:paraId="02E5052F" w14:textId="77777777">
        <w:tblPrEx>
          <w:tblCellMar>
            <w:top w:w="0" w:type="dxa"/>
            <w:left w:w="0" w:type="dxa"/>
            <w:bottom w:w="0" w:type="dxa"/>
            <w:right w:w="0" w:type="dxa"/>
          </w:tblCellMar>
        </w:tblPrEx>
        <w:tc>
          <w:tcPr>
            <w:tcW w:w="5331" w:type="dxa"/>
            <w:tcBorders>
              <w:top w:val="nil"/>
              <w:left w:val="single" w:sz="4" w:space="0" w:color="000000"/>
              <w:bottom w:val="single" w:sz="4" w:space="0" w:color="000000"/>
              <w:right w:val="single" w:sz="4" w:space="0" w:color="000000"/>
            </w:tcBorders>
          </w:tcPr>
          <w:p w14:paraId="57FE89FD" w14:textId="77777777" w:rsidR="00000000" w:rsidRDefault="006F287E">
            <w:pPr>
              <w:rPr>
                <w:rFonts w:ascii="ＭＳ 明朝" w:eastAsia="ＭＳ 明朝" w:hAnsi="ＭＳ 明朝" w:cs="ＭＳ 明朝"/>
                <w:color w:val="000000"/>
              </w:rPr>
            </w:pPr>
            <w:r>
              <w:rPr>
                <w:rFonts w:ascii="ＭＳ 明朝" w:eastAsia="ＭＳ 明朝" w:hAnsi="ＭＳ 明朝" w:cs="ＭＳ 明朝" w:hint="eastAsia"/>
                <w:color w:val="000000"/>
              </w:rPr>
              <w:t>下記以外のもの</w:t>
            </w:r>
          </w:p>
        </w:tc>
        <w:tc>
          <w:tcPr>
            <w:tcW w:w="1777" w:type="dxa"/>
            <w:tcBorders>
              <w:top w:val="nil"/>
              <w:left w:val="nil"/>
              <w:bottom w:val="single" w:sz="4" w:space="0" w:color="000000"/>
              <w:right w:val="single" w:sz="4" w:space="0" w:color="000000"/>
            </w:tcBorders>
          </w:tcPr>
          <w:p w14:paraId="5B0096C2" w14:textId="77777777" w:rsidR="00000000" w:rsidRDefault="006F287E">
            <w:pPr>
              <w:rPr>
                <w:rFonts w:ascii="ＭＳ 明朝" w:eastAsia="ＭＳ 明朝" w:hAnsi="ＭＳ 明朝" w:cs="ＭＳ 明朝"/>
                <w:color w:val="000000"/>
              </w:rPr>
            </w:pPr>
            <w:r>
              <w:rPr>
                <w:rFonts w:ascii="ＭＳ 明朝" w:eastAsia="ＭＳ 明朝" w:hAnsi="ＭＳ 明朝" w:cs="ＭＳ 明朝" w:hint="eastAsia"/>
                <w:color w:val="000000"/>
              </w:rPr>
              <w:t>２年</w:t>
            </w:r>
          </w:p>
        </w:tc>
        <w:tc>
          <w:tcPr>
            <w:tcW w:w="2245" w:type="dxa"/>
            <w:tcBorders>
              <w:top w:val="nil"/>
              <w:left w:val="nil"/>
              <w:bottom w:val="single" w:sz="4" w:space="0" w:color="000000"/>
              <w:right w:val="single" w:sz="4" w:space="0" w:color="000000"/>
            </w:tcBorders>
          </w:tcPr>
          <w:p w14:paraId="40A4873D" w14:textId="77777777" w:rsidR="00000000" w:rsidRDefault="006F287E">
            <w:pPr>
              <w:rPr>
                <w:rFonts w:ascii="ＭＳ 明朝" w:eastAsia="ＭＳ 明朝" w:hAnsi="ＭＳ 明朝" w:cs="ＭＳ 明朝"/>
                <w:color w:val="000000"/>
              </w:rPr>
            </w:pPr>
            <w:r>
              <w:rPr>
                <w:rFonts w:ascii="ＭＳ 明朝" w:eastAsia="ＭＳ 明朝" w:hAnsi="ＭＳ 明朝" w:cs="ＭＳ 明朝" w:hint="eastAsia"/>
                <w:color w:val="000000"/>
              </w:rPr>
              <w:t>１０年</w:t>
            </w:r>
          </w:p>
        </w:tc>
      </w:tr>
      <w:tr w:rsidR="00000000" w14:paraId="7557382C" w14:textId="77777777">
        <w:tblPrEx>
          <w:tblCellMar>
            <w:top w:w="0" w:type="dxa"/>
            <w:left w:w="0" w:type="dxa"/>
            <w:bottom w:w="0" w:type="dxa"/>
            <w:right w:w="0" w:type="dxa"/>
          </w:tblCellMar>
        </w:tblPrEx>
        <w:tc>
          <w:tcPr>
            <w:tcW w:w="5331" w:type="dxa"/>
            <w:tcBorders>
              <w:top w:val="nil"/>
              <w:left w:val="single" w:sz="4" w:space="0" w:color="000000"/>
              <w:bottom w:val="single" w:sz="4" w:space="0" w:color="000000"/>
              <w:right w:val="single" w:sz="4" w:space="0" w:color="000000"/>
            </w:tcBorders>
          </w:tcPr>
          <w:p w14:paraId="27047D45" w14:textId="77777777" w:rsidR="00000000" w:rsidRDefault="006F287E">
            <w:pPr>
              <w:rPr>
                <w:rFonts w:ascii="ＭＳ 明朝" w:eastAsia="ＭＳ 明朝" w:hAnsi="ＭＳ 明朝" w:cs="ＭＳ 明朝"/>
                <w:color w:val="000000"/>
              </w:rPr>
            </w:pPr>
            <w:r>
              <w:rPr>
                <w:rFonts w:ascii="ＭＳ 明朝" w:eastAsia="ＭＳ 明朝" w:hAnsi="ＭＳ 明朝" w:cs="ＭＳ 明朝" w:hint="eastAsia"/>
                <w:color w:val="000000"/>
              </w:rPr>
              <w:t>木造又はこれに準ずる構造</w:t>
            </w:r>
            <w:r>
              <w:rPr>
                <w:rFonts w:ascii="ＭＳ 明朝" w:eastAsia="ＭＳ 明朝" w:hAnsi="ＭＳ 明朝" w:cs="ＭＳ 明朝" w:hint="eastAsia"/>
                <w:color w:val="000000"/>
              </w:rPr>
              <w:t>の建物その他の工作物（これに附属する設備を含む。）</w:t>
            </w:r>
          </w:p>
        </w:tc>
        <w:tc>
          <w:tcPr>
            <w:tcW w:w="1777" w:type="dxa"/>
            <w:tcBorders>
              <w:top w:val="nil"/>
              <w:left w:val="nil"/>
              <w:bottom w:val="single" w:sz="4" w:space="0" w:color="000000"/>
              <w:right w:val="single" w:sz="4" w:space="0" w:color="000000"/>
            </w:tcBorders>
          </w:tcPr>
          <w:p w14:paraId="72468573" w14:textId="77777777" w:rsidR="00000000" w:rsidRDefault="006F287E">
            <w:pPr>
              <w:rPr>
                <w:rFonts w:ascii="ＭＳ 明朝" w:eastAsia="ＭＳ 明朝" w:hAnsi="ＭＳ 明朝" w:cs="ＭＳ 明朝"/>
                <w:color w:val="000000"/>
              </w:rPr>
            </w:pPr>
            <w:r>
              <w:rPr>
                <w:rFonts w:ascii="ＭＳ 明朝" w:eastAsia="ＭＳ 明朝" w:hAnsi="ＭＳ 明朝" w:cs="ＭＳ 明朝" w:hint="eastAsia"/>
                <w:color w:val="000000"/>
              </w:rPr>
              <w:t>１年</w:t>
            </w:r>
          </w:p>
        </w:tc>
        <w:tc>
          <w:tcPr>
            <w:tcW w:w="2245" w:type="dxa"/>
            <w:tcBorders>
              <w:top w:val="nil"/>
              <w:left w:val="nil"/>
              <w:bottom w:val="single" w:sz="4" w:space="0" w:color="000000"/>
              <w:right w:val="single" w:sz="4" w:space="0" w:color="000000"/>
            </w:tcBorders>
          </w:tcPr>
          <w:p w14:paraId="167A8544" w14:textId="77777777" w:rsidR="00000000" w:rsidRDefault="006F287E">
            <w:pPr>
              <w:rPr>
                <w:rFonts w:ascii="ＭＳ 明朝" w:eastAsia="ＭＳ 明朝" w:hAnsi="ＭＳ 明朝" w:cs="ＭＳ 明朝"/>
                <w:color w:val="000000"/>
              </w:rPr>
            </w:pPr>
            <w:r>
              <w:rPr>
                <w:rFonts w:ascii="ＭＳ 明朝" w:eastAsia="ＭＳ 明朝" w:hAnsi="ＭＳ 明朝" w:cs="ＭＳ 明朝" w:hint="eastAsia"/>
                <w:color w:val="000000"/>
              </w:rPr>
              <w:t>１０年</w:t>
            </w:r>
          </w:p>
        </w:tc>
      </w:tr>
    </w:tbl>
    <w:p w14:paraId="2E12F236" w14:textId="77777777" w:rsidR="00000000" w:rsidRDefault="006F287E">
      <w:pPr>
        <w:ind w:left="240" w:firstLine="240"/>
        <w:rPr>
          <w:rFonts w:ascii="ＭＳ 明朝" w:eastAsia="ＭＳ 明朝" w:hAnsi="ＭＳ 明朝" w:cs="ＭＳ 明朝"/>
          <w:color w:val="000000"/>
        </w:rPr>
      </w:pPr>
      <w:r>
        <w:rPr>
          <w:rFonts w:ascii="ＭＳ 明朝" w:eastAsia="ＭＳ 明朝" w:hAnsi="ＭＳ 明朝" w:cs="ＭＳ 明朝" w:hint="eastAsia"/>
          <w:color w:val="000000"/>
        </w:rPr>
        <w:t>ただし、この契約が住宅の品質確保の促進等に関する法律（平成１１年法律第８１号）第８７条第１項に定める住宅を新築する建設工事の請負契約である場合には、工事目的物のうち、住宅の品質確保の促進等に関する法律施行令（平成１２年政令第６４号）第６条第１項及び第２項に定める部分のかし（構造耐力又は雨水の浸入に影響のないものを除く。）について修補又は損害賠償の請求を行うことのできる期間は、１０年とする。</w:t>
      </w:r>
    </w:p>
    <w:p w14:paraId="27E2CFC5"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２　工事に直接伴う業務</w:t>
      </w:r>
    </w:p>
    <w:tbl>
      <w:tblPr>
        <w:tblW w:w="0" w:type="auto"/>
        <w:tblInd w:w="5" w:type="dxa"/>
        <w:tblLayout w:type="fixed"/>
        <w:tblCellMar>
          <w:left w:w="0" w:type="dxa"/>
          <w:right w:w="0" w:type="dxa"/>
        </w:tblCellMar>
        <w:tblLook w:val="0000" w:firstRow="0" w:lastRow="0" w:firstColumn="0" w:lastColumn="0" w:noHBand="0" w:noVBand="0"/>
      </w:tblPr>
      <w:tblGrid>
        <w:gridCol w:w="2525"/>
        <w:gridCol w:w="4583"/>
        <w:gridCol w:w="2245"/>
      </w:tblGrid>
      <w:tr w:rsidR="00000000" w14:paraId="33FD0D41" w14:textId="77777777">
        <w:tblPrEx>
          <w:tblCellMar>
            <w:top w:w="0" w:type="dxa"/>
            <w:left w:w="0" w:type="dxa"/>
            <w:bottom w:w="0" w:type="dxa"/>
            <w:right w:w="0" w:type="dxa"/>
          </w:tblCellMar>
        </w:tblPrEx>
        <w:tc>
          <w:tcPr>
            <w:tcW w:w="2525" w:type="dxa"/>
            <w:vMerge w:val="restart"/>
            <w:tcBorders>
              <w:top w:val="single" w:sz="4" w:space="0" w:color="000000"/>
              <w:left w:val="single" w:sz="4" w:space="0" w:color="000000"/>
              <w:bottom w:val="single" w:sz="4" w:space="0" w:color="000000"/>
              <w:right w:val="single" w:sz="4" w:space="0" w:color="000000"/>
            </w:tcBorders>
          </w:tcPr>
          <w:p w14:paraId="43497D5A" w14:textId="77777777" w:rsidR="00000000" w:rsidRDefault="006F287E">
            <w:pPr>
              <w:jc w:val="center"/>
              <w:rPr>
                <w:rFonts w:ascii="ＭＳ 明朝" w:eastAsia="ＭＳ 明朝" w:hAnsi="ＭＳ 明朝" w:cs="ＭＳ 明朝"/>
                <w:color w:val="000000"/>
              </w:rPr>
            </w:pPr>
            <w:r>
              <w:rPr>
                <w:rFonts w:ascii="ＭＳ 明朝" w:eastAsia="ＭＳ 明朝" w:hAnsi="ＭＳ 明朝" w:cs="ＭＳ 明朝" w:hint="eastAsia"/>
                <w:color w:val="000000"/>
              </w:rPr>
              <w:t>区分</w:t>
            </w:r>
          </w:p>
        </w:tc>
        <w:tc>
          <w:tcPr>
            <w:tcW w:w="6828" w:type="dxa"/>
            <w:gridSpan w:val="2"/>
            <w:tcBorders>
              <w:top w:val="single" w:sz="4" w:space="0" w:color="000000"/>
              <w:left w:val="nil"/>
              <w:bottom w:val="single" w:sz="4" w:space="0" w:color="000000"/>
              <w:right w:val="single" w:sz="4" w:space="0" w:color="000000"/>
            </w:tcBorders>
          </w:tcPr>
          <w:p w14:paraId="755AB5CA" w14:textId="77777777" w:rsidR="00000000" w:rsidRDefault="006F287E">
            <w:pPr>
              <w:jc w:val="center"/>
              <w:rPr>
                <w:rFonts w:ascii="ＭＳ 明朝" w:eastAsia="ＭＳ 明朝" w:hAnsi="ＭＳ 明朝" w:cs="ＭＳ 明朝"/>
                <w:color w:val="000000"/>
              </w:rPr>
            </w:pPr>
            <w:r>
              <w:rPr>
                <w:rFonts w:ascii="ＭＳ 明朝" w:eastAsia="ＭＳ 明朝" w:hAnsi="ＭＳ 明朝" w:cs="ＭＳ 明朝" w:hint="eastAsia"/>
                <w:color w:val="000000"/>
              </w:rPr>
              <w:t>期間</w:t>
            </w:r>
          </w:p>
        </w:tc>
      </w:tr>
      <w:tr w:rsidR="00000000" w14:paraId="5B37E8FF" w14:textId="77777777">
        <w:tblPrEx>
          <w:tblCellMar>
            <w:top w:w="0" w:type="dxa"/>
            <w:left w:w="0" w:type="dxa"/>
            <w:bottom w:w="0" w:type="dxa"/>
            <w:right w:w="0" w:type="dxa"/>
          </w:tblCellMar>
        </w:tblPrEx>
        <w:tc>
          <w:tcPr>
            <w:tcW w:w="2525" w:type="dxa"/>
            <w:vMerge/>
            <w:tcBorders>
              <w:top w:val="single" w:sz="4" w:space="0" w:color="000000"/>
              <w:left w:val="single" w:sz="4" w:space="0" w:color="000000"/>
              <w:bottom w:val="single" w:sz="4" w:space="0" w:color="000000"/>
              <w:right w:val="single" w:sz="4" w:space="0" w:color="000000"/>
            </w:tcBorders>
          </w:tcPr>
          <w:p w14:paraId="0DF24EA8" w14:textId="77777777" w:rsidR="00000000" w:rsidRDefault="006F287E"/>
        </w:tc>
        <w:tc>
          <w:tcPr>
            <w:tcW w:w="4583" w:type="dxa"/>
            <w:tcBorders>
              <w:top w:val="nil"/>
              <w:left w:val="nil"/>
              <w:bottom w:val="single" w:sz="4" w:space="0" w:color="000000"/>
              <w:right w:val="single" w:sz="4" w:space="0" w:color="000000"/>
            </w:tcBorders>
          </w:tcPr>
          <w:p w14:paraId="23C046EB" w14:textId="77777777" w:rsidR="00000000" w:rsidRDefault="006F287E">
            <w:pPr>
              <w:jc w:val="center"/>
              <w:rPr>
                <w:rFonts w:ascii="ＭＳ 明朝" w:eastAsia="ＭＳ 明朝" w:hAnsi="ＭＳ 明朝" w:cs="ＭＳ 明朝"/>
                <w:color w:val="000000"/>
              </w:rPr>
            </w:pPr>
            <w:r>
              <w:rPr>
                <w:rFonts w:ascii="ＭＳ 明朝" w:eastAsia="ＭＳ 明朝" w:hAnsi="ＭＳ 明朝" w:cs="ＭＳ 明朝" w:hint="eastAsia"/>
                <w:color w:val="000000"/>
              </w:rPr>
              <w:t>通常の場</w:t>
            </w:r>
            <w:r>
              <w:rPr>
                <w:rFonts w:ascii="ＭＳ 明朝" w:eastAsia="ＭＳ 明朝" w:hAnsi="ＭＳ 明朝" w:cs="ＭＳ 明朝" w:hint="eastAsia"/>
                <w:color w:val="000000"/>
              </w:rPr>
              <w:t>合</w:t>
            </w:r>
          </w:p>
        </w:tc>
        <w:tc>
          <w:tcPr>
            <w:tcW w:w="2245" w:type="dxa"/>
            <w:tcBorders>
              <w:top w:val="nil"/>
              <w:left w:val="nil"/>
              <w:bottom w:val="single" w:sz="4" w:space="0" w:color="000000"/>
              <w:right w:val="single" w:sz="4" w:space="0" w:color="000000"/>
            </w:tcBorders>
          </w:tcPr>
          <w:p w14:paraId="226D6E94" w14:textId="77777777" w:rsidR="00000000" w:rsidRDefault="006F287E">
            <w:pPr>
              <w:rPr>
                <w:rFonts w:ascii="ＭＳ 明朝" w:eastAsia="ＭＳ 明朝" w:hAnsi="ＭＳ 明朝" w:cs="ＭＳ 明朝"/>
                <w:color w:val="000000"/>
              </w:rPr>
            </w:pPr>
            <w:r>
              <w:rPr>
                <w:rFonts w:ascii="ＭＳ 明朝" w:eastAsia="ＭＳ 明朝" w:hAnsi="ＭＳ 明朝" w:cs="ＭＳ 明朝" w:hint="eastAsia"/>
                <w:color w:val="000000"/>
              </w:rPr>
              <w:t>故意又は重大な過失があった場合</w:t>
            </w:r>
          </w:p>
        </w:tc>
      </w:tr>
      <w:tr w:rsidR="00000000" w14:paraId="0A2C5CC5" w14:textId="77777777">
        <w:tblPrEx>
          <w:tblCellMar>
            <w:top w:w="0" w:type="dxa"/>
            <w:left w:w="0" w:type="dxa"/>
            <w:bottom w:w="0" w:type="dxa"/>
            <w:right w:w="0" w:type="dxa"/>
          </w:tblCellMar>
        </w:tblPrEx>
        <w:tc>
          <w:tcPr>
            <w:tcW w:w="2525" w:type="dxa"/>
            <w:tcBorders>
              <w:top w:val="nil"/>
              <w:left w:val="single" w:sz="4" w:space="0" w:color="000000"/>
              <w:bottom w:val="single" w:sz="4" w:space="0" w:color="000000"/>
              <w:right w:val="single" w:sz="4" w:space="0" w:color="000000"/>
            </w:tcBorders>
          </w:tcPr>
          <w:p w14:paraId="0AF2788C" w14:textId="77777777" w:rsidR="00000000" w:rsidRDefault="006F287E">
            <w:pPr>
              <w:rPr>
                <w:rFonts w:ascii="ＭＳ 明朝" w:eastAsia="ＭＳ 明朝" w:hAnsi="ＭＳ 明朝" w:cs="ＭＳ 明朝"/>
                <w:color w:val="000000"/>
              </w:rPr>
            </w:pPr>
            <w:r>
              <w:rPr>
                <w:rFonts w:ascii="ＭＳ 明朝" w:eastAsia="ＭＳ 明朝" w:hAnsi="ＭＳ 明朝" w:cs="ＭＳ 明朝" w:hint="eastAsia"/>
                <w:color w:val="000000"/>
              </w:rPr>
              <w:t>建築設計</w:t>
            </w:r>
          </w:p>
        </w:tc>
        <w:tc>
          <w:tcPr>
            <w:tcW w:w="4583" w:type="dxa"/>
            <w:tcBorders>
              <w:top w:val="nil"/>
              <w:left w:val="nil"/>
              <w:bottom w:val="single" w:sz="4" w:space="0" w:color="000000"/>
              <w:right w:val="single" w:sz="4" w:space="0" w:color="000000"/>
            </w:tcBorders>
          </w:tcPr>
          <w:p w14:paraId="13075AA5" w14:textId="77777777" w:rsidR="00000000" w:rsidRDefault="006F287E">
            <w:pPr>
              <w:rPr>
                <w:rFonts w:ascii="ＭＳ 明朝" w:eastAsia="ＭＳ 明朝" w:hAnsi="ＭＳ 明朝" w:cs="ＭＳ 明朝"/>
                <w:color w:val="000000"/>
              </w:rPr>
            </w:pPr>
            <w:r>
              <w:rPr>
                <w:rFonts w:ascii="ＭＳ 明朝" w:eastAsia="ＭＳ 明朝" w:hAnsi="ＭＳ 明朝" w:cs="ＭＳ 明朝" w:hint="eastAsia"/>
                <w:color w:val="000000"/>
              </w:rPr>
              <w:t>本件建築物の工事完成後２年とする。ただし、成果物の引渡し時から１０年を超えては、修補又は損害賠償の請求を行えない。</w:t>
            </w:r>
          </w:p>
        </w:tc>
        <w:tc>
          <w:tcPr>
            <w:tcW w:w="2245" w:type="dxa"/>
            <w:tcBorders>
              <w:top w:val="nil"/>
              <w:left w:val="nil"/>
              <w:bottom w:val="single" w:sz="4" w:space="0" w:color="000000"/>
              <w:right w:val="single" w:sz="4" w:space="0" w:color="000000"/>
            </w:tcBorders>
          </w:tcPr>
          <w:p w14:paraId="1C2D1FDF" w14:textId="77777777" w:rsidR="00000000" w:rsidRDefault="006F287E">
            <w:pPr>
              <w:rPr>
                <w:rFonts w:ascii="ＭＳ 明朝" w:eastAsia="ＭＳ 明朝" w:hAnsi="ＭＳ 明朝" w:cs="ＭＳ 明朝"/>
                <w:color w:val="000000"/>
              </w:rPr>
            </w:pPr>
            <w:r>
              <w:rPr>
                <w:rFonts w:ascii="ＭＳ 明朝" w:eastAsia="ＭＳ 明朝" w:hAnsi="ＭＳ 明朝" w:cs="ＭＳ 明朝" w:hint="eastAsia"/>
                <w:color w:val="000000"/>
              </w:rPr>
              <w:t>１０年</w:t>
            </w:r>
          </w:p>
        </w:tc>
      </w:tr>
      <w:tr w:rsidR="00000000" w14:paraId="4E543080" w14:textId="77777777">
        <w:tblPrEx>
          <w:tblCellMar>
            <w:top w:w="0" w:type="dxa"/>
            <w:left w:w="0" w:type="dxa"/>
            <w:bottom w:w="0" w:type="dxa"/>
            <w:right w:w="0" w:type="dxa"/>
          </w:tblCellMar>
        </w:tblPrEx>
        <w:tc>
          <w:tcPr>
            <w:tcW w:w="2525" w:type="dxa"/>
            <w:tcBorders>
              <w:top w:val="nil"/>
              <w:left w:val="single" w:sz="4" w:space="0" w:color="000000"/>
              <w:bottom w:val="single" w:sz="4" w:space="0" w:color="000000"/>
              <w:right w:val="single" w:sz="4" w:space="0" w:color="000000"/>
            </w:tcBorders>
          </w:tcPr>
          <w:p w14:paraId="62EFB23A" w14:textId="77777777" w:rsidR="00000000" w:rsidRDefault="006F287E">
            <w:pPr>
              <w:rPr>
                <w:rFonts w:ascii="ＭＳ 明朝" w:eastAsia="ＭＳ 明朝" w:hAnsi="ＭＳ 明朝" w:cs="ＭＳ 明朝"/>
                <w:color w:val="000000"/>
              </w:rPr>
            </w:pPr>
            <w:r>
              <w:rPr>
                <w:rFonts w:ascii="ＭＳ 明朝" w:eastAsia="ＭＳ 明朝" w:hAnsi="ＭＳ 明朝" w:cs="ＭＳ 明朝" w:hint="eastAsia"/>
                <w:color w:val="000000"/>
              </w:rPr>
              <w:lastRenderedPageBreak/>
              <w:t>土木設計、測量、調査、試験、監理</w:t>
            </w:r>
          </w:p>
        </w:tc>
        <w:tc>
          <w:tcPr>
            <w:tcW w:w="4583" w:type="dxa"/>
            <w:tcBorders>
              <w:top w:val="nil"/>
              <w:left w:val="nil"/>
              <w:bottom w:val="single" w:sz="4" w:space="0" w:color="000000"/>
              <w:right w:val="single" w:sz="4" w:space="0" w:color="000000"/>
            </w:tcBorders>
          </w:tcPr>
          <w:p w14:paraId="209551E9" w14:textId="77777777" w:rsidR="00000000" w:rsidRDefault="006F287E">
            <w:pPr>
              <w:rPr>
                <w:rFonts w:ascii="ＭＳ 明朝" w:eastAsia="ＭＳ 明朝" w:hAnsi="ＭＳ 明朝" w:cs="ＭＳ 明朝"/>
                <w:color w:val="000000"/>
              </w:rPr>
            </w:pPr>
            <w:r>
              <w:rPr>
                <w:rFonts w:ascii="ＭＳ 明朝" w:eastAsia="ＭＳ 明朝" w:hAnsi="ＭＳ 明朝" w:cs="ＭＳ 明朝" w:hint="eastAsia"/>
                <w:color w:val="000000"/>
              </w:rPr>
              <w:t>３年</w:t>
            </w:r>
          </w:p>
        </w:tc>
        <w:tc>
          <w:tcPr>
            <w:tcW w:w="2245" w:type="dxa"/>
            <w:tcBorders>
              <w:top w:val="nil"/>
              <w:left w:val="nil"/>
              <w:bottom w:val="single" w:sz="4" w:space="0" w:color="000000"/>
              <w:right w:val="single" w:sz="4" w:space="0" w:color="000000"/>
            </w:tcBorders>
          </w:tcPr>
          <w:p w14:paraId="1B740E45" w14:textId="77777777" w:rsidR="00000000" w:rsidRDefault="006F287E">
            <w:pPr>
              <w:rPr>
                <w:rFonts w:ascii="ＭＳ 明朝" w:eastAsia="ＭＳ 明朝" w:hAnsi="ＭＳ 明朝" w:cs="ＭＳ 明朝"/>
                <w:color w:val="000000"/>
              </w:rPr>
            </w:pPr>
            <w:r>
              <w:rPr>
                <w:rFonts w:ascii="ＭＳ 明朝" w:eastAsia="ＭＳ 明朝" w:hAnsi="ＭＳ 明朝" w:cs="ＭＳ 明朝" w:hint="eastAsia"/>
                <w:color w:val="000000"/>
              </w:rPr>
              <w:t>１０年</w:t>
            </w:r>
          </w:p>
        </w:tc>
      </w:tr>
    </w:tbl>
    <w:p w14:paraId="0ED58AA0"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３　点検、保安等</w:t>
      </w:r>
    </w:p>
    <w:tbl>
      <w:tblPr>
        <w:tblW w:w="0" w:type="auto"/>
        <w:tblInd w:w="5" w:type="dxa"/>
        <w:tblLayout w:type="fixed"/>
        <w:tblCellMar>
          <w:left w:w="0" w:type="dxa"/>
          <w:right w:w="0" w:type="dxa"/>
        </w:tblCellMar>
        <w:tblLook w:val="0000" w:firstRow="0" w:lastRow="0" w:firstColumn="0" w:lastColumn="0" w:noHBand="0" w:noVBand="0"/>
      </w:tblPr>
      <w:tblGrid>
        <w:gridCol w:w="5331"/>
        <w:gridCol w:w="1777"/>
        <w:gridCol w:w="2245"/>
      </w:tblGrid>
      <w:tr w:rsidR="00000000" w14:paraId="4ECDFEC6" w14:textId="77777777">
        <w:tblPrEx>
          <w:tblCellMar>
            <w:top w:w="0" w:type="dxa"/>
            <w:left w:w="0" w:type="dxa"/>
            <w:bottom w:w="0" w:type="dxa"/>
            <w:right w:w="0" w:type="dxa"/>
          </w:tblCellMar>
        </w:tblPrEx>
        <w:tc>
          <w:tcPr>
            <w:tcW w:w="5331" w:type="dxa"/>
            <w:vMerge w:val="restart"/>
            <w:tcBorders>
              <w:top w:val="single" w:sz="4" w:space="0" w:color="000000"/>
              <w:left w:val="single" w:sz="4" w:space="0" w:color="000000"/>
              <w:bottom w:val="single" w:sz="4" w:space="0" w:color="000000"/>
              <w:right w:val="single" w:sz="4" w:space="0" w:color="000000"/>
            </w:tcBorders>
          </w:tcPr>
          <w:p w14:paraId="3133D3B9" w14:textId="77777777" w:rsidR="00000000" w:rsidRDefault="006F287E">
            <w:pPr>
              <w:jc w:val="center"/>
              <w:rPr>
                <w:rFonts w:ascii="ＭＳ 明朝" w:eastAsia="ＭＳ 明朝" w:hAnsi="ＭＳ 明朝" w:cs="ＭＳ 明朝"/>
                <w:color w:val="000000"/>
              </w:rPr>
            </w:pPr>
            <w:r>
              <w:rPr>
                <w:rFonts w:ascii="ＭＳ 明朝" w:eastAsia="ＭＳ 明朝" w:hAnsi="ＭＳ 明朝" w:cs="ＭＳ 明朝" w:hint="eastAsia"/>
                <w:color w:val="000000"/>
              </w:rPr>
              <w:t>区分</w:t>
            </w:r>
          </w:p>
        </w:tc>
        <w:tc>
          <w:tcPr>
            <w:tcW w:w="4022" w:type="dxa"/>
            <w:gridSpan w:val="2"/>
            <w:tcBorders>
              <w:top w:val="single" w:sz="4" w:space="0" w:color="000000"/>
              <w:left w:val="nil"/>
              <w:bottom w:val="single" w:sz="4" w:space="0" w:color="000000"/>
              <w:right w:val="single" w:sz="4" w:space="0" w:color="000000"/>
            </w:tcBorders>
          </w:tcPr>
          <w:p w14:paraId="2C4E3181" w14:textId="77777777" w:rsidR="00000000" w:rsidRDefault="006F287E">
            <w:pPr>
              <w:jc w:val="center"/>
              <w:rPr>
                <w:rFonts w:ascii="ＭＳ 明朝" w:eastAsia="ＭＳ 明朝" w:hAnsi="ＭＳ 明朝" w:cs="ＭＳ 明朝"/>
                <w:color w:val="000000"/>
              </w:rPr>
            </w:pPr>
            <w:r>
              <w:rPr>
                <w:rFonts w:ascii="ＭＳ 明朝" w:eastAsia="ＭＳ 明朝" w:hAnsi="ＭＳ 明朝" w:cs="ＭＳ 明朝" w:hint="eastAsia"/>
                <w:color w:val="000000"/>
              </w:rPr>
              <w:t>期間</w:t>
            </w:r>
          </w:p>
        </w:tc>
      </w:tr>
      <w:tr w:rsidR="00000000" w14:paraId="1706B6C8" w14:textId="77777777">
        <w:tblPrEx>
          <w:tblCellMar>
            <w:top w:w="0" w:type="dxa"/>
            <w:left w:w="0" w:type="dxa"/>
            <w:bottom w:w="0" w:type="dxa"/>
            <w:right w:w="0" w:type="dxa"/>
          </w:tblCellMar>
        </w:tblPrEx>
        <w:tc>
          <w:tcPr>
            <w:tcW w:w="5331" w:type="dxa"/>
            <w:vMerge/>
            <w:tcBorders>
              <w:top w:val="single" w:sz="4" w:space="0" w:color="000000"/>
              <w:left w:val="single" w:sz="4" w:space="0" w:color="000000"/>
              <w:bottom w:val="single" w:sz="4" w:space="0" w:color="000000"/>
              <w:right w:val="single" w:sz="4" w:space="0" w:color="000000"/>
            </w:tcBorders>
          </w:tcPr>
          <w:p w14:paraId="4FB3D4C2" w14:textId="77777777" w:rsidR="00000000" w:rsidRDefault="006F287E"/>
        </w:tc>
        <w:tc>
          <w:tcPr>
            <w:tcW w:w="1777" w:type="dxa"/>
            <w:tcBorders>
              <w:top w:val="nil"/>
              <w:left w:val="nil"/>
              <w:bottom w:val="single" w:sz="4" w:space="0" w:color="000000"/>
              <w:right w:val="single" w:sz="4" w:space="0" w:color="000000"/>
            </w:tcBorders>
          </w:tcPr>
          <w:p w14:paraId="40F606B8" w14:textId="77777777" w:rsidR="00000000" w:rsidRDefault="006F287E">
            <w:pPr>
              <w:jc w:val="center"/>
              <w:rPr>
                <w:rFonts w:ascii="ＭＳ 明朝" w:eastAsia="ＭＳ 明朝" w:hAnsi="ＭＳ 明朝" w:cs="ＭＳ 明朝"/>
                <w:color w:val="000000"/>
              </w:rPr>
            </w:pPr>
            <w:r>
              <w:rPr>
                <w:rFonts w:ascii="ＭＳ 明朝" w:eastAsia="ＭＳ 明朝" w:hAnsi="ＭＳ 明朝" w:cs="ＭＳ 明朝" w:hint="eastAsia"/>
                <w:color w:val="000000"/>
              </w:rPr>
              <w:t>通常の場合</w:t>
            </w:r>
          </w:p>
        </w:tc>
        <w:tc>
          <w:tcPr>
            <w:tcW w:w="2245" w:type="dxa"/>
            <w:tcBorders>
              <w:top w:val="nil"/>
              <w:left w:val="nil"/>
              <w:bottom w:val="single" w:sz="4" w:space="0" w:color="000000"/>
              <w:right w:val="single" w:sz="4" w:space="0" w:color="000000"/>
            </w:tcBorders>
          </w:tcPr>
          <w:p w14:paraId="396C9E6E" w14:textId="77777777" w:rsidR="00000000" w:rsidRDefault="006F287E">
            <w:pPr>
              <w:rPr>
                <w:rFonts w:ascii="ＭＳ 明朝" w:eastAsia="ＭＳ 明朝" w:hAnsi="ＭＳ 明朝" w:cs="ＭＳ 明朝"/>
                <w:color w:val="000000"/>
              </w:rPr>
            </w:pPr>
            <w:r>
              <w:rPr>
                <w:rFonts w:ascii="ＭＳ 明朝" w:eastAsia="ＭＳ 明朝" w:hAnsi="ＭＳ 明朝" w:cs="ＭＳ 明朝" w:hint="eastAsia"/>
                <w:color w:val="000000"/>
              </w:rPr>
              <w:t>故意又は重大な過失があった場合</w:t>
            </w:r>
          </w:p>
        </w:tc>
      </w:tr>
      <w:tr w:rsidR="00000000" w14:paraId="7E707E14" w14:textId="77777777">
        <w:tblPrEx>
          <w:tblCellMar>
            <w:top w:w="0" w:type="dxa"/>
            <w:left w:w="0" w:type="dxa"/>
            <w:bottom w:w="0" w:type="dxa"/>
            <w:right w:w="0" w:type="dxa"/>
          </w:tblCellMar>
        </w:tblPrEx>
        <w:tc>
          <w:tcPr>
            <w:tcW w:w="5331" w:type="dxa"/>
            <w:tcBorders>
              <w:top w:val="nil"/>
              <w:left w:val="single" w:sz="4" w:space="0" w:color="000000"/>
              <w:bottom w:val="single" w:sz="4" w:space="0" w:color="000000"/>
              <w:right w:val="single" w:sz="4" w:space="0" w:color="000000"/>
            </w:tcBorders>
          </w:tcPr>
          <w:p w14:paraId="779EE1CE" w14:textId="77777777" w:rsidR="00000000" w:rsidRDefault="006F287E">
            <w:pPr>
              <w:rPr>
                <w:rFonts w:ascii="ＭＳ 明朝" w:eastAsia="ＭＳ 明朝" w:hAnsi="ＭＳ 明朝" w:cs="ＭＳ 明朝"/>
                <w:color w:val="000000"/>
              </w:rPr>
            </w:pPr>
            <w:r>
              <w:rPr>
                <w:rFonts w:ascii="ＭＳ 明朝" w:eastAsia="ＭＳ 明朝" w:hAnsi="ＭＳ 明朝" w:cs="ＭＳ 明朝" w:hint="eastAsia"/>
                <w:color w:val="000000"/>
              </w:rPr>
              <w:t>施設、設備の点検、保安</w:t>
            </w:r>
          </w:p>
        </w:tc>
        <w:tc>
          <w:tcPr>
            <w:tcW w:w="1777" w:type="dxa"/>
            <w:tcBorders>
              <w:top w:val="nil"/>
              <w:left w:val="nil"/>
              <w:bottom w:val="single" w:sz="4" w:space="0" w:color="000000"/>
              <w:right w:val="single" w:sz="4" w:space="0" w:color="000000"/>
            </w:tcBorders>
          </w:tcPr>
          <w:p w14:paraId="2549A329" w14:textId="77777777" w:rsidR="00000000" w:rsidRDefault="006F287E">
            <w:pPr>
              <w:rPr>
                <w:rFonts w:ascii="ＭＳ 明朝" w:eastAsia="ＭＳ 明朝" w:hAnsi="ＭＳ 明朝" w:cs="ＭＳ 明朝"/>
                <w:color w:val="000000"/>
              </w:rPr>
            </w:pPr>
            <w:r>
              <w:rPr>
                <w:rFonts w:ascii="ＭＳ 明朝" w:eastAsia="ＭＳ 明朝" w:hAnsi="ＭＳ 明朝" w:cs="ＭＳ 明朝" w:hint="eastAsia"/>
                <w:color w:val="000000"/>
              </w:rPr>
              <w:t>６か月</w:t>
            </w:r>
          </w:p>
        </w:tc>
        <w:tc>
          <w:tcPr>
            <w:tcW w:w="2245" w:type="dxa"/>
            <w:tcBorders>
              <w:top w:val="nil"/>
              <w:left w:val="nil"/>
              <w:bottom w:val="single" w:sz="4" w:space="0" w:color="000000"/>
              <w:right w:val="single" w:sz="4" w:space="0" w:color="000000"/>
            </w:tcBorders>
          </w:tcPr>
          <w:p w14:paraId="1505112C" w14:textId="77777777" w:rsidR="00000000" w:rsidRDefault="006F287E">
            <w:pPr>
              <w:rPr>
                <w:rFonts w:ascii="ＭＳ 明朝" w:eastAsia="ＭＳ 明朝" w:hAnsi="ＭＳ 明朝" w:cs="ＭＳ 明朝"/>
                <w:color w:val="000000"/>
              </w:rPr>
            </w:pPr>
            <w:r>
              <w:rPr>
                <w:rFonts w:ascii="ＭＳ 明朝" w:eastAsia="ＭＳ 明朝" w:hAnsi="ＭＳ 明朝" w:cs="ＭＳ 明朝" w:hint="eastAsia"/>
                <w:color w:val="000000"/>
              </w:rPr>
              <w:t>１年</w:t>
            </w:r>
          </w:p>
        </w:tc>
      </w:tr>
      <w:tr w:rsidR="00000000" w14:paraId="53C3A399" w14:textId="77777777">
        <w:tblPrEx>
          <w:tblCellMar>
            <w:top w:w="0" w:type="dxa"/>
            <w:left w:w="0" w:type="dxa"/>
            <w:bottom w:w="0" w:type="dxa"/>
            <w:right w:w="0" w:type="dxa"/>
          </w:tblCellMar>
        </w:tblPrEx>
        <w:tc>
          <w:tcPr>
            <w:tcW w:w="5331" w:type="dxa"/>
            <w:tcBorders>
              <w:top w:val="nil"/>
              <w:left w:val="single" w:sz="4" w:space="0" w:color="000000"/>
              <w:bottom w:val="single" w:sz="4" w:space="0" w:color="000000"/>
              <w:right w:val="single" w:sz="4" w:space="0" w:color="000000"/>
            </w:tcBorders>
          </w:tcPr>
          <w:p w14:paraId="3CA1AED7" w14:textId="77777777" w:rsidR="00000000" w:rsidRDefault="006F287E">
            <w:pPr>
              <w:rPr>
                <w:rFonts w:ascii="ＭＳ 明朝" w:eastAsia="ＭＳ 明朝" w:hAnsi="ＭＳ 明朝" w:cs="ＭＳ 明朝"/>
                <w:color w:val="000000"/>
              </w:rPr>
            </w:pPr>
            <w:r>
              <w:rPr>
                <w:rFonts w:ascii="ＭＳ 明朝" w:eastAsia="ＭＳ 明朝" w:hAnsi="ＭＳ 明朝" w:cs="ＭＳ 明朝" w:hint="eastAsia"/>
                <w:color w:val="000000"/>
              </w:rPr>
              <w:t>施設、設備の維持管理</w:t>
            </w:r>
          </w:p>
        </w:tc>
        <w:tc>
          <w:tcPr>
            <w:tcW w:w="1777" w:type="dxa"/>
            <w:tcBorders>
              <w:top w:val="nil"/>
              <w:left w:val="nil"/>
              <w:bottom w:val="single" w:sz="4" w:space="0" w:color="000000"/>
              <w:right w:val="single" w:sz="4" w:space="0" w:color="000000"/>
            </w:tcBorders>
          </w:tcPr>
          <w:p w14:paraId="21BD4566" w14:textId="77777777" w:rsidR="00000000" w:rsidRDefault="006F287E">
            <w:pPr>
              <w:rPr>
                <w:rFonts w:ascii="ＭＳ 明朝" w:eastAsia="ＭＳ 明朝" w:hAnsi="ＭＳ 明朝" w:cs="ＭＳ 明朝"/>
                <w:color w:val="000000"/>
              </w:rPr>
            </w:pPr>
            <w:r>
              <w:rPr>
                <w:rFonts w:ascii="ＭＳ 明朝" w:eastAsia="ＭＳ 明朝" w:hAnsi="ＭＳ 明朝" w:cs="ＭＳ 明朝" w:hint="eastAsia"/>
                <w:color w:val="000000"/>
              </w:rPr>
              <w:t>６か月</w:t>
            </w:r>
          </w:p>
        </w:tc>
        <w:tc>
          <w:tcPr>
            <w:tcW w:w="2245" w:type="dxa"/>
            <w:tcBorders>
              <w:top w:val="nil"/>
              <w:left w:val="nil"/>
              <w:bottom w:val="single" w:sz="4" w:space="0" w:color="000000"/>
              <w:right w:val="single" w:sz="4" w:space="0" w:color="000000"/>
            </w:tcBorders>
          </w:tcPr>
          <w:p w14:paraId="751C24FB" w14:textId="77777777" w:rsidR="00000000" w:rsidRDefault="006F287E">
            <w:pPr>
              <w:rPr>
                <w:rFonts w:ascii="ＭＳ 明朝" w:eastAsia="ＭＳ 明朝" w:hAnsi="ＭＳ 明朝" w:cs="ＭＳ 明朝"/>
                <w:color w:val="000000"/>
              </w:rPr>
            </w:pPr>
            <w:r>
              <w:rPr>
                <w:rFonts w:ascii="ＭＳ 明朝" w:eastAsia="ＭＳ 明朝" w:hAnsi="ＭＳ 明朝" w:cs="ＭＳ 明朝" w:hint="eastAsia"/>
                <w:color w:val="000000"/>
              </w:rPr>
              <w:t>１年</w:t>
            </w:r>
          </w:p>
        </w:tc>
      </w:tr>
    </w:tbl>
    <w:p w14:paraId="13680C83"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４　その他</w:t>
      </w:r>
    </w:p>
    <w:p w14:paraId="19B4AE98" w14:textId="77777777" w:rsidR="00000000" w:rsidRDefault="006F287E">
      <w:pPr>
        <w:ind w:left="240" w:firstLine="240"/>
        <w:rPr>
          <w:rFonts w:ascii="ＭＳ 明朝" w:eastAsia="ＭＳ 明朝" w:hAnsi="ＭＳ 明朝" w:cs="ＭＳ 明朝"/>
          <w:color w:val="000000"/>
        </w:rPr>
      </w:pPr>
      <w:r>
        <w:rPr>
          <w:rFonts w:ascii="ＭＳ 明朝" w:eastAsia="ＭＳ 明朝" w:hAnsi="ＭＳ 明朝" w:cs="ＭＳ 明朝" w:hint="eastAsia"/>
          <w:color w:val="000000"/>
        </w:rPr>
        <w:t>上記に定めるもの以外のもののかし担保期間については、業務の内容により、上記のものを勘案してそれぞれ定めるものとする。</w:t>
      </w:r>
    </w:p>
    <w:p w14:paraId="439ACF1E" w14:textId="77777777" w:rsidR="00000000" w:rsidRDefault="006F287E">
      <w:pPr>
        <w:sectPr w:rsidR="00000000">
          <w:footerReference w:type="default" r:id="rId6"/>
          <w:pgSz w:w="11905" w:h="16837"/>
          <w:pgMar w:top="1984" w:right="1133" w:bottom="1700" w:left="1417" w:header="850" w:footer="992" w:gutter="0"/>
          <w:cols w:space="720"/>
          <w:noEndnote/>
          <w:docGrid w:type="linesAndChars" w:linePitch="438" w:charSpace="5324"/>
        </w:sectPr>
      </w:pPr>
    </w:p>
    <w:p w14:paraId="250879D5" w14:textId="62FAF2AF" w:rsidR="00000000" w:rsidRDefault="006F287E">
      <w:pPr>
        <w:jc w:val="center"/>
        <w:rPr>
          <w:rFonts w:ascii="ＭＳ 明朝" w:eastAsia="ＭＳ 明朝" w:hAnsi="ＭＳ 明朝" w:cs="ＭＳ 明朝"/>
          <w:color w:val="000000"/>
        </w:rPr>
      </w:pPr>
      <w:r>
        <w:rPr>
          <w:rFonts w:ascii="ＭＳ 明朝" w:eastAsia="ＭＳ 明朝" w:hAnsi="ＭＳ 明朝" w:cs="ＭＳ 明朝" w:hint="eastAsia"/>
          <w:noProof/>
          <w:color w:val="000000"/>
        </w:rPr>
        <w:lastRenderedPageBreak/>
        <w:drawing>
          <wp:inline distT="0" distB="0" distL="0" distR="0" wp14:anchorId="7F0B749C" wp14:editId="1E594D66">
            <wp:extent cx="5895975" cy="845820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95975" cy="8458200"/>
                    </a:xfrm>
                    <a:prstGeom prst="rect">
                      <a:avLst/>
                    </a:prstGeom>
                    <a:noFill/>
                    <a:ln>
                      <a:noFill/>
                    </a:ln>
                  </pic:spPr>
                </pic:pic>
              </a:graphicData>
            </a:graphic>
          </wp:inline>
        </w:drawing>
      </w:r>
    </w:p>
    <w:p w14:paraId="5136A23D" w14:textId="77777777" w:rsidR="00000000" w:rsidRDefault="006F287E">
      <w:pPr>
        <w:sectPr w:rsidR="00000000">
          <w:footerReference w:type="default" r:id="rId8"/>
          <w:pgSz w:w="11905" w:h="16837"/>
          <w:pgMar w:top="1984" w:right="1133" w:bottom="1700" w:left="1417" w:header="850" w:footer="992" w:gutter="0"/>
          <w:cols w:space="720"/>
          <w:noEndnote/>
          <w:docGrid w:type="linesAndChars" w:linePitch="438" w:charSpace="5324"/>
        </w:sectPr>
      </w:pPr>
    </w:p>
    <w:p w14:paraId="37FAF167" w14:textId="3CD2DC15" w:rsidR="00000000" w:rsidRDefault="006F287E">
      <w:pPr>
        <w:jc w:val="center"/>
        <w:rPr>
          <w:rFonts w:ascii="ＭＳ 明朝" w:eastAsia="ＭＳ 明朝" w:hAnsi="ＭＳ 明朝" w:cs="ＭＳ 明朝"/>
          <w:color w:val="000000"/>
        </w:rPr>
      </w:pPr>
      <w:r>
        <w:rPr>
          <w:rFonts w:ascii="ＭＳ 明朝" w:eastAsia="ＭＳ 明朝" w:hAnsi="ＭＳ 明朝" w:cs="ＭＳ 明朝" w:hint="eastAsia"/>
          <w:noProof/>
          <w:color w:val="000000"/>
        </w:rPr>
        <w:lastRenderedPageBreak/>
        <w:drawing>
          <wp:inline distT="0" distB="0" distL="0" distR="0" wp14:anchorId="75858313" wp14:editId="4434E8C6">
            <wp:extent cx="5895975" cy="8458200"/>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95975" cy="8458200"/>
                    </a:xfrm>
                    <a:prstGeom prst="rect">
                      <a:avLst/>
                    </a:prstGeom>
                    <a:noFill/>
                    <a:ln>
                      <a:noFill/>
                    </a:ln>
                  </pic:spPr>
                </pic:pic>
              </a:graphicData>
            </a:graphic>
          </wp:inline>
        </w:drawing>
      </w:r>
    </w:p>
    <w:p w14:paraId="310BBDD5" w14:textId="77777777" w:rsidR="00000000" w:rsidRDefault="006F287E">
      <w:pPr>
        <w:sectPr w:rsidR="00000000">
          <w:footerReference w:type="default" r:id="rId10"/>
          <w:pgSz w:w="11905" w:h="16837"/>
          <w:pgMar w:top="1984" w:right="1133" w:bottom="1700" w:left="1417" w:header="850" w:footer="992" w:gutter="0"/>
          <w:cols w:space="720"/>
          <w:noEndnote/>
          <w:docGrid w:type="linesAndChars" w:linePitch="438" w:charSpace="5324"/>
        </w:sectPr>
      </w:pPr>
    </w:p>
    <w:p w14:paraId="2A7E5DCF" w14:textId="2CB4F043" w:rsidR="00000000" w:rsidRDefault="006F287E">
      <w:pPr>
        <w:jc w:val="center"/>
        <w:rPr>
          <w:rFonts w:ascii="ＭＳ 明朝" w:eastAsia="ＭＳ 明朝" w:hAnsi="ＭＳ 明朝" w:cs="ＭＳ 明朝"/>
          <w:color w:val="000000"/>
        </w:rPr>
      </w:pPr>
      <w:r>
        <w:rPr>
          <w:rFonts w:ascii="ＭＳ 明朝" w:eastAsia="ＭＳ 明朝" w:hAnsi="ＭＳ 明朝" w:cs="ＭＳ 明朝" w:hint="eastAsia"/>
          <w:noProof/>
          <w:color w:val="000000"/>
        </w:rPr>
        <w:lastRenderedPageBreak/>
        <w:drawing>
          <wp:inline distT="0" distB="0" distL="0" distR="0" wp14:anchorId="1E025A3A" wp14:editId="20D529E5">
            <wp:extent cx="5895975" cy="8458200"/>
            <wp:effectExtent l="0" t="0" r="0"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95975" cy="8458200"/>
                    </a:xfrm>
                    <a:prstGeom prst="rect">
                      <a:avLst/>
                    </a:prstGeom>
                    <a:noFill/>
                    <a:ln>
                      <a:noFill/>
                    </a:ln>
                  </pic:spPr>
                </pic:pic>
              </a:graphicData>
            </a:graphic>
          </wp:inline>
        </w:drawing>
      </w:r>
    </w:p>
    <w:p w14:paraId="4CE1A856" w14:textId="77777777" w:rsidR="00000000" w:rsidRDefault="006F287E">
      <w:pPr>
        <w:sectPr w:rsidR="00000000">
          <w:footerReference w:type="default" r:id="rId12"/>
          <w:pgSz w:w="11905" w:h="16837"/>
          <w:pgMar w:top="1984" w:right="1133" w:bottom="1700" w:left="1417" w:header="850" w:footer="992" w:gutter="0"/>
          <w:cols w:space="720"/>
          <w:noEndnote/>
          <w:docGrid w:type="linesAndChars" w:linePitch="438" w:charSpace="5324"/>
        </w:sectPr>
      </w:pPr>
    </w:p>
    <w:p w14:paraId="0803D8CB" w14:textId="55A1BA2B" w:rsidR="00000000" w:rsidRDefault="006F287E">
      <w:pPr>
        <w:jc w:val="center"/>
        <w:rPr>
          <w:rFonts w:ascii="ＭＳ 明朝" w:eastAsia="ＭＳ 明朝" w:hAnsi="ＭＳ 明朝" w:cs="ＭＳ 明朝"/>
          <w:color w:val="000000"/>
        </w:rPr>
      </w:pPr>
      <w:r>
        <w:rPr>
          <w:rFonts w:ascii="ＭＳ 明朝" w:eastAsia="ＭＳ 明朝" w:hAnsi="ＭＳ 明朝" w:cs="ＭＳ 明朝" w:hint="eastAsia"/>
          <w:noProof/>
          <w:color w:val="000000"/>
        </w:rPr>
        <w:lastRenderedPageBreak/>
        <w:drawing>
          <wp:inline distT="0" distB="0" distL="0" distR="0" wp14:anchorId="5B4C3351" wp14:editId="70645F1C">
            <wp:extent cx="5895975" cy="8458200"/>
            <wp:effectExtent l="0" t="0" r="0"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95975" cy="8458200"/>
                    </a:xfrm>
                    <a:prstGeom prst="rect">
                      <a:avLst/>
                    </a:prstGeom>
                    <a:noFill/>
                    <a:ln>
                      <a:noFill/>
                    </a:ln>
                  </pic:spPr>
                </pic:pic>
              </a:graphicData>
            </a:graphic>
          </wp:inline>
        </w:drawing>
      </w:r>
    </w:p>
    <w:p w14:paraId="16A0864A" w14:textId="77777777" w:rsidR="00000000" w:rsidRDefault="006F287E">
      <w:pPr>
        <w:sectPr w:rsidR="00000000">
          <w:footerReference w:type="default" r:id="rId14"/>
          <w:pgSz w:w="11905" w:h="16837"/>
          <w:pgMar w:top="1984" w:right="1133" w:bottom="1700" w:left="1417" w:header="850" w:footer="992" w:gutter="0"/>
          <w:cols w:space="720"/>
          <w:noEndnote/>
          <w:docGrid w:type="linesAndChars" w:linePitch="438" w:charSpace="5324"/>
        </w:sectPr>
      </w:pPr>
    </w:p>
    <w:p w14:paraId="274C949C" w14:textId="0C80CB47" w:rsidR="00000000" w:rsidRDefault="006F287E">
      <w:pPr>
        <w:jc w:val="center"/>
        <w:rPr>
          <w:rFonts w:ascii="ＭＳ 明朝" w:eastAsia="ＭＳ 明朝" w:hAnsi="ＭＳ 明朝" w:cs="ＭＳ 明朝"/>
          <w:color w:val="000000"/>
        </w:rPr>
      </w:pPr>
      <w:r>
        <w:rPr>
          <w:rFonts w:ascii="ＭＳ 明朝" w:eastAsia="ＭＳ 明朝" w:hAnsi="ＭＳ 明朝" w:cs="ＭＳ 明朝" w:hint="eastAsia"/>
          <w:noProof/>
          <w:color w:val="000000"/>
        </w:rPr>
        <w:lastRenderedPageBreak/>
        <w:drawing>
          <wp:inline distT="0" distB="0" distL="0" distR="0" wp14:anchorId="155998DF" wp14:editId="6E77FF0F">
            <wp:extent cx="5895975" cy="8458200"/>
            <wp:effectExtent l="0" t="0" r="0" b="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95975" cy="8458200"/>
                    </a:xfrm>
                    <a:prstGeom prst="rect">
                      <a:avLst/>
                    </a:prstGeom>
                    <a:noFill/>
                    <a:ln>
                      <a:noFill/>
                    </a:ln>
                  </pic:spPr>
                </pic:pic>
              </a:graphicData>
            </a:graphic>
          </wp:inline>
        </w:drawing>
      </w:r>
    </w:p>
    <w:p w14:paraId="3FEDE257" w14:textId="77777777" w:rsidR="00000000" w:rsidRDefault="006F287E">
      <w:pPr>
        <w:sectPr w:rsidR="00000000">
          <w:footerReference w:type="default" r:id="rId16"/>
          <w:pgSz w:w="11905" w:h="16837"/>
          <w:pgMar w:top="1984" w:right="1133" w:bottom="1700" w:left="1417" w:header="850" w:footer="992" w:gutter="0"/>
          <w:cols w:space="720"/>
          <w:noEndnote/>
          <w:docGrid w:type="linesAndChars" w:linePitch="438" w:charSpace="5324"/>
        </w:sectPr>
      </w:pPr>
    </w:p>
    <w:p w14:paraId="2410E9E4" w14:textId="02AC9A1B" w:rsidR="00000000" w:rsidRDefault="006F287E">
      <w:pPr>
        <w:jc w:val="center"/>
        <w:rPr>
          <w:rFonts w:ascii="ＭＳ 明朝" w:eastAsia="ＭＳ 明朝" w:hAnsi="ＭＳ 明朝" w:cs="ＭＳ 明朝"/>
          <w:color w:val="000000"/>
        </w:rPr>
      </w:pPr>
      <w:r>
        <w:rPr>
          <w:rFonts w:ascii="ＭＳ 明朝" w:eastAsia="ＭＳ 明朝" w:hAnsi="ＭＳ 明朝" w:cs="ＭＳ 明朝" w:hint="eastAsia"/>
          <w:noProof/>
          <w:color w:val="000000"/>
        </w:rPr>
        <w:lastRenderedPageBreak/>
        <w:drawing>
          <wp:inline distT="0" distB="0" distL="0" distR="0" wp14:anchorId="294A72D0" wp14:editId="0110F5A6">
            <wp:extent cx="5895975" cy="8458200"/>
            <wp:effectExtent l="0" t="0" r="0" b="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95975" cy="8458200"/>
                    </a:xfrm>
                    <a:prstGeom prst="rect">
                      <a:avLst/>
                    </a:prstGeom>
                    <a:noFill/>
                    <a:ln>
                      <a:noFill/>
                    </a:ln>
                  </pic:spPr>
                </pic:pic>
              </a:graphicData>
            </a:graphic>
          </wp:inline>
        </w:drawing>
      </w:r>
    </w:p>
    <w:p w14:paraId="37E991D7" w14:textId="77777777" w:rsidR="00000000" w:rsidRDefault="006F287E">
      <w:pPr>
        <w:sectPr w:rsidR="00000000">
          <w:footerReference w:type="default" r:id="rId18"/>
          <w:pgSz w:w="11905" w:h="16837"/>
          <w:pgMar w:top="1984" w:right="1133" w:bottom="1700" w:left="1417" w:header="850" w:footer="992" w:gutter="0"/>
          <w:cols w:space="720"/>
          <w:noEndnote/>
          <w:docGrid w:type="linesAndChars" w:linePitch="438" w:charSpace="5324"/>
        </w:sectPr>
      </w:pPr>
    </w:p>
    <w:p w14:paraId="168CBFEC" w14:textId="791C3DFB" w:rsidR="00000000" w:rsidRDefault="006F287E">
      <w:pPr>
        <w:jc w:val="center"/>
        <w:rPr>
          <w:rFonts w:ascii="ＭＳ 明朝" w:eastAsia="ＭＳ 明朝" w:hAnsi="ＭＳ 明朝" w:cs="ＭＳ 明朝"/>
          <w:color w:val="000000"/>
        </w:rPr>
      </w:pPr>
      <w:r>
        <w:rPr>
          <w:rFonts w:ascii="ＭＳ 明朝" w:eastAsia="ＭＳ 明朝" w:hAnsi="ＭＳ 明朝" w:cs="ＭＳ 明朝" w:hint="eastAsia"/>
          <w:noProof/>
          <w:color w:val="000000"/>
        </w:rPr>
        <w:lastRenderedPageBreak/>
        <w:drawing>
          <wp:inline distT="0" distB="0" distL="0" distR="0" wp14:anchorId="28235A33" wp14:editId="2A9033B4">
            <wp:extent cx="5895975" cy="8458200"/>
            <wp:effectExtent l="0" t="0" r="0" b="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95975" cy="8458200"/>
                    </a:xfrm>
                    <a:prstGeom prst="rect">
                      <a:avLst/>
                    </a:prstGeom>
                    <a:noFill/>
                    <a:ln>
                      <a:noFill/>
                    </a:ln>
                  </pic:spPr>
                </pic:pic>
              </a:graphicData>
            </a:graphic>
          </wp:inline>
        </w:drawing>
      </w:r>
    </w:p>
    <w:p w14:paraId="30AB79E8" w14:textId="77777777" w:rsidR="00000000" w:rsidRDefault="006F287E">
      <w:pPr>
        <w:sectPr w:rsidR="00000000">
          <w:footerReference w:type="default" r:id="rId20"/>
          <w:pgSz w:w="11905" w:h="16837"/>
          <w:pgMar w:top="1984" w:right="1133" w:bottom="1700" w:left="1417" w:header="850" w:footer="992" w:gutter="0"/>
          <w:cols w:space="720"/>
          <w:noEndnote/>
          <w:docGrid w:type="linesAndChars" w:linePitch="438" w:charSpace="5324"/>
        </w:sectPr>
      </w:pPr>
    </w:p>
    <w:p w14:paraId="3D708376" w14:textId="7F124876" w:rsidR="00000000" w:rsidRDefault="006F287E">
      <w:pPr>
        <w:jc w:val="center"/>
        <w:rPr>
          <w:rFonts w:ascii="ＭＳ 明朝" w:eastAsia="ＭＳ 明朝" w:hAnsi="ＭＳ 明朝" w:cs="ＭＳ 明朝"/>
          <w:color w:val="000000"/>
        </w:rPr>
      </w:pPr>
      <w:r>
        <w:rPr>
          <w:rFonts w:ascii="ＭＳ 明朝" w:eastAsia="ＭＳ 明朝" w:hAnsi="ＭＳ 明朝" w:cs="ＭＳ 明朝" w:hint="eastAsia"/>
          <w:noProof/>
          <w:color w:val="000000"/>
        </w:rPr>
        <w:lastRenderedPageBreak/>
        <w:drawing>
          <wp:inline distT="0" distB="0" distL="0" distR="0" wp14:anchorId="6F4818B0" wp14:editId="3424B3CB">
            <wp:extent cx="5895975" cy="8458200"/>
            <wp:effectExtent l="0" t="0" r="0" b="0"/>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95975" cy="8458200"/>
                    </a:xfrm>
                    <a:prstGeom prst="rect">
                      <a:avLst/>
                    </a:prstGeom>
                    <a:noFill/>
                    <a:ln>
                      <a:noFill/>
                    </a:ln>
                  </pic:spPr>
                </pic:pic>
              </a:graphicData>
            </a:graphic>
          </wp:inline>
        </w:drawing>
      </w:r>
    </w:p>
    <w:p w14:paraId="207018F7" w14:textId="77777777" w:rsidR="00000000" w:rsidRDefault="006F287E">
      <w:pPr>
        <w:sectPr w:rsidR="00000000">
          <w:footerReference w:type="default" r:id="rId22"/>
          <w:pgSz w:w="11905" w:h="16837"/>
          <w:pgMar w:top="1984" w:right="1133" w:bottom="1700" w:left="1417" w:header="850" w:footer="992" w:gutter="0"/>
          <w:cols w:space="720"/>
          <w:noEndnote/>
          <w:docGrid w:type="linesAndChars" w:linePitch="438" w:charSpace="5324"/>
        </w:sectPr>
      </w:pPr>
    </w:p>
    <w:p w14:paraId="077A8012" w14:textId="783FD845" w:rsidR="00000000" w:rsidRDefault="006F287E">
      <w:pPr>
        <w:jc w:val="center"/>
        <w:rPr>
          <w:rFonts w:ascii="ＭＳ 明朝" w:eastAsia="ＭＳ 明朝" w:hAnsi="ＭＳ 明朝" w:cs="ＭＳ 明朝"/>
          <w:color w:val="000000"/>
        </w:rPr>
      </w:pPr>
      <w:r>
        <w:rPr>
          <w:rFonts w:ascii="ＭＳ 明朝" w:eastAsia="ＭＳ 明朝" w:hAnsi="ＭＳ 明朝" w:cs="ＭＳ 明朝" w:hint="eastAsia"/>
          <w:noProof/>
          <w:color w:val="000000"/>
        </w:rPr>
        <w:lastRenderedPageBreak/>
        <w:drawing>
          <wp:inline distT="0" distB="0" distL="0" distR="0" wp14:anchorId="3BE800B0" wp14:editId="61D66078">
            <wp:extent cx="5895975" cy="4114800"/>
            <wp:effectExtent l="0" t="0" r="0" b="0"/>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95975" cy="4114800"/>
                    </a:xfrm>
                    <a:prstGeom prst="rect">
                      <a:avLst/>
                    </a:prstGeom>
                    <a:noFill/>
                    <a:ln>
                      <a:noFill/>
                    </a:ln>
                  </pic:spPr>
                </pic:pic>
              </a:graphicData>
            </a:graphic>
          </wp:inline>
        </w:drawing>
      </w:r>
    </w:p>
    <w:p w14:paraId="018FD8D5" w14:textId="77777777" w:rsidR="00000000" w:rsidRDefault="006F287E">
      <w:pPr>
        <w:sectPr w:rsidR="00000000">
          <w:footerReference w:type="default" r:id="rId24"/>
          <w:pgSz w:w="11905" w:h="16837"/>
          <w:pgMar w:top="1984" w:right="1133" w:bottom="1700" w:left="1417" w:header="850" w:footer="992" w:gutter="0"/>
          <w:cols w:space="720"/>
          <w:noEndnote/>
          <w:docGrid w:type="linesAndChars" w:linePitch="438" w:charSpace="5324"/>
        </w:sectPr>
      </w:pPr>
    </w:p>
    <w:p w14:paraId="067E0FE4" w14:textId="70A15280" w:rsidR="00000000" w:rsidRDefault="006F287E">
      <w:pPr>
        <w:jc w:val="center"/>
        <w:rPr>
          <w:rFonts w:ascii="ＭＳ 明朝" w:eastAsia="ＭＳ 明朝" w:hAnsi="ＭＳ 明朝" w:cs="ＭＳ 明朝"/>
          <w:color w:val="000000"/>
        </w:rPr>
      </w:pPr>
      <w:r>
        <w:rPr>
          <w:rFonts w:ascii="ＭＳ 明朝" w:eastAsia="ＭＳ 明朝" w:hAnsi="ＭＳ 明朝" w:cs="ＭＳ 明朝" w:hint="eastAsia"/>
          <w:noProof/>
          <w:color w:val="000000"/>
        </w:rPr>
        <w:lastRenderedPageBreak/>
        <w:drawing>
          <wp:inline distT="0" distB="0" distL="0" distR="0" wp14:anchorId="4E6F3761" wp14:editId="096E8998">
            <wp:extent cx="5895975" cy="4114800"/>
            <wp:effectExtent l="0" t="0" r="0" b="0"/>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95975" cy="4114800"/>
                    </a:xfrm>
                    <a:prstGeom prst="rect">
                      <a:avLst/>
                    </a:prstGeom>
                    <a:noFill/>
                    <a:ln>
                      <a:noFill/>
                    </a:ln>
                  </pic:spPr>
                </pic:pic>
              </a:graphicData>
            </a:graphic>
          </wp:inline>
        </w:drawing>
      </w:r>
    </w:p>
    <w:p w14:paraId="2D344D43" w14:textId="77777777" w:rsidR="00000000" w:rsidRDefault="006F287E">
      <w:pPr>
        <w:sectPr w:rsidR="00000000">
          <w:footerReference w:type="default" r:id="rId26"/>
          <w:pgSz w:w="11905" w:h="16837"/>
          <w:pgMar w:top="1984" w:right="1133" w:bottom="1700" w:left="1417" w:header="850" w:footer="992" w:gutter="0"/>
          <w:cols w:space="720"/>
          <w:noEndnote/>
          <w:docGrid w:type="linesAndChars" w:linePitch="438" w:charSpace="5324"/>
        </w:sectPr>
      </w:pPr>
    </w:p>
    <w:p w14:paraId="4A84C17D" w14:textId="4A303CC7" w:rsidR="00000000" w:rsidRDefault="006F287E">
      <w:pPr>
        <w:jc w:val="center"/>
        <w:rPr>
          <w:rFonts w:ascii="ＭＳ 明朝" w:eastAsia="ＭＳ 明朝" w:hAnsi="ＭＳ 明朝" w:cs="ＭＳ 明朝"/>
          <w:color w:val="000000"/>
        </w:rPr>
      </w:pPr>
      <w:r>
        <w:rPr>
          <w:rFonts w:ascii="ＭＳ 明朝" w:eastAsia="ＭＳ 明朝" w:hAnsi="ＭＳ 明朝" w:cs="ＭＳ 明朝" w:hint="eastAsia"/>
          <w:noProof/>
          <w:color w:val="000000"/>
        </w:rPr>
        <w:lastRenderedPageBreak/>
        <w:drawing>
          <wp:inline distT="0" distB="0" distL="0" distR="0" wp14:anchorId="1BAC5D1B" wp14:editId="0728FAF5">
            <wp:extent cx="5895975" cy="8458200"/>
            <wp:effectExtent l="0" t="0" r="0" b="0"/>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895975" cy="8458200"/>
                    </a:xfrm>
                    <a:prstGeom prst="rect">
                      <a:avLst/>
                    </a:prstGeom>
                    <a:noFill/>
                    <a:ln>
                      <a:noFill/>
                    </a:ln>
                  </pic:spPr>
                </pic:pic>
              </a:graphicData>
            </a:graphic>
          </wp:inline>
        </w:drawing>
      </w:r>
    </w:p>
    <w:p w14:paraId="61FFB129" w14:textId="77777777" w:rsidR="00000000" w:rsidRDefault="006F287E">
      <w:pPr>
        <w:sectPr w:rsidR="00000000">
          <w:footerReference w:type="default" r:id="rId28"/>
          <w:pgSz w:w="11905" w:h="16837"/>
          <w:pgMar w:top="1984" w:right="1133" w:bottom="1700" w:left="1417" w:header="850" w:footer="992" w:gutter="0"/>
          <w:cols w:space="720"/>
          <w:noEndnote/>
          <w:docGrid w:type="linesAndChars" w:linePitch="438" w:charSpace="5324"/>
        </w:sectPr>
      </w:pPr>
    </w:p>
    <w:p w14:paraId="293C64D6" w14:textId="59D842E9" w:rsidR="00000000" w:rsidRDefault="006F287E">
      <w:pPr>
        <w:jc w:val="center"/>
        <w:rPr>
          <w:rFonts w:ascii="ＭＳ 明朝" w:eastAsia="ＭＳ 明朝" w:hAnsi="ＭＳ 明朝" w:cs="ＭＳ 明朝"/>
          <w:color w:val="000000"/>
        </w:rPr>
      </w:pPr>
      <w:r>
        <w:rPr>
          <w:rFonts w:ascii="ＭＳ 明朝" w:eastAsia="ＭＳ 明朝" w:hAnsi="ＭＳ 明朝" w:cs="ＭＳ 明朝" w:hint="eastAsia"/>
          <w:noProof/>
          <w:color w:val="000000"/>
        </w:rPr>
        <w:lastRenderedPageBreak/>
        <w:drawing>
          <wp:inline distT="0" distB="0" distL="0" distR="0" wp14:anchorId="3E7C989E" wp14:editId="732E7F58">
            <wp:extent cx="5895975" cy="8458200"/>
            <wp:effectExtent l="0" t="0" r="0" b="0"/>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895975" cy="8458200"/>
                    </a:xfrm>
                    <a:prstGeom prst="rect">
                      <a:avLst/>
                    </a:prstGeom>
                    <a:noFill/>
                    <a:ln>
                      <a:noFill/>
                    </a:ln>
                  </pic:spPr>
                </pic:pic>
              </a:graphicData>
            </a:graphic>
          </wp:inline>
        </w:drawing>
      </w:r>
    </w:p>
    <w:p w14:paraId="0CF531A6" w14:textId="77777777" w:rsidR="00000000" w:rsidRDefault="006F287E">
      <w:pPr>
        <w:sectPr w:rsidR="00000000">
          <w:footerReference w:type="default" r:id="rId30"/>
          <w:pgSz w:w="11905" w:h="16837"/>
          <w:pgMar w:top="1984" w:right="1133" w:bottom="1700" w:left="1417" w:header="850" w:footer="992" w:gutter="0"/>
          <w:cols w:space="720"/>
          <w:noEndnote/>
          <w:docGrid w:type="linesAndChars" w:linePitch="438" w:charSpace="5324"/>
        </w:sectPr>
      </w:pPr>
    </w:p>
    <w:p w14:paraId="357E60DB" w14:textId="0F1B7FD1" w:rsidR="00000000" w:rsidRDefault="006F287E">
      <w:pPr>
        <w:jc w:val="center"/>
        <w:rPr>
          <w:rFonts w:ascii="ＭＳ 明朝" w:eastAsia="ＭＳ 明朝" w:hAnsi="ＭＳ 明朝" w:cs="ＭＳ 明朝"/>
          <w:color w:val="000000"/>
        </w:rPr>
      </w:pPr>
      <w:r>
        <w:rPr>
          <w:rFonts w:ascii="ＭＳ 明朝" w:eastAsia="ＭＳ 明朝" w:hAnsi="ＭＳ 明朝" w:cs="ＭＳ 明朝" w:hint="eastAsia"/>
          <w:noProof/>
          <w:color w:val="000000"/>
        </w:rPr>
        <w:lastRenderedPageBreak/>
        <w:drawing>
          <wp:inline distT="0" distB="0" distL="0" distR="0" wp14:anchorId="4CF7CDFF" wp14:editId="7509AC14">
            <wp:extent cx="5895975" cy="8458200"/>
            <wp:effectExtent l="0" t="0" r="0" b="0"/>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895975" cy="8458200"/>
                    </a:xfrm>
                    <a:prstGeom prst="rect">
                      <a:avLst/>
                    </a:prstGeom>
                    <a:noFill/>
                    <a:ln>
                      <a:noFill/>
                    </a:ln>
                  </pic:spPr>
                </pic:pic>
              </a:graphicData>
            </a:graphic>
          </wp:inline>
        </w:drawing>
      </w:r>
    </w:p>
    <w:p w14:paraId="4C568A33" w14:textId="77777777" w:rsidR="00000000" w:rsidRDefault="006F287E">
      <w:pPr>
        <w:sectPr w:rsidR="00000000">
          <w:footerReference w:type="default" r:id="rId32"/>
          <w:pgSz w:w="11905" w:h="16837"/>
          <w:pgMar w:top="1984" w:right="1133" w:bottom="1700" w:left="1417" w:header="850" w:footer="992" w:gutter="0"/>
          <w:cols w:space="720"/>
          <w:noEndnote/>
          <w:docGrid w:type="linesAndChars" w:linePitch="438" w:charSpace="5324"/>
        </w:sectPr>
      </w:pPr>
    </w:p>
    <w:p w14:paraId="2F009BCC" w14:textId="609CD9DE" w:rsidR="00000000" w:rsidRDefault="006F287E">
      <w:pPr>
        <w:jc w:val="center"/>
        <w:rPr>
          <w:rFonts w:ascii="ＭＳ 明朝" w:eastAsia="ＭＳ 明朝" w:hAnsi="ＭＳ 明朝" w:cs="ＭＳ 明朝"/>
          <w:color w:val="000000"/>
        </w:rPr>
      </w:pPr>
      <w:r>
        <w:rPr>
          <w:rFonts w:ascii="ＭＳ 明朝" w:eastAsia="ＭＳ 明朝" w:hAnsi="ＭＳ 明朝" w:cs="ＭＳ 明朝" w:hint="eastAsia"/>
          <w:noProof/>
          <w:color w:val="000000"/>
        </w:rPr>
        <w:lastRenderedPageBreak/>
        <w:drawing>
          <wp:inline distT="0" distB="0" distL="0" distR="0" wp14:anchorId="59A69F5B" wp14:editId="18BE8910">
            <wp:extent cx="5895975" cy="8458200"/>
            <wp:effectExtent l="0" t="0" r="0" b="0"/>
            <wp:docPr id="1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895975" cy="8458200"/>
                    </a:xfrm>
                    <a:prstGeom prst="rect">
                      <a:avLst/>
                    </a:prstGeom>
                    <a:noFill/>
                    <a:ln>
                      <a:noFill/>
                    </a:ln>
                  </pic:spPr>
                </pic:pic>
              </a:graphicData>
            </a:graphic>
          </wp:inline>
        </w:drawing>
      </w:r>
    </w:p>
    <w:p w14:paraId="4565AFB6" w14:textId="77777777" w:rsidR="00000000" w:rsidRDefault="006F287E">
      <w:pPr>
        <w:sectPr w:rsidR="00000000">
          <w:footerReference w:type="default" r:id="rId34"/>
          <w:pgSz w:w="11905" w:h="16837"/>
          <w:pgMar w:top="1984" w:right="1133" w:bottom="1700" w:left="1417" w:header="850" w:footer="992" w:gutter="0"/>
          <w:cols w:space="720"/>
          <w:noEndnote/>
          <w:docGrid w:type="linesAndChars" w:linePitch="438" w:charSpace="5324"/>
        </w:sectPr>
      </w:pPr>
    </w:p>
    <w:p w14:paraId="6912A159" w14:textId="2559B703" w:rsidR="00000000" w:rsidRDefault="006F287E">
      <w:pPr>
        <w:jc w:val="center"/>
        <w:rPr>
          <w:rFonts w:ascii="ＭＳ 明朝" w:eastAsia="ＭＳ 明朝" w:hAnsi="ＭＳ 明朝" w:cs="ＭＳ 明朝"/>
          <w:color w:val="000000"/>
        </w:rPr>
      </w:pPr>
      <w:r>
        <w:rPr>
          <w:rFonts w:ascii="ＭＳ 明朝" w:eastAsia="ＭＳ 明朝" w:hAnsi="ＭＳ 明朝" w:cs="ＭＳ 明朝" w:hint="eastAsia"/>
          <w:noProof/>
          <w:color w:val="000000"/>
        </w:rPr>
        <w:lastRenderedPageBreak/>
        <w:drawing>
          <wp:inline distT="0" distB="0" distL="0" distR="0" wp14:anchorId="683C393A" wp14:editId="00284E8A">
            <wp:extent cx="5895975" cy="8458200"/>
            <wp:effectExtent l="0" t="0" r="0" b="0"/>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895975" cy="8458200"/>
                    </a:xfrm>
                    <a:prstGeom prst="rect">
                      <a:avLst/>
                    </a:prstGeom>
                    <a:noFill/>
                    <a:ln>
                      <a:noFill/>
                    </a:ln>
                  </pic:spPr>
                </pic:pic>
              </a:graphicData>
            </a:graphic>
          </wp:inline>
        </w:drawing>
      </w:r>
    </w:p>
    <w:p w14:paraId="0AC4B112" w14:textId="77777777" w:rsidR="00000000" w:rsidRDefault="006F287E">
      <w:pPr>
        <w:sectPr w:rsidR="00000000">
          <w:footerReference w:type="default" r:id="rId36"/>
          <w:pgSz w:w="11905" w:h="16837"/>
          <w:pgMar w:top="1984" w:right="1133" w:bottom="1700" w:left="1417" w:header="850" w:footer="992" w:gutter="0"/>
          <w:cols w:space="720"/>
          <w:noEndnote/>
          <w:docGrid w:type="linesAndChars" w:linePitch="438" w:charSpace="5324"/>
        </w:sectPr>
      </w:pPr>
    </w:p>
    <w:p w14:paraId="36C9BBEF" w14:textId="2D7EC611" w:rsidR="00000000" w:rsidRDefault="006F287E">
      <w:pPr>
        <w:jc w:val="center"/>
        <w:rPr>
          <w:rFonts w:ascii="ＭＳ 明朝" w:eastAsia="ＭＳ 明朝" w:hAnsi="ＭＳ 明朝" w:cs="ＭＳ 明朝"/>
          <w:color w:val="000000"/>
        </w:rPr>
      </w:pPr>
      <w:r>
        <w:rPr>
          <w:rFonts w:ascii="ＭＳ 明朝" w:eastAsia="ＭＳ 明朝" w:hAnsi="ＭＳ 明朝" w:cs="ＭＳ 明朝" w:hint="eastAsia"/>
          <w:noProof/>
          <w:color w:val="000000"/>
        </w:rPr>
        <w:lastRenderedPageBreak/>
        <w:drawing>
          <wp:inline distT="0" distB="0" distL="0" distR="0" wp14:anchorId="696C57BC" wp14:editId="35F90698">
            <wp:extent cx="5895975" cy="8458200"/>
            <wp:effectExtent l="0" t="0" r="0" b="0"/>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895975" cy="8458200"/>
                    </a:xfrm>
                    <a:prstGeom prst="rect">
                      <a:avLst/>
                    </a:prstGeom>
                    <a:noFill/>
                    <a:ln>
                      <a:noFill/>
                    </a:ln>
                  </pic:spPr>
                </pic:pic>
              </a:graphicData>
            </a:graphic>
          </wp:inline>
        </w:drawing>
      </w:r>
    </w:p>
    <w:p w14:paraId="743B82BB" w14:textId="77777777" w:rsidR="00000000" w:rsidRDefault="006F287E">
      <w:pPr>
        <w:sectPr w:rsidR="00000000">
          <w:footerReference w:type="default" r:id="rId38"/>
          <w:pgSz w:w="11905" w:h="16837"/>
          <w:pgMar w:top="1984" w:right="1133" w:bottom="1700" w:left="1417" w:header="850" w:footer="992" w:gutter="0"/>
          <w:cols w:space="720"/>
          <w:noEndnote/>
          <w:docGrid w:type="linesAndChars" w:linePitch="438" w:charSpace="5324"/>
        </w:sectPr>
      </w:pPr>
    </w:p>
    <w:p w14:paraId="2A134801" w14:textId="5C0693A3" w:rsidR="00000000" w:rsidRDefault="006F287E">
      <w:pPr>
        <w:jc w:val="center"/>
        <w:rPr>
          <w:rFonts w:ascii="ＭＳ 明朝" w:eastAsia="ＭＳ 明朝" w:hAnsi="ＭＳ 明朝" w:cs="ＭＳ 明朝"/>
          <w:color w:val="000000"/>
        </w:rPr>
      </w:pPr>
      <w:r>
        <w:rPr>
          <w:rFonts w:ascii="ＭＳ 明朝" w:eastAsia="ＭＳ 明朝" w:hAnsi="ＭＳ 明朝" w:cs="ＭＳ 明朝" w:hint="eastAsia"/>
          <w:noProof/>
          <w:color w:val="000000"/>
        </w:rPr>
        <w:lastRenderedPageBreak/>
        <w:drawing>
          <wp:inline distT="0" distB="0" distL="0" distR="0" wp14:anchorId="7C6EB630" wp14:editId="642434B3">
            <wp:extent cx="5895975" cy="8458200"/>
            <wp:effectExtent l="0" t="0" r="0" b="0"/>
            <wp:docPr id="17"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895975" cy="8458200"/>
                    </a:xfrm>
                    <a:prstGeom prst="rect">
                      <a:avLst/>
                    </a:prstGeom>
                    <a:noFill/>
                    <a:ln>
                      <a:noFill/>
                    </a:ln>
                  </pic:spPr>
                </pic:pic>
              </a:graphicData>
            </a:graphic>
          </wp:inline>
        </w:drawing>
      </w:r>
    </w:p>
    <w:p w14:paraId="40BE22CF" w14:textId="77777777" w:rsidR="00000000" w:rsidRDefault="006F287E">
      <w:pPr>
        <w:sectPr w:rsidR="00000000">
          <w:footerReference w:type="default" r:id="rId40"/>
          <w:pgSz w:w="11905" w:h="16837"/>
          <w:pgMar w:top="1984" w:right="1133" w:bottom="1700" w:left="1417" w:header="850" w:footer="992" w:gutter="0"/>
          <w:cols w:space="720"/>
          <w:noEndnote/>
          <w:docGrid w:type="linesAndChars" w:linePitch="438" w:charSpace="5324"/>
        </w:sectPr>
      </w:pPr>
    </w:p>
    <w:p w14:paraId="594A2DDF" w14:textId="0C017635" w:rsidR="00000000" w:rsidRDefault="006F287E">
      <w:pPr>
        <w:jc w:val="center"/>
        <w:rPr>
          <w:rFonts w:ascii="ＭＳ 明朝" w:eastAsia="ＭＳ 明朝" w:hAnsi="ＭＳ 明朝" w:cs="ＭＳ 明朝"/>
          <w:color w:val="000000"/>
        </w:rPr>
      </w:pPr>
      <w:r>
        <w:rPr>
          <w:rFonts w:ascii="ＭＳ 明朝" w:eastAsia="ＭＳ 明朝" w:hAnsi="ＭＳ 明朝" w:cs="ＭＳ 明朝" w:hint="eastAsia"/>
          <w:noProof/>
          <w:color w:val="000000"/>
        </w:rPr>
        <w:lastRenderedPageBreak/>
        <w:drawing>
          <wp:inline distT="0" distB="0" distL="0" distR="0" wp14:anchorId="3E50490C" wp14:editId="287783A1">
            <wp:extent cx="5895975" cy="8458200"/>
            <wp:effectExtent l="0" t="0" r="0" b="0"/>
            <wp:docPr id="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895975" cy="8458200"/>
                    </a:xfrm>
                    <a:prstGeom prst="rect">
                      <a:avLst/>
                    </a:prstGeom>
                    <a:noFill/>
                    <a:ln>
                      <a:noFill/>
                    </a:ln>
                  </pic:spPr>
                </pic:pic>
              </a:graphicData>
            </a:graphic>
          </wp:inline>
        </w:drawing>
      </w:r>
    </w:p>
    <w:p w14:paraId="0DCEB994" w14:textId="77777777" w:rsidR="00000000" w:rsidRDefault="006F287E">
      <w:pPr>
        <w:sectPr w:rsidR="00000000">
          <w:footerReference w:type="default" r:id="rId42"/>
          <w:pgSz w:w="11905" w:h="16837"/>
          <w:pgMar w:top="1984" w:right="1133" w:bottom="1700" w:left="1417" w:header="850" w:footer="992" w:gutter="0"/>
          <w:cols w:space="720"/>
          <w:noEndnote/>
          <w:docGrid w:type="linesAndChars" w:linePitch="438" w:charSpace="5324"/>
        </w:sectPr>
      </w:pPr>
    </w:p>
    <w:p w14:paraId="4EB21604" w14:textId="3A6CC9FD" w:rsidR="00000000" w:rsidRDefault="006F287E">
      <w:pPr>
        <w:jc w:val="center"/>
        <w:rPr>
          <w:rFonts w:ascii="ＭＳ 明朝" w:eastAsia="ＭＳ 明朝" w:hAnsi="ＭＳ 明朝" w:cs="ＭＳ 明朝"/>
          <w:color w:val="000000"/>
        </w:rPr>
      </w:pPr>
      <w:r>
        <w:rPr>
          <w:rFonts w:ascii="ＭＳ 明朝" w:eastAsia="ＭＳ 明朝" w:hAnsi="ＭＳ 明朝" w:cs="ＭＳ 明朝" w:hint="eastAsia"/>
          <w:noProof/>
          <w:color w:val="000000"/>
        </w:rPr>
        <w:lastRenderedPageBreak/>
        <w:drawing>
          <wp:inline distT="0" distB="0" distL="0" distR="0" wp14:anchorId="290F23B5" wp14:editId="54AAE054">
            <wp:extent cx="5895975" cy="8458200"/>
            <wp:effectExtent l="0" t="0" r="0" b="0"/>
            <wp:docPr id="19"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895975" cy="8458200"/>
                    </a:xfrm>
                    <a:prstGeom prst="rect">
                      <a:avLst/>
                    </a:prstGeom>
                    <a:noFill/>
                    <a:ln>
                      <a:noFill/>
                    </a:ln>
                  </pic:spPr>
                </pic:pic>
              </a:graphicData>
            </a:graphic>
          </wp:inline>
        </w:drawing>
      </w:r>
    </w:p>
    <w:p w14:paraId="21037A96" w14:textId="77777777" w:rsidR="00000000" w:rsidRDefault="006F287E">
      <w:pPr>
        <w:sectPr w:rsidR="00000000">
          <w:footerReference w:type="default" r:id="rId44"/>
          <w:pgSz w:w="11905" w:h="16837"/>
          <w:pgMar w:top="1984" w:right="1133" w:bottom="1700" w:left="1417" w:header="850" w:footer="992" w:gutter="0"/>
          <w:cols w:space="720"/>
          <w:noEndnote/>
          <w:docGrid w:type="linesAndChars" w:linePitch="438" w:charSpace="5324"/>
        </w:sectPr>
      </w:pPr>
    </w:p>
    <w:p w14:paraId="1D828BE2" w14:textId="7D9185BD" w:rsidR="00000000" w:rsidRDefault="006F287E">
      <w:pPr>
        <w:jc w:val="center"/>
        <w:rPr>
          <w:rFonts w:ascii="ＭＳ 明朝" w:eastAsia="ＭＳ 明朝" w:hAnsi="ＭＳ 明朝" w:cs="ＭＳ 明朝"/>
          <w:color w:val="000000"/>
        </w:rPr>
      </w:pPr>
      <w:r>
        <w:rPr>
          <w:rFonts w:ascii="ＭＳ 明朝" w:eastAsia="ＭＳ 明朝" w:hAnsi="ＭＳ 明朝" w:cs="ＭＳ 明朝" w:hint="eastAsia"/>
          <w:noProof/>
          <w:color w:val="000000"/>
        </w:rPr>
        <w:lastRenderedPageBreak/>
        <w:drawing>
          <wp:inline distT="0" distB="0" distL="0" distR="0" wp14:anchorId="44D9A222" wp14:editId="73FE4B09">
            <wp:extent cx="5895975" cy="8458200"/>
            <wp:effectExtent l="0" t="0" r="0" b="0"/>
            <wp:docPr id="20"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895975" cy="8458200"/>
                    </a:xfrm>
                    <a:prstGeom prst="rect">
                      <a:avLst/>
                    </a:prstGeom>
                    <a:noFill/>
                    <a:ln>
                      <a:noFill/>
                    </a:ln>
                  </pic:spPr>
                </pic:pic>
              </a:graphicData>
            </a:graphic>
          </wp:inline>
        </w:drawing>
      </w:r>
    </w:p>
    <w:p w14:paraId="343D2A34" w14:textId="77777777" w:rsidR="00000000" w:rsidRDefault="006F287E">
      <w:pPr>
        <w:sectPr w:rsidR="00000000">
          <w:footerReference w:type="default" r:id="rId46"/>
          <w:pgSz w:w="11905" w:h="16837"/>
          <w:pgMar w:top="1984" w:right="1133" w:bottom="1700" w:left="1417" w:header="850" w:footer="992" w:gutter="0"/>
          <w:cols w:space="720"/>
          <w:noEndnote/>
          <w:docGrid w:type="linesAndChars" w:linePitch="438" w:charSpace="5324"/>
        </w:sectPr>
      </w:pPr>
    </w:p>
    <w:p w14:paraId="2988E336" w14:textId="0BC4E7D9" w:rsidR="00000000" w:rsidRDefault="006F287E">
      <w:pPr>
        <w:jc w:val="center"/>
        <w:rPr>
          <w:rFonts w:ascii="ＭＳ 明朝" w:eastAsia="ＭＳ 明朝" w:hAnsi="ＭＳ 明朝" w:cs="ＭＳ 明朝"/>
          <w:color w:val="000000"/>
        </w:rPr>
      </w:pPr>
      <w:r>
        <w:rPr>
          <w:rFonts w:ascii="ＭＳ 明朝" w:eastAsia="ＭＳ 明朝" w:hAnsi="ＭＳ 明朝" w:cs="ＭＳ 明朝" w:hint="eastAsia"/>
          <w:noProof/>
          <w:color w:val="000000"/>
        </w:rPr>
        <w:lastRenderedPageBreak/>
        <w:drawing>
          <wp:inline distT="0" distB="0" distL="0" distR="0" wp14:anchorId="6C2DC1D9" wp14:editId="0A8AD974">
            <wp:extent cx="5895975" cy="8458200"/>
            <wp:effectExtent l="0" t="0" r="0" b="0"/>
            <wp:docPr id="21"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895975" cy="8458200"/>
                    </a:xfrm>
                    <a:prstGeom prst="rect">
                      <a:avLst/>
                    </a:prstGeom>
                    <a:noFill/>
                    <a:ln>
                      <a:noFill/>
                    </a:ln>
                  </pic:spPr>
                </pic:pic>
              </a:graphicData>
            </a:graphic>
          </wp:inline>
        </w:drawing>
      </w:r>
    </w:p>
    <w:p w14:paraId="03814BB0" w14:textId="77777777" w:rsidR="00000000" w:rsidRDefault="006F287E">
      <w:pPr>
        <w:sectPr w:rsidR="00000000">
          <w:footerReference w:type="default" r:id="rId48"/>
          <w:pgSz w:w="11905" w:h="16837"/>
          <w:pgMar w:top="1984" w:right="1133" w:bottom="1700" w:left="1417" w:header="850" w:footer="992" w:gutter="0"/>
          <w:cols w:space="720"/>
          <w:noEndnote/>
          <w:docGrid w:type="linesAndChars" w:linePitch="438" w:charSpace="5324"/>
        </w:sectPr>
      </w:pPr>
    </w:p>
    <w:p w14:paraId="124153D7" w14:textId="35060273" w:rsidR="00000000" w:rsidRDefault="006F287E">
      <w:pPr>
        <w:jc w:val="center"/>
        <w:rPr>
          <w:rFonts w:ascii="ＭＳ 明朝" w:eastAsia="ＭＳ 明朝" w:hAnsi="ＭＳ 明朝" w:cs="ＭＳ 明朝"/>
          <w:color w:val="000000"/>
        </w:rPr>
      </w:pPr>
      <w:r>
        <w:rPr>
          <w:rFonts w:ascii="ＭＳ 明朝" w:eastAsia="ＭＳ 明朝" w:hAnsi="ＭＳ 明朝" w:cs="ＭＳ 明朝" w:hint="eastAsia"/>
          <w:noProof/>
          <w:color w:val="000000"/>
        </w:rPr>
        <w:lastRenderedPageBreak/>
        <w:drawing>
          <wp:inline distT="0" distB="0" distL="0" distR="0" wp14:anchorId="32729752" wp14:editId="451796EE">
            <wp:extent cx="5895975" cy="8458200"/>
            <wp:effectExtent l="0" t="0" r="0" b="0"/>
            <wp:docPr id="22"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895975" cy="8458200"/>
                    </a:xfrm>
                    <a:prstGeom prst="rect">
                      <a:avLst/>
                    </a:prstGeom>
                    <a:noFill/>
                    <a:ln>
                      <a:noFill/>
                    </a:ln>
                  </pic:spPr>
                </pic:pic>
              </a:graphicData>
            </a:graphic>
          </wp:inline>
        </w:drawing>
      </w:r>
    </w:p>
    <w:p w14:paraId="6F3A1BB8" w14:textId="77777777" w:rsidR="00000000" w:rsidRDefault="006F287E">
      <w:pPr>
        <w:sectPr w:rsidR="00000000">
          <w:footerReference w:type="default" r:id="rId50"/>
          <w:pgSz w:w="11905" w:h="16837"/>
          <w:pgMar w:top="1984" w:right="1133" w:bottom="1700" w:left="1417" w:header="850" w:footer="992" w:gutter="0"/>
          <w:cols w:space="720"/>
          <w:noEndnote/>
          <w:docGrid w:type="linesAndChars" w:linePitch="438" w:charSpace="5324"/>
        </w:sectPr>
      </w:pPr>
    </w:p>
    <w:p w14:paraId="23466006" w14:textId="28CB3473" w:rsidR="00000000" w:rsidRDefault="006F287E">
      <w:pPr>
        <w:jc w:val="center"/>
        <w:rPr>
          <w:rFonts w:ascii="ＭＳ 明朝" w:eastAsia="ＭＳ 明朝" w:hAnsi="ＭＳ 明朝" w:cs="ＭＳ 明朝"/>
          <w:color w:val="000000"/>
        </w:rPr>
      </w:pPr>
      <w:r>
        <w:rPr>
          <w:rFonts w:ascii="ＭＳ 明朝" w:eastAsia="ＭＳ 明朝" w:hAnsi="ＭＳ 明朝" w:cs="ＭＳ 明朝" w:hint="eastAsia"/>
          <w:noProof/>
          <w:color w:val="000000"/>
        </w:rPr>
        <w:lastRenderedPageBreak/>
        <w:drawing>
          <wp:inline distT="0" distB="0" distL="0" distR="0" wp14:anchorId="7123F76F" wp14:editId="40E192D8">
            <wp:extent cx="5895975" cy="8458200"/>
            <wp:effectExtent l="0" t="0" r="0" b="0"/>
            <wp:docPr id="23"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895975" cy="8458200"/>
                    </a:xfrm>
                    <a:prstGeom prst="rect">
                      <a:avLst/>
                    </a:prstGeom>
                    <a:noFill/>
                    <a:ln>
                      <a:noFill/>
                    </a:ln>
                  </pic:spPr>
                </pic:pic>
              </a:graphicData>
            </a:graphic>
          </wp:inline>
        </w:drawing>
      </w:r>
    </w:p>
    <w:p w14:paraId="5DDE9B86" w14:textId="77777777" w:rsidR="00000000" w:rsidRDefault="006F287E">
      <w:pPr>
        <w:sectPr w:rsidR="00000000">
          <w:footerReference w:type="default" r:id="rId52"/>
          <w:pgSz w:w="11905" w:h="16837"/>
          <w:pgMar w:top="1984" w:right="1133" w:bottom="1700" w:left="1417" w:header="850" w:footer="992" w:gutter="0"/>
          <w:cols w:space="720"/>
          <w:noEndnote/>
          <w:docGrid w:type="linesAndChars" w:linePitch="438" w:charSpace="5324"/>
        </w:sectPr>
      </w:pPr>
    </w:p>
    <w:p w14:paraId="40013940" w14:textId="611A9F32" w:rsidR="00000000" w:rsidRDefault="006F287E">
      <w:pPr>
        <w:jc w:val="center"/>
        <w:rPr>
          <w:rFonts w:ascii="ＭＳ 明朝" w:eastAsia="ＭＳ 明朝" w:hAnsi="ＭＳ 明朝" w:cs="ＭＳ 明朝"/>
          <w:color w:val="000000"/>
        </w:rPr>
      </w:pPr>
      <w:r>
        <w:rPr>
          <w:rFonts w:ascii="ＭＳ 明朝" w:eastAsia="ＭＳ 明朝" w:hAnsi="ＭＳ 明朝" w:cs="ＭＳ 明朝" w:hint="eastAsia"/>
          <w:noProof/>
          <w:color w:val="000000"/>
        </w:rPr>
        <w:lastRenderedPageBreak/>
        <w:drawing>
          <wp:inline distT="0" distB="0" distL="0" distR="0" wp14:anchorId="0BD84494" wp14:editId="6CAA6CBE">
            <wp:extent cx="5895975" cy="8458200"/>
            <wp:effectExtent l="0" t="0" r="0" b="0"/>
            <wp:docPr id="24"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895975" cy="8458200"/>
                    </a:xfrm>
                    <a:prstGeom prst="rect">
                      <a:avLst/>
                    </a:prstGeom>
                    <a:noFill/>
                    <a:ln>
                      <a:noFill/>
                    </a:ln>
                  </pic:spPr>
                </pic:pic>
              </a:graphicData>
            </a:graphic>
          </wp:inline>
        </w:drawing>
      </w:r>
    </w:p>
    <w:p w14:paraId="09FE105D" w14:textId="77777777" w:rsidR="00000000" w:rsidRDefault="006F287E">
      <w:pPr>
        <w:sectPr w:rsidR="00000000">
          <w:footerReference w:type="default" r:id="rId54"/>
          <w:pgSz w:w="11905" w:h="16837"/>
          <w:pgMar w:top="1984" w:right="1133" w:bottom="1700" w:left="1417" w:header="850" w:footer="992" w:gutter="0"/>
          <w:cols w:space="720"/>
          <w:noEndnote/>
          <w:docGrid w:type="linesAndChars" w:linePitch="438" w:charSpace="5324"/>
        </w:sectPr>
      </w:pPr>
    </w:p>
    <w:p w14:paraId="72C67787" w14:textId="0F6A5784" w:rsidR="00000000" w:rsidRDefault="006F287E">
      <w:pPr>
        <w:jc w:val="center"/>
        <w:rPr>
          <w:rFonts w:ascii="ＭＳ 明朝" w:eastAsia="ＭＳ 明朝" w:hAnsi="ＭＳ 明朝" w:cs="ＭＳ 明朝"/>
          <w:color w:val="000000"/>
        </w:rPr>
      </w:pPr>
      <w:r>
        <w:rPr>
          <w:rFonts w:ascii="ＭＳ 明朝" w:eastAsia="ＭＳ 明朝" w:hAnsi="ＭＳ 明朝" w:cs="ＭＳ 明朝" w:hint="eastAsia"/>
          <w:noProof/>
          <w:color w:val="000000"/>
        </w:rPr>
        <w:lastRenderedPageBreak/>
        <w:drawing>
          <wp:inline distT="0" distB="0" distL="0" distR="0" wp14:anchorId="02CBA0EF" wp14:editId="19DEB249">
            <wp:extent cx="5895975" cy="8458200"/>
            <wp:effectExtent l="0" t="0" r="0" b="0"/>
            <wp:docPr id="25"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895975" cy="8458200"/>
                    </a:xfrm>
                    <a:prstGeom prst="rect">
                      <a:avLst/>
                    </a:prstGeom>
                    <a:noFill/>
                    <a:ln>
                      <a:noFill/>
                    </a:ln>
                  </pic:spPr>
                </pic:pic>
              </a:graphicData>
            </a:graphic>
          </wp:inline>
        </w:drawing>
      </w:r>
    </w:p>
    <w:p w14:paraId="42E47BA4" w14:textId="77777777" w:rsidR="00000000" w:rsidRDefault="006F287E">
      <w:pPr>
        <w:sectPr w:rsidR="00000000">
          <w:footerReference w:type="default" r:id="rId56"/>
          <w:pgSz w:w="11905" w:h="16837"/>
          <w:pgMar w:top="1984" w:right="1133" w:bottom="1700" w:left="1417" w:header="850" w:footer="992" w:gutter="0"/>
          <w:cols w:space="720"/>
          <w:noEndnote/>
          <w:docGrid w:type="linesAndChars" w:linePitch="438" w:charSpace="5324"/>
        </w:sectPr>
      </w:pPr>
    </w:p>
    <w:p w14:paraId="52681752" w14:textId="095C3A00" w:rsidR="00000000" w:rsidRDefault="006F287E">
      <w:pPr>
        <w:jc w:val="center"/>
        <w:rPr>
          <w:rFonts w:ascii="ＭＳ 明朝" w:eastAsia="ＭＳ 明朝" w:hAnsi="ＭＳ 明朝" w:cs="ＭＳ 明朝"/>
          <w:color w:val="000000"/>
        </w:rPr>
      </w:pPr>
      <w:r>
        <w:rPr>
          <w:rFonts w:ascii="ＭＳ 明朝" w:eastAsia="ＭＳ 明朝" w:hAnsi="ＭＳ 明朝" w:cs="ＭＳ 明朝" w:hint="eastAsia"/>
          <w:noProof/>
          <w:color w:val="000000"/>
        </w:rPr>
        <w:lastRenderedPageBreak/>
        <w:drawing>
          <wp:inline distT="0" distB="0" distL="0" distR="0" wp14:anchorId="58E9A905" wp14:editId="2F55CB12">
            <wp:extent cx="5895975" cy="8458200"/>
            <wp:effectExtent l="0" t="0" r="0" b="0"/>
            <wp:docPr id="26"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895975" cy="8458200"/>
                    </a:xfrm>
                    <a:prstGeom prst="rect">
                      <a:avLst/>
                    </a:prstGeom>
                    <a:noFill/>
                    <a:ln>
                      <a:noFill/>
                    </a:ln>
                  </pic:spPr>
                </pic:pic>
              </a:graphicData>
            </a:graphic>
          </wp:inline>
        </w:drawing>
      </w:r>
    </w:p>
    <w:p w14:paraId="7E538F55" w14:textId="77777777" w:rsidR="00000000" w:rsidRDefault="006F287E">
      <w:pPr>
        <w:sectPr w:rsidR="00000000">
          <w:footerReference w:type="default" r:id="rId58"/>
          <w:pgSz w:w="11905" w:h="16837"/>
          <w:pgMar w:top="1984" w:right="1133" w:bottom="1700" w:left="1417" w:header="850" w:footer="992" w:gutter="0"/>
          <w:cols w:space="720"/>
          <w:noEndnote/>
          <w:docGrid w:type="linesAndChars" w:linePitch="438" w:charSpace="5324"/>
        </w:sectPr>
      </w:pPr>
    </w:p>
    <w:p w14:paraId="66AEBB52" w14:textId="40280F3B" w:rsidR="00000000" w:rsidRDefault="006F287E">
      <w:pPr>
        <w:jc w:val="center"/>
        <w:rPr>
          <w:rFonts w:ascii="ＭＳ 明朝" w:eastAsia="ＭＳ 明朝" w:hAnsi="ＭＳ 明朝" w:cs="ＭＳ 明朝"/>
          <w:color w:val="000000"/>
        </w:rPr>
      </w:pPr>
      <w:r>
        <w:rPr>
          <w:rFonts w:ascii="ＭＳ 明朝" w:eastAsia="ＭＳ 明朝" w:hAnsi="ＭＳ 明朝" w:cs="ＭＳ 明朝" w:hint="eastAsia"/>
          <w:noProof/>
          <w:color w:val="000000"/>
        </w:rPr>
        <w:lastRenderedPageBreak/>
        <w:drawing>
          <wp:inline distT="0" distB="0" distL="0" distR="0" wp14:anchorId="17060781" wp14:editId="7C2F5DA2">
            <wp:extent cx="5895975" cy="8458200"/>
            <wp:effectExtent l="0" t="0" r="0" b="0"/>
            <wp:docPr id="27"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895975" cy="8458200"/>
                    </a:xfrm>
                    <a:prstGeom prst="rect">
                      <a:avLst/>
                    </a:prstGeom>
                    <a:noFill/>
                    <a:ln>
                      <a:noFill/>
                    </a:ln>
                  </pic:spPr>
                </pic:pic>
              </a:graphicData>
            </a:graphic>
          </wp:inline>
        </w:drawing>
      </w:r>
    </w:p>
    <w:p w14:paraId="585513FA" w14:textId="77777777" w:rsidR="00000000" w:rsidRDefault="006F287E">
      <w:pPr>
        <w:sectPr w:rsidR="00000000">
          <w:footerReference w:type="default" r:id="rId60"/>
          <w:pgSz w:w="11905" w:h="16837"/>
          <w:pgMar w:top="1984" w:right="1133" w:bottom="1700" w:left="1417" w:header="850" w:footer="992" w:gutter="0"/>
          <w:cols w:space="720"/>
          <w:noEndnote/>
          <w:docGrid w:type="linesAndChars" w:linePitch="438" w:charSpace="5324"/>
        </w:sectPr>
      </w:pPr>
    </w:p>
    <w:p w14:paraId="52EC39D5" w14:textId="40CFEC88" w:rsidR="00000000" w:rsidRDefault="006F287E">
      <w:pPr>
        <w:jc w:val="center"/>
        <w:rPr>
          <w:rFonts w:ascii="ＭＳ 明朝" w:eastAsia="ＭＳ 明朝" w:hAnsi="ＭＳ 明朝" w:cs="ＭＳ 明朝"/>
          <w:color w:val="000000"/>
        </w:rPr>
      </w:pPr>
      <w:r>
        <w:rPr>
          <w:rFonts w:ascii="ＭＳ 明朝" w:eastAsia="ＭＳ 明朝" w:hAnsi="ＭＳ 明朝" w:cs="ＭＳ 明朝" w:hint="eastAsia"/>
          <w:noProof/>
          <w:color w:val="000000"/>
        </w:rPr>
        <w:lastRenderedPageBreak/>
        <w:drawing>
          <wp:inline distT="0" distB="0" distL="0" distR="0" wp14:anchorId="5D5A8C72" wp14:editId="683B2A3A">
            <wp:extent cx="5895975" cy="8458200"/>
            <wp:effectExtent l="0" t="0" r="0" b="0"/>
            <wp:docPr id="28"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895975" cy="8458200"/>
                    </a:xfrm>
                    <a:prstGeom prst="rect">
                      <a:avLst/>
                    </a:prstGeom>
                    <a:noFill/>
                    <a:ln>
                      <a:noFill/>
                    </a:ln>
                  </pic:spPr>
                </pic:pic>
              </a:graphicData>
            </a:graphic>
          </wp:inline>
        </w:drawing>
      </w:r>
    </w:p>
    <w:p w14:paraId="4B737C51" w14:textId="77777777" w:rsidR="00000000" w:rsidRDefault="006F287E">
      <w:pPr>
        <w:sectPr w:rsidR="00000000">
          <w:footerReference w:type="default" r:id="rId62"/>
          <w:pgSz w:w="11905" w:h="16837"/>
          <w:pgMar w:top="1984" w:right="1133" w:bottom="1700" w:left="1417" w:header="850" w:footer="992" w:gutter="0"/>
          <w:cols w:space="720"/>
          <w:noEndnote/>
          <w:docGrid w:type="linesAndChars" w:linePitch="438" w:charSpace="5324"/>
        </w:sectPr>
      </w:pPr>
    </w:p>
    <w:p w14:paraId="28750465" w14:textId="2CEE2A99" w:rsidR="00000000" w:rsidRDefault="006F287E">
      <w:pPr>
        <w:jc w:val="center"/>
        <w:rPr>
          <w:rFonts w:ascii="ＭＳ 明朝" w:eastAsia="ＭＳ 明朝" w:hAnsi="ＭＳ 明朝" w:cs="ＭＳ 明朝"/>
          <w:color w:val="000000"/>
        </w:rPr>
      </w:pPr>
      <w:r>
        <w:rPr>
          <w:rFonts w:ascii="ＭＳ 明朝" w:eastAsia="ＭＳ 明朝" w:hAnsi="ＭＳ 明朝" w:cs="ＭＳ 明朝" w:hint="eastAsia"/>
          <w:noProof/>
          <w:color w:val="000000"/>
        </w:rPr>
        <w:lastRenderedPageBreak/>
        <w:drawing>
          <wp:inline distT="0" distB="0" distL="0" distR="0" wp14:anchorId="75CACE2C" wp14:editId="4A9E108F">
            <wp:extent cx="5895975" cy="8458200"/>
            <wp:effectExtent l="0" t="0" r="0" b="0"/>
            <wp:docPr id="29"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895975" cy="8458200"/>
                    </a:xfrm>
                    <a:prstGeom prst="rect">
                      <a:avLst/>
                    </a:prstGeom>
                    <a:noFill/>
                    <a:ln>
                      <a:noFill/>
                    </a:ln>
                  </pic:spPr>
                </pic:pic>
              </a:graphicData>
            </a:graphic>
          </wp:inline>
        </w:drawing>
      </w:r>
    </w:p>
    <w:p w14:paraId="2C366FC8" w14:textId="77777777" w:rsidR="00000000" w:rsidRDefault="006F287E">
      <w:pPr>
        <w:sectPr w:rsidR="00000000">
          <w:footerReference w:type="default" r:id="rId64"/>
          <w:pgSz w:w="11905" w:h="16837"/>
          <w:pgMar w:top="1984" w:right="1133" w:bottom="1700" w:left="1417" w:header="850" w:footer="992" w:gutter="0"/>
          <w:cols w:space="720"/>
          <w:noEndnote/>
          <w:docGrid w:type="linesAndChars" w:linePitch="438" w:charSpace="5324"/>
        </w:sectPr>
      </w:pPr>
    </w:p>
    <w:p w14:paraId="3F6B245F" w14:textId="5CF7695D" w:rsidR="00000000" w:rsidRDefault="006F287E">
      <w:pPr>
        <w:jc w:val="center"/>
        <w:rPr>
          <w:rFonts w:ascii="ＭＳ 明朝" w:eastAsia="ＭＳ 明朝" w:hAnsi="ＭＳ 明朝" w:cs="ＭＳ 明朝"/>
          <w:color w:val="000000"/>
        </w:rPr>
      </w:pPr>
      <w:r>
        <w:rPr>
          <w:rFonts w:ascii="ＭＳ 明朝" w:eastAsia="ＭＳ 明朝" w:hAnsi="ＭＳ 明朝" w:cs="ＭＳ 明朝" w:hint="eastAsia"/>
          <w:noProof/>
          <w:color w:val="000000"/>
        </w:rPr>
        <w:lastRenderedPageBreak/>
        <w:drawing>
          <wp:inline distT="0" distB="0" distL="0" distR="0" wp14:anchorId="0054693F" wp14:editId="1A843524">
            <wp:extent cx="5895975" cy="8458200"/>
            <wp:effectExtent l="0" t="0" r="0" b="0"/>
            <wp:docPr id="30"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895975" cy="8458200"/>
                    </a:xfrm>
                    <a:prstGeom prst="rect">
                      <a:avLst/>
                    </a:prstGeom>
                    <a:noFill/>
                    <a:ln>
                      <a:noFill/>
                    </a:ln>
                  </pic:spPr>
                </pic:pic>
              </a:graphicData>
            </a:graphic>
          </wp:inline>
        </w:drawing>
      </w:r>
    </w:p>
    <w:p w14:paraId="0C5F2CC0" w14:textId="77777777" w:rsidR="00000000" w:rsidRDefault="006F287E">
      <w:pPr>
        <w:sectPr w:rsidR="00000000">
          <w:footerReference w:type="default" r:id="rId66"/>
          <w:pgSz w:w="11905" w:h="16837"/>
          <w:pgMar w:top="1984" w:right="1133" w:bottom="1700" w:left="1417" w:header="850" w:footer="992" w:gutter="0"/>
          <w:cols w:space="720"/>
          <w:noEndnote/>
          <w:docGrid w:type="linesAndChars" w:linePitch="438" w:charSpace="5324"/>
        </w:sectPr>
      </w:pPr>
    </w:p>
    <w:p w14:paraId="3A448C3B" w14:textId="052D1C3D" w:rsidR="00000000" w:rsidRDefault="006F287E">
      <w:pPr>
        <w:jc w:val="center"/>
        <w:rPr>
          <w:rFonts w:ascii="ＭＳ 明朝" w:eastAsia="ＭＳ 明朝" w:hAnsi="ＭＳ 明朝" w:cs="ＭＳ 明朝"/>
          <w:color w:val="000000"/>
        </w:rPr>
      </w:pPr>
      <w:r>
        <w:rPr>
          <w:rFonts w:ascii="ＭＳ 明朝" w:eastAsia="ＭＳ 明朝" w:hAnsi="ＭＳ 明朝" w:cs="ＭＳ 明朝" w:hint="eastAsia"/>
          <w:noProof/>
          <w:color w:val="000000"/>
        </w:rPr>
        <w:lastRenderedPageBreak/>
        <w:drawing>
          <wp:inline distT="0" distB="0" distL="0" distR="0" wp14:anchorId="415641B8" wp14:editId="5F70CB1E">
            <wp:extent cx="5895975" cy="8458200"/>
            <wp:effectExtent l="0" t="0" r="0" b="0"/>
            <wp:docPr id="31"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895975" cy="8458200"/>
                    </a:xfrm>
                    <a:prstGeom prst="rect">
                      <a:avLst/>
                    </a:prstGeom>
                    <a:noFill/>
                    <a:ln>
                      <a:noFill/>
                    </a:ln>
                  </pic:spPr>
                </pic:pic>
              </a:graphicData>
            </a:graphic>
          </wp:inline>
        </w:drawing>
      </w:r>
    </w:p>
    <w:p w14:paraId="72C47C09" w14:textId="77777777" w:rsidR="00000000" w:rsidRDefault="006F287E">
      <w:pPr>
        <w:sectPr w:rsidR="00000000">
          <w:footerReference w:type="default" r:id="rId68"/>
          <w:pgSz w:w="11905" w:h="16837"/>
          <w:pgMar w:top="1984" w:right="1133" w:bottom="1700" w:left="1417" w:header="850" w:footer="992" w:gutter="0"/>
          <w:cols w:space="720"/>
          <w:noEndnote/>
          <w:docGrid w:type="linesAndChars" w:linePitch="438" w:charSpace="5324"/>
        </w:sectPr>
      </w:pPr>
    </w:p>
    <w:p w14:paraId="76D765D8" w14:textId="4F0EC1D5" w:rsidR="00000000" w:rsidRDefault="006F287E">
      <w:pPr>
        <w:jc w:val="center"/>
        <w:rPr>
          <w:rFonts w:ascii="ＭＳ 明朝" w:eastAsia="ＭＳ 明朝" w:hAnsi="ＭＳ 明朝" w:cs="ＭＳ 明朝"/>
          <w:color w:val="000000"/>
        </w:rPr>
      </w:pPr>
      <w:r>
        <w:rPr>
          <w:rFonts w:ascii="ＭＳ 明朝" w:eastAsia="ＭＳ 明朝" w:hAnsi="ＭＳ 明朝" w:cs="ＭＳ 明朝" w:hint="eastAsia"/>
          <w:noProof/>
          <w:color w:val="000000"/>
        </w:rPr>
        <w:lastRenderedPageBreak/>
        <w:drawing>
          <wp:inline distT="0" distB="0" distL="0" distR="0" wp14:anchorId="252413A7" wp14:editId="75EAE2E1">
            <wp:extent cx="5895975" cy="4124325"/>
            <wp:effectExtent l="0" t="0" r="0" b="0"/>
            <wp:docPr id="32" name="図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895975" cy="4124325"/>
                    </a:xfrm>
                    <a:prstGeom prst="rect">
                      <a:avLst/>
                    </a:prstGeom>
                    <a:noFill/>
                    <a:ln>
                      <a:noFill/>
                    </a:ln>
                  </pic:spPr>
                </pic:pic>
              </a:graphicData>
            </a:graphic>
          </wp:inline>
        </w:drawing>
      </w:r>
    </w:p>
    <w:p w14:paraId="406B03FC" w14:textId="77777777" w:rsidR="00000000" w:rsidRDefault="006F287E">
      <w:pPr>
        <w:sectPr w:rsidR="00000000">
          <w:footerReference w:type="default" r:id="rId70"/>
          <w:pgSz w:w="11905" w:h="16837"/>
          <w:pgMar w:top="1984" w:right="1133" w:bottom="1700" w:left="1417" w:header="850" w:footer="992" w:gutter="0"/>
          <w:cols w:space="720"/>
          <w:noEndnote/>
          <w:docGrid w:type="linesAndChars" w:linePitch="438" w:charSpace="5324"/>
        </w:sectPr>
      </w:pPr>
    </w:p>
    <w:p w14:paraId="64849F67" w14:textId="74DF285E" w:rsidR="00000000" w:rsidRDefault="006F287E">
      <w:pPr>
        <w:jc w:val="center"/>
        <w:rPr>
          <w:rFonts w:ascii="ＭＳ 明朝" w:eastAsia="ＭＳ 明朝" w:hAnsi="ＭＳ 明朝" w:cs="ＭＳ 明朝"/>
          <w:color w:val="000000"/>
        </w:rPr>
      </w:pPr>
      <w:r>
        <w:rPr>
          <w:rFonts w:ascii="ＭＳ 明朝" w:eastAsia="ＭＳ 明朝" w:hAnsi="ＭＳ 明朝" w:cs="ＭＳ 明朝" w:hint="eastAsia"/>
          <w:noProof/>
          <w:color w:val="000000"/>
        </w:rPr>
        <w:lastRenderedPageBreak/>
        <w:drawing>
          <wp:inline distT="0" distB="0" distL="0" distR="0" wp14:anchorId="7412AD6E" wp14:editId="3803624E">
            <wp:extent cx="5895975" cy="4124325"/>
            <wp:effectExtent l="0" t="0" r="0" b="0"/>
            <wp:docPr id="33" name="図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895975" cy="4124325"/>
                    </a:xfrm>
                    <a:prstGeom prst="rect">
                      <a:avLst/>
                    </a:prstGeom>
                    <a:noFill/>
                    <a:ln>
                      <a:noFill/>
                    </a:ln>
                  </pic:spPr>
                </pic:pic>
              </a:graphicData>
            </a:graphic>
          </wp:inline>
        </w:drawing>
      </w:r>
    </w:p>
    <w:p w14:paraId="4EE42FD9" w14:textId="77777777" w:rsidR="00000000" w:rsidRDefault="006F287E">
      <w:pPr>
        <w:sectPr w:rsidR="00000000">
          <w:footerReference w:type="default" r:id="rId72"/>
          <w:pgSz w:w="11905" w:h="16837"/>
          <w:pgMar w:top="1984" w:right="1133" w:bottom="1700" w:left="1417" w:header="850" w:footer="992" w:gutter="0"/>
          <w:cols w:space="720"/>
          <w:noEndnote/>
          <w:docGrid w:type="linesAndChars" w:linePitch="438" w:charSpace="5324"/>
        </w:sectPr>
      </w:pPr>
    </w:p>
    <w:p w14:paraId="230C7439" w14:textId="0F80D812" w:rsidR="00000000" w:rsidRDefault="006F287E">
      <w:pPr>
        <w:jc w:val="center"/>
        <w:rPr>
          <w:rFonts w:ascii="ＭＳ 明朝" w:eastAsia="ＭＳ 明朝" w:hAnsi="ＭＳ 明朝" w:cs="ＭＳ 明朝"/>
          <w:color w:val="000000"/>
        </w:rPr>
      </w:pPr>
      <w:r>
        <w:rPr>
          <w:rFonts w:ascii="ＭＳ 明朝" w:eastAsia="ＭＳ 明朝" w:hAnsi="ＭＳ 明朝" w:cs="ＭＳ 明朝" w:hint="eastAsia"/>
          <w:noProof/>
          <w:color w:val="000000"/>
        </w:rPr>
        <w:lastRenderedPageBreak/>
        <w:drawing>
          <wp:inline distT="0" distB="0" distL="0" distR="0" wp14:anchorId="0B9444E8" wp14:editId="6D9530DF">
            <wp:extent cx="5895975" cy="8458200"/>
            <wp:effectExtent l="0" t="0" r="0" b="0"/>
            <wp:docPr id="34" name="図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895975" cy="8458200"/>
                    </a:xfrm>
                    <a:prstGeom prst="rect">
                      <a:avLst/>
                    </a:prstGeom>
                    <a:noFill/>
                    <a:ln>
                      <a:noFill/>
                    </a:ln>
                  </pic:spPr>
                </pic:pic>
              </a:graphicData>
            </a:graphic>
          </wp:inline>
        </w:drawing>
      </w:r>
    </w:p>
    <w:p w14:paraId="2FD360C3" w14:textId="77777777" w:rsidR="00000000" w:rsidRDefault="006F287E">
      <w:pPr>
        <w:sectPr w:rsidR="00000000">
          <w:footerReference w:type="default" r:id="rId74"/>
          <w:pgSz w:w="11905" w:h="16837"/>
          <w:pgMar w:top="1984" w:right="1133" w:bottom="1700" w:left="1417" w:header="850" w:footer="992" w:gutter="0"/>
          <w:cols w:space="720"/>
          <w:noEndnote/>
          <w:docGrid w:type="linesAndChars" w:linePitch="438" w:charSpace="5324"/>
        </w:sectPr>
      </w:pPr>
    </w:p>
    <w:p w14:paraId="5B33D934" w14:textId="404AF4CA" w:rsidR="00000000" w:rsidRDefault="006F287E">
      <w:pPr>
        <w:jc w:val="center"/>
        <w:rPr>
          <w:rFonts w:ascii="ＭＳ 明朝" w:eastAsia="ＭＳ 明朝" w:hAnsi="ＭＳ 明朝" w:cs="ＭＳ 明朝"/>
          <w:color w:val="000000"/>
        </w:rPr>
      </w:pPr>
      <w:r>
        <w:rPr>
          <w:rFonts w:ascii="ＭＳ 明朝" w:eastAsia="ＭＳ 明朝" w:hAnsi="ＭＳ 明朝" w:cs="ＭＳ 明朝" w:hint="eastAsia"/>
          <w:noProof/>
          <w:color w:val="000000"/>
        </w:rPr>
        <w:lastRenderedPageBreak/>
        <w:drawing>
          <wp:inline distT="0" distB="0" distL="0" distR="0" wp14:anchorId="52243A24" wp14:editId="46D6FA3E">
            <wp:extent cx="5895975" cy="8458200"/>
            <wp:effectExtent l="0" t="0" r="0" b="0"/>
            <wp:docPr id="35" name="図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895975" cy="8458200"/>
                    </a:xfrm>
                    <a:prstGeom prst="rect">
                      <a:avLst/>
                    </a:prstGeom>
                    <a:noFill/>
                    <a:ln>
                      <a:noFill/>
                    </a:ln>
                  </pic:spPr>
                </pic:pic>
              </a:graphicData>
            </a:graphic>
          </wp:inline>
        </w:drawing>
      </w:r>
    </w:p>
    <w:p w14:paraId="6F207ADA" w14:textId="77777777" w:rsidR="00000000" w:rsidRDefault="006F287E">
      <w:pPr>
        <w:sectPr w:rsidR="00000000">
          <w:footerReference w:type="default" r:id="rId76"/>
          <w:pgSz w:w="11905" w:h="16837"/>
          <w:pgMar w:top="1984" w:right="1133" w:bottom="1700" w:left="1417" w:header="850" w:footer="992" w:gutter="0"/>
          <w:cols w:space="720"/>
          <w:noEndnote/>
          <w:docGrid w:type="linesAndChars" w:linePitch="438" w:charSpace="5324"/>
        </w:sectPr>
      </w:pPr>
    </w:p>
    <w:p w14:paraId="4C15EAAA" w14:textId="473DE09C" w:rsidR="00000000" w:rsidRDefault="006F287E">
      <w:pPr>
        <w:jc w:val="center"/>
        <w:rPr>
          <w:rFonts w:ascii="ＭＳ 明朝" w:eastAsia="ＭＳ 明朝" w:hAnsi="ＭＳ 明朝" w:cs="ＭＳ 明朝"/>
          <w:color w:val="000000"/>
        </w:rPr>
      </w:pPr>
      <w:r>
        <w:rPr>
          <w:rFonts w:ascii="ＭＳ 明朝" w:eastAsia="ＭＳ 明朝" w:hAnsi="ＭＳ 明朝" w:cs="ＭＳ 明朝" w:hint="eastAsia"/>
          <w:noProof/>
          <w:color w:val="000000"/>
        </w:rPr>
        <w:lastRenderedPageBreak/>
        <w:drawing>
          <wp:inline distT="0" distB="0" distL="0" distR="0" wp14:anchorId="52D76A51" wp14:editId="563B97DD">
            <wp:extent cx="5895975" cy="8458200"/>
            <wp:effectExtent l="0" t="0" r="0" b="0"/>
            <wp:docPr id="36" name="図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895975" cy="8458200"/>
                    </a:xfrm>
                    <a:prstGeom prst="rect">
                      <a:avLst/>
                    </a:prstGeom>
                    <a:noFill/>
                    <a:ln>
                      <a:noFill/>
                    </a:ln>
                  </pic:spPr>
                </pic:pic>
              </a:graphicData>
            </a:graphic>
          </wp:inline>
        </w:drawing>
      </w:r>
    </w:p>
    <w:p w14:paraId="7FD86421" w14:textId="77777777" w:rsidR="00000000" w:rsidRDefault="006F287E">
      <w:pPr>
        <w:sectPr w:rsidR="00000000">
          <w:footerReference w:type="default" r:id="rId78"/>
          <w:pgSz w:w="11905" w:h="16837"/>
          <w:pgMar w:top="1984" w:right="1133" w:bottom="1700" w:left="1417" w:header="850" w:footer="992" w:gutter="0"/>
          <w:cols w:space="720"/>
          <w:noEndnote/>
          <w:docGrid w:type="linesAndChars" w:linePitch="438" w:charSpace="5324"/>
        </w:sectPr>
      </w:pPr>
    </w:p>
    <w:p w14:paraId="2B86472B" w14:textId="3822286B" w:rsidR="00000000" w:rsidRDefault="006F287E">
      <w:pPr>
        <w:jc w:val="center"/>
        <w:rPr>
          <w:rFonts w:ascii="ＭＳ 明朝" w:eastAsia="ＭＳ 明朝" w:hAnsi="ＭＳ 明朝" w:cs="ＭＳ 明朝"/>
          <w:color w:val="000000"/>
        </w:rPr>
      </w:pPr>
      <w:r>
        <w:rPr>
          <w:rFonts w:ascii="ＭＳ 明朝" w:eastAsia="ＭＳ 明朝" w:hAnsi="ＭＳ 明朝" w:cs="ＭＳ 明朝" w:hint="eastAsia"/>
          <w:noProof/>
          <w:color w:val="000000"/>
        </w:rPr>
        <w:lastRenderedPageBreak/>
        <w:drawing>
          <wp:inline distT="0" distB="0" distL="0" distR="0" wp14:anchorId="2D168D34" wp14:editId="7E590502">
            <wp:extent cx="5895975" cy="8458200"/>
            <wp:effectExtent l="0" t="0" r="0" b="0"/>
            <wp:docPr id="37"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895975" cy="8458200"/>
                    </a:xfrm>
                    <a:prstGeom prst="rect">
                      <a:avLst/>
                    </a:prstGeom>
                    <a:noFill/>
                    <a:ln>
                      <a:noFill/>
                    </a:ln>
                  </pic:spPr>
                </pic:pic>
              </a:graphicData>
            </a:graphic>
          </wp:inline>
        </w:drawing>
      </w:r>
    </w:p>
    <w:p w14:paraId="5964F5CA" w14:textId="77777777" w:rsidR="00000000" w:rsidRDefault="006F287E">
      <w:pPr>
        <w:sectPr w:rsidR="00000000">
          <w:footerReference w:type="default" r:id="rId80"/>
          <w:pgSz w:w="11905" w:h="16837"/>
          <w:pgMar w:top="1984" w:right="1133" w:bottom="1700" w:left="1417" w:header="850" w:footer="992" w:gutter="0"/>
          <w:cols w:space="720"/>
          <w:noEndnote/>
          <w:docGrid w:type="linesAndChars" w:linePitch="438" w:charSpace="5324"/>
        </w:sectPr>
      </w:pPr>
    </w:p>
    <w:p w14:paraId="113636EE" w14:textId="55A9CD08" w:rsidR="00000000" w:rsidRDefault="006F287E">
      <w:pPr>
        <w:jc w:val="center"/>
        <w:rPr>
          <w:rFonts w:ascii="ＭＳ 明朝" w:eastAsia="ＭＳ 明朝" w:hAnsi="ＭＳ 明朝" w:cs="ＭＳ 明朝"/>
          <w:color w:val="000000"/>
        </w:rPr>
      </w:pPr>
      <w:r>
        <w:rPr>
          <w:rFonts w:ascii="ＭＳ 明朝" w:eastAsia="ＭＳ 明朝" w:hAnsi="ＭＳ 明朝" w:cs="ＭＳ 明朝" w:hint="eastAsia"/>
          <w:noProof/>
          <w:color w:val="000000"/>
        </w:rPr>
        <w:lastRenderedPageBreak/>
        <w:drawing>
          <wp:inline distT="0" distB="0" distL="0" distR="0" wp14:anchorId="5533CD52" wp14:editId="32C89FDE">
            <wp:extent cx="5895975" cy="8458200"/>
            <wp:effectExtent l="0" t="0" r="0" b="0"/>
            <wp:docPr id="38" name="図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895975" cy="8458200"/>
                    </a:xfrm>
                    <a:prstGeom prst="rect">
                      <a:avLst/>
                    </a:prstGeom>
                    <a:noFill/>
                    <a:ln>
                      <a:noFill/>
                    </a:ln>
                  </pic:spPr>
                </pic:pic>
              </a:graphicData>
            </a:graphic>
          </wp:inline>
        </w:drawing>
      </w:r>
    </w:p>
    <w:p w14:paraId="67E5F531" w14:textId="77777777" w:rsidR="00000000" w:rsidRDefault="006F287E">
      <w:pPr>
        <w:sectPr w:rsidR="00000000">
          <w:footerReference w:type="default" r:id="rId82"/>
          <w:pgSz w:w="11905" w:h="16837"/>
          <w:pgMar w:top="1984" w:right="1133" w:bottom="1700" w:left="1417" w:header="850" w:footer="992" w:gutter="0"/>
          <w:cols w:space="720"/>
          <w:noEndnote/>
          <w:docGrid w:type="linesAndChars" w:linePitch="438" w:charSpace="5324"/>
        </w:sectPr>
      </w:pPr>
    </w:p>
    <w:p w14:paraId="7BFC437F" w14:textId="2A587164" w:rsidR="00000000" w:rsidRDefault="006F287E">
      <w:pPr>
        <w:jc w:val="center"/>
        <w:rPr>
          <w:rFonts w:ascii="ＭＳ 明朝" w:eastAsia="ＭＳ 明朝" w:hAnsi="ＭＳ 明朝" w:cs="ＭＳ 明朝"/>
          <w:color w:val="000000"/>
        </w:rPr>
      </w:pPr>
      <w:r>
        <w:rPr>
          <w:rFonts w:ascii="ＭＳ 明朝" w:eastAsia="ＭＳ 明朝" w:hAnsi="ＭＳ 明朝" w:cs="ＭＳ 明朝" w:hint="eastAsia"/>
          <w:noProof/>
          <w:color w:val="000000"/>
        </w:rPr>
        <w:lastRenderedPageBreak/>
        <w:drawing>
          <wp:inline distT="0" distB="0" distL="0" distR="0" wp14:anchorId="3F589CEE" wp14:editId="4F0267E4">
            <wp:extent cx="5895975" cy="8458200"/>
            <wp:effectExtent l="0" t="0" r="0" b="0"/>
            <wp:docPr id="39" name="図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895975" cy="8458200"/>
                    </a:xfrm>
                    <a:prstGeom prst="rect">
                      <a:avLst/>
                    </a:prstGeom>
                    <a:noFill/>
                    <a:ln>
                      <a:noFill/>
                    </a:ln>
                  </pic:spPr>
                </pic:pic>
              </a:graphicData>
            </a:graphic>
          </wp:inline>
        </w:drawing>
      </w:r>
    </w:p>
    <w:p w14:paraId="17B65228" w14:textId="77777777" w:rsidR="00000000" w:rsidRDefault="006F287E">
      <w:pPr>
        <w:sectPr w:rsidR="00000000">
          <w:footerReference w:type="default" r:id="rId84"/>
          <w:pgSz w:w="11905" w:h="16837"/>
          <w:pgMar w:top="1984" w:right="1133" w:bottom="1700" w:left="1417" w:header="850" w:footer="992" w:gutter="0"/>
          <w:cols w:space="720"/>
          <w:noEndnote/>
          <w:docGrid w:type="linesAndChars" w:linePitch="438" w:charSpace="5324"/>
        </w:sectPr>
      </w:pPr>
    </w:p>
    <w:p w14:paraId="487A751D" w14:textId="2A47AC5D" w:rsidR="00000000" w:rsidRDefault="006F287E">
      <w:pPr>
        <w:jc w:val="center"/>
        <w:rPr>
          <w:rFonts w:ascii="ＭＳ 明朝" w:eastAsia="ＭＳ 明朝" w:hAnsi="ＭＳ 明朝" w:cs="ＭＳ 明朝"/>
          <w:color w:val="000000"/>
        </w:rPr>
      </w:pPr>
      <w:r>
        <w:rPr>
          <w:rFonts w:ascii="ＭＳ 明朝" w:eastAsia="ＭＳ 明朝" w:hAnsi="ＭＳ 明朝" w:cs="ＭＳ 明朝" w:hint="eastAsia"/>
          <w:noProof/>
          <w:color w:val="000000"/>
        </w:rPr>
        <w:lastRenderedPageBreak/>
        <w:drawing>
          <wp:inline distT="0" distB="0" distL="0" distR="0" wp14:anchorId="45891DA5" wp14:editId="3CF1FB6F">
            <wp:extent cx="5895975" cy="8458200"/>
            <wp:effectExtent l="0" t="0" r="0" b="0"/>
            <wp:docPr id="40" name="図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895975" cy="8458200"/>
                    </a:xfrm>
                    <a:prstGeom prst="rect">
                      <a:avLst/>
                    </a:prstGeom>
                    <a:noFill/>
                    <a:ln>
                      <a:noFill/>
                    </a:ln>
                  </pic:spPr>
                </pic:pic>
              </a:graphicData>
            </a:graphic>
          </wp:inline>
        </w:drawing>
      </w:r>
    </w:p>
    <w:p w14:paraId="1CEBB64D" w14:textId="77777777" w:rsidR="00000000" w:rsidRDefault="006F287E">
      <w:pPr>
        <w:sectPr w:rsidR="00000000">
          <w:footerReference w:type="default" r:id="rId86"/>
          <w:pgSz w:w="11905" w:h="16837"/>
          <w:pgMar w:top="1984" w:right="1133" w:bottom="1700" w:left="1417" w:header="850" w:footer="992" w:gutter="0"/>
          <w:cols w:space="720"/>
          <w:noEndnote/>
          <w:docGrid w:type="linesAndChars" w:linePitch="438" w:charSpace="5324"/>
        </w:sectPr>
      </w:pPr>
    </w:p>
    <w:p w14:paraId="19BD5681" w14:textId="50EF595B" w:rsidR="00000000" w:rsidRDefault="006F287E">
      <w:pPr>
        <w:jc w:val="center"/>
        <w:rPr>
          <w:rFonts w:ascii="ＭＳ 明朝" w:eastAsia="ＭＳ 明朝" w:hAnsi="ＭＳ 明朝" w:cs="ＭＳ 明朝"/>
          <w:color w:val="000000"/>
        </w:rPr>
      </w:pPr>
      <w:r>
        <w:rPr>
          <w:rFonts w:ascii="ＭＳ 明朝" w:eastAsia="ＭＳ 明朝" w:hAnsi="ＭＳ 明朝" w:cs="ＭＳ 明朝" w:hint="eastAsia"/>
          <w:noProof/>
          <w:color w:val="000000"/>
        </w:rPr>
        <w:lastRenderedPageBreak/>
        <w:drawing>
          <wp:inline distT="0" distB="0" distL="0" distR="0" wp14:anchorId="38430BD9" wp14:editId="7B4CEB64">
            <wp:extent cx="5895975" cy="8458200"/>
            <wp:effectExtent l="0" t="0" r="0" b="0"/>
            <wp:docPr id="41" name="図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895975" cy="8458200"/>
                    </a:xfrm>
                    <a:prstGeom prst="rect">
                      <a:avLst/>
                    </a:prstGeom>
                    <a:noFill/>
                    <a:ln>
                      <a:noFill/>
                    </a:ln>
                  </pic:spPr>
                </pic:pic>
              </a:graphicData>
            </a:graphic>
          </wp:inline>
        </w:drawing>
      </w:r>
    </w:p>
    <w:p w14:paraId="0FAC64FD" w14:textId="77777777" w:rsidR="00000000" w:rsidRDefault="006F287E">
      <w:pPr>
        <w:sectPr w:rsidR="00000000">
          <w:footerReference w:type="default" r:id="rId88"/>
          <w:pgSz w:w="11905" w:h="16837"/>
          <w:pgMar w:top="1984" w:right="1133" w:bottom="1700" w:left="1417" w:header="850" w:footer="992" w:gutter="0"/>
          <w:cols w:space="720"/>
          <w:noEndnote/>
          <w:docGrid w:type="linesAndChars" w:linePitch="438" w:charSpace="5324"/>
        </w:sectPr>
      </w:pPr>
    </w:p>
    <w:p w14:paraId="63AAF462" w14:textId="398F52CF" w:rsidR="00000000" w:rsidRDefault="006F287E">
      <w:pPr>
        <w:jc w:val="center"/>
        <w:rPr>
          <w:rFonts w:ascii="ＭＳ 明朝" w:eastAsia="ＭＳ 明朝" w:hAnsi="ＭＳ 明朝" w:cs="ＭＳ 明朝"/>
          <w:color w:val="000000"/>
        </w:rPr>
      </w:pPr>
      <w:r>
        <w:rPr>
          <w:rFonts w:ascii="ＭＳ 明朝" w:eastAsia="ＭＳ 明朝" w:hAnsi="ＭＳ 明朝" w:cs="ＭＳ 明朝" w:hint="eastAsia"/>
          <w:noProof/>
          <w:color w:val="000000"/>
        </w:rPr>
        <w:lastRenderedPageBreak/>
        <w:drawing>
          <wp:inline distT="0" distB="0" distL="0" distR="0" wp14:anchorId="7F2A538D" wp14:editId="1D5DFBBD">
            <wp:extent cx="5895975" cy="8458200"/>
            <wp:effectExtent l="0" t="0" r="0" b="0"/>
            <wp:docPr id="42" name="図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895975" cy="8458200"/>
                    </a:xfrm>
                    <a:prstGeom prst="rect">
                      <a:avLst/>
                    </a:prstGeom>
                    <a:noFill/>
                    <a:ln>
                      <a:noFill/>
                    </a:ln>
                  </pic:spPr>
                </pic:pic>
              </a:graphicData>
            </a:graphic>
          </wp:inline>
        </w:drawing>
      </w:r>
    </w:p>
    <w:p w14:paraId="306E2F77" w14:textId="77777777" w:rsidR="00000000" w:rsidRDefault="006F287E">
      <w:pPr>
        <w:sectPr w:rsidR="00000000">
          <w:footerReference w:type="default" r:id="rId90"/>
          <w:pgSz w:w="11905" w:h="16837"/>
          <w:pgMar w:top="1984" w:right="1133" w:bottom="1700" w:left="1417" w:header="850" w:footer="992" w:gutter="0"/>
          <w:cols w:space="720"/>
          <w:noEndnote/>
          <w:docGrid w:type="linesAndChars" w:linePitch="438" w:charSpace="5324"/>
        </w:sectPr>
      </w:pPr>
    </w:p>
    <w:p w14:paraId="0E1FB63C" w14:textId="4E5B3B5B" w:rsidR="00000000" w:rsidRDefault="006F287E">
      <w:pPr>
        <w:jc w:val="center"/>
        <w:rPr>
          <w:rFonts w:ascii="ＭＳ 明朝" w:eastAsia="ＭＳ 明朝" w:hAnsi="ＭＳ 明朝" w:cs="ＭＳ 明朝"/>
          <w:color w:val="000000"/>
        </w:rPr>
      </w:pPr>
      <w:r>
        <w:rPr>
          <w:rFonts w:ascii="ＭＳ 明朝" w:eastAsia="ＭＳ 明朝" w:hAnsi="ＭＳ 明朝" w:cs="ＭＳ 明朝" w:hint="eastAsia"/>
          <w:noProof/>
          <w:color w:val="000000"/>
        </w:rPr>
        <w:lastRenderedPageBreak/>
        <w:drawing>
          <wp:inline distT="0" distB="0" distL="0" distR="0" wp14:anchorId="15D4529E" wp14:editId="0CE528CF">
            <wp:extent cx="5895975" cy="8458200"/>
            <wp:effectExtent l="0" t="0" r="0" b="0"/>
            <wp:docPr id="43" name="図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895975" cy="8458200"/>
                    </a:xfrm>
                    <a:prstGeom prst="rect">
                      <a:avLst/>
                    </a:prstGeom>
                    <a:noFill/>
                    <a:ln>
                      <a:noFill/>
                    </a:ln>
                  </pic:spPr>
                </pic:pic>
              </a:graphicData>
            </a:graphic>
          </wp:inline>
        </w:drawing>
      </w:r>
    </w:p>
    <w:p w14:paraId="719ED2A4" w14:textId="77777777" w:rsidR="00000000" w:rsidRDefault="006F287E">
      <w:pPr>
        <w:sectPr w:rsidR="00000000">
          <w:footerReference w:type="default" r:id="rId92"/>
          <w:pgSz w:w="11905" w:h="16837"/>
          <w:pgMar w:top="1984" w:right="1133" w:bottom="1700" w:left="1417" w:header="850" w:footer="992" w:gutter="0"/>
          <w:cols w:space="720"/>
          <w:noEndnote/>
          <w:docGrid w:type="linesAndChars" w:linePitch="438" w:charSpace="5324"/>
        </w:sectPr>
      </w:pPr>
    </w:p>
    <w:p w14:paraId="7503DC47" w14:textId="741D164F" w:rsidR="00000000" w:rsidRDefault="006F287E">
      <w:pPr>
        <w:jc w:val="center"/>
        <w:rPr>
          <w:rFonts w:ascii="ＭＳ 明朝" w:eastAsia="ＭＳ 明朝" w:hAnsi="ＭＳ 明朝" w:cs="ＭＳ 明朝"/>
          <w:color w:val="000000"/>
        </w:rPr>
      </w:pPr>
      <w:r>
        <w:rPr>
          <w:rFonts w:ascii="ＭＳ 明朝" w:eastAsia="ＭＳ 明朝" w:hAnsi="ＭＳ 明朝" w:cs="ＭＳ 明朝" w:hint="eastAsia"/>
          <w:noProof/>
          <w:color w:val="000000"/>
        </w:rPr>
        <w:lastRenderedPageBreak/>
        <w:drawing>
          <wp:inline distT="0" distB="0" distL="0" distR="0" wp14:anchorId="0D723DC2" wp14:editId="535B6421">
            <wp:extent cx="5895975" cy="8458200"/>
            <wp:effectExtent l="0" t="0" r="0" b="0"/>
            <wp:docPr id="44" name="図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895975" cy="8458200"/>
                    </a:xfrm>
                    <a:prstGeom prst="rect">
                      <a:avLst/>
                    </a:prstGeom>
                    <a:noFill/>
                    <a:ln>
                      <a:noFill/>
                    </a:ln>
                  </pic:spPr>
                </pic:pic>
              </a:graphicData>
            </a:graphic>
          </wp:inline>
        </w:drawing>
      </w:r>
    </w:p>
    <w:p w14:paraId="302695FE" w14:textId="77777777" w:rsidR="00000000" w:rsidRDefault="006F287E">
      <w:pPr>
        <w:sectPr w:rsidR="00000000">
          <w:footerReference w:type="default" r:id="rId94"/>
          <w:pgSz w:w="11905" w:h="16837"/>
          <w:pgMar w:top="1984" w:right="1133" w:bottom="1700" w:left="1417" w:header="850" w:footer="992" w:gutter="0"/>
          <w:cols w:space="720"/>
          <w:noEndnote/>
          <w:docGrid w:type="linesAndChars" w:linePitch="438" w:charSpace="5324"/>
        </w:sectPr>
      </w:pPr>
    </w:p>
    <w:p w14:paraId="5354F109" w14:textId="7F366661" w:rsidR="00000000" w:rsidRDefault="006F287E">
      <w:pPr>
        <w:jc w:val="center"/>
        <w:rPr>
          <w:rFonts w:ascii="ＭＳ 明朝" w:eastAsia="ＭＳ 明朝" w:hAnsi="ＭＳ 明朝" w:cs="ＭＳ 明朝"/>
          <w:color w:val="000000"/>
        </w:rPr>
      </w:pPr>
      <w:r>
        <w:rPr>
          <w:rFonts w:ascii="ＭＳ 明朝" w:eastAsia="ＭＳ 明朝" w:hAnsi="ＭＳ 明朝" w:cs="ＭＳ 明朝" w:hint="eastAsia"/>
          <w:noProof/>
          <w:color w:val="000000"/>
        </w:rPr>
        <w:lastRenderedPageBreak/>
        <w:drawing>
          <wp:inline distT="0" distB="0" distL="0" distR="0" wp14:anchorId="72B80474" wp14:editId="13109BD1">
            <wp:extent cx="5895975" cy="8458200"/>
            <wp:effectExtent l="0" t="0" r="0" b="0"/>
            <wp:docPr id="45" name="図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895975" cy="8458200"/>
                    </a:xfrm>
                    <a:prstGeom prst="rect">
                      <a:avLst/>
                    </a:prstGeom>
                    <a:noFill/>
                    <a:ln>
                      <a:noFill/>
                    </a:ln>
                  </pic:spPr>
                </pic:pic>
              </a:graphicData>
            </a:graphic>
          </wp:inline>
        </w:drawing>
      </w:r>
    </w:p>
    <w:p w14:paraId="7CAFD636" w14:textId="77777777" w:rsidR="00000000" w:rsidRDefault="006F287E">
      <w:pPr>
        <w:sectPr w:rsidR="00000000">
          <w:footerReference w:type="default" r:id="rId96"/>
          <w:pgSz w:w="11905" w:h="16837"/>
          <w:pgMar w:top="1984" w:right="1133" w:bottom="1700" w:left="1417" w:header="850" w:footer="992" w:gutter="0"/>
          <w:cols w:space="720"/>
          <w:noEndnote/>
          <w:docGrid w:type="linesAndChars" w:linePitch="438" w:charSpace="5324"/>
        </w:sectPr>
      </w:pPr>
    </w:p>
    <w:p w14:paraId="00B9BDB2" w14:textId="571E2D20" w:rsidR="00000000" w:rsidRDefault="006F287E">
      <w:pPr>
        <w:jc w:val="center"/>
        <w:rPr>
          <w:rFonts w:ascii="ＭＳ 明朝" w:eastAsia="ＭＳ 明朝" w:hAnsi="ＭＳ 明朝" w:cs="ＭＳ 明朝"/>
          <w:color w:val="000000"/>
        </w:rPr>
      </w:pPr>
      <w:r>
        <w:rPr>
          <w:rFonts w:ascii="ＭＳ 明朝" w:eastAsia="ＭＳ 明朝" w:hAnsi="ＭＳ 明朝" w:cs="ＭＳ 明朝" w:hint="eastAsia"/>
          <w:noProof/>
          <w:color w:val="000000"/>
        </w:rPr>
        <w:lastRenderedPageBreak/>
        <w:drawing>
          <wp:inline distT="0" distB="0" distL="0" distR="0" wp14:anchorId="188FD333" wp14:editId="670C1F6B">
            <wp:extent cx="5895975" cy="8458200"/>
            <wp:effectExtent l="0" t="0" r="0" b="0"/>
            <wp:docPr id="46" name="図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895975" cy="8458200"/>
                    </a:xfrm>
                    <a:prstGeom prst="rect">
                      <a:avLst/>
                    </a:prstGeom>
                    <a:noFill/>
                    <a:ln>
                      <a:noFill/>
                    </a:ln>
                  </pic:spPr>
                </pic:pic>
              </a:graphicData>
            </a:graphic>
          </wp:inline>
        </w:drawing>
      </w:r>
    </w:p>
    <w:p w14:paraId="70AF14AD" w14:textId="77777777" w:rsidR="00000000" w:rsidRDefault="006F287E">
      <w:pPr>
        <w:sectPr w:rsidR="00000000">
          <w:footerReference w:type="default" r:id="rId98"/>
          <w:pgSz w:w="11905" w:h="16837"/>
          <w:pgMar w:top="1984" w:right="1133" w:bottom="1700" w:left="1417" w:header="850" w:footer="992" w:gutter="0"/>
          <w:cols w:space="720"/>
          <w:noEndnote/>
          <w:docGrid w:type="linesAndChars" w:linePitch="438" w:charSpace="5324"/>
        </w:sectPr>
      </w:pPr>
    </w:p>
    <w:p w14:paraId="07B927D7" w14:textId="77777777" w:rsidR="00000000" w:rsidRDefault="006F287E">
      <w:pPr>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lastRenderedPageBreak/>
        <w:t>参考</w:t>
      </w:r>
    </w:p>
    <w:p w14:paraId="653A0CD7" w14:textId="77777777" w:rsidR="00000000" w:rsidRDefault="006F287E">
      <w:pPr>
        <w:rPr>
          <w:rFonts w:ascii="ＭＳ 明朝" w:eastAsia="ＭＳ 明朝" w:hAnsi="ＭＳ 明朝" w:cs="ＭＳ 明朝"/>
          <w:color w:val="000000"/>
        </w:rPr>
      </w:pPr>
      <w:bookmarkStart w:id="0" w:name="last"/>
      <w:bookmarkEnd w:id="0"/>
    </w:p>
    <w:sectPr w:rsidR="00000000">
      <w:footerReference w:type="default" r:id="rId99"/>
      <w:pgSz w:w="11905" w:h="16837"/>
      <w:pgMar w:top="1984" w:right="1133" w:bottom="1700" w:left="1417" w:header="850" w:footer="992" w:gutter="0"/>
      <w:cols w:space="720"/>
      <w:noEndnote/>
      <w:docGrid w:type="linesAndChars" w:linePitch="438" w:charSpace="53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97E1C5" w14:textId="77777777" w:rsidR="00000000" w:rsidRDefault="006F287E">
      <w:r>
        <w:separator/>
      </w:r>
    </w:p>
  </w:endnote>
  <w:endnote w:type="continuationSeparator" w:id="0">
    <w:p w14:paraId="2F644C03" w14:textId="77777777" w:rsidR="00000000" w:rsidRDefault="006F28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3AE7A" w14:textId="48585874" w:rsidR="00000000" w:rsidRDefault="006F287E">
    <w:pPr>
      <w:spacing w:line="252" w:lineRule="atLeast"/>
      <w:jc w:val="center"/>
      <w:rPr>
        <w:rFonts w:ascii="Century" w:eastAsia="ＭＳ 明朝" w:hAnsi="ＭＳ 明朝" w:cs="ＭＳ 明朝"/>
        <w:color w:val="000000"/>
        <w:sz w:val="21"/>
        <w:szCs w:val="21"/>
      </w:rPr>
    </w:pP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PAGE</w:instrText>
    </w:r>
    <w:r>
      <w:rPr>
        <w:rFonts w:ascii="Century" w:eastAsia="ＭＳ 明朝" w:hAnsi="ＭＳ 明朝" w:cs="ＭＳ 明朝"/>
        <w:color w:val="000000"/>
        <w:sz w:val="21"/>
        <w:szCs w:val="21"/>
      </w:rPr>
      <w:fldChar w:fldCharType="separate"/>
    </w:r>
    <w:r>
      <w:rPr>
        <w:rFonts w:ascii="Century" w:eastAsia="ＭＳ 明朝" w:hAnsi="ＭＳ 明朝" w:cs="ＭＳ 明朝"/>
        <w:color w:val="000000"/>
        <w:sz w:val="21"/>
        <w:szCs w:val="21"/>
      </w:rPr>
      <w:t>1</w:t>
    </w:r>
    <w:r>
      <w:rPr>
        <w:rFonts w:ascii="Century" w:eastAsia="ＭＳ 明朝" w:hAnsi="ＭＳ 明朝" w:cs="ＭＳ 明朝"/>
        <w:color w:val="000000"/>
        <w:sz w:val="21"/>
        <w:szCs w:val="21"/>
      </w:rPr>
      <w:fldChar w:fldCharType="end"/>
    </w:r>
    <w:r>
      <w:rPr>
        <w:rFonts w:ascii="Century" w:eastAsia="ＭＳ 明朝" w:hAnsi="ＭＳ 明朝" w:cs="ＭＳ 明朝"/>
        <w:color w:val="000000"/>
        <w:sz w:val="21"/>
        <w:szCs w:val="21"/>
      </w:rPr>
      <w:t>/</w:t>
    </w: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 xml:space="preserve"> PAGEREF "last"  </w:instrText>
    </w:r>
    <w:r>
      <w:rPr>
        <w:rFonts w:ascii="Century" w:eastAsia="ＭＳ 明朝" w:hAnsi="ＭＳ 明朝" w:cs="ＭＳ 明朝"/>
        <w:color w:val="000000"/>
        <w:sz w:val="21"/>
        <w:szCs w:val="21"/>
      </w:rPr>
      <w:fldChar w:fldCharType="separate"/>
    </w:r>
    <w:r>
      <w:rPr>
        <w:rFonts w:ascii="Century" w:eastAsia="ＭＳ 明朝" w:hAnsi="ＭＳ 明朝" w:cs="ＭＳ 明朝"/>
        <w:noProof/>
        <w:color w:val="000000"/>
        <w:sz w:val="21"/>
        <w:szCs w:val="21"/>
      </w:rPr>
      <w:t>68</w:t>
    </w:r>
    <w:r>
      <w:rPr>
        <w:rFonts w:ascii="Century" w:eastAsia="ＭＳ 明朝" w:hAnsi="ＭＳ 明朝" w:cs="ＭＳ 明朝"/>
        <w:color w:val="000000"/>
        <w:sz w:val="21"/>
        <w:szCs w:val="2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2542E" w14:textId="3D0D7400" w:rsidR="00000000" w:rsidRDefault="006F287E">
    <w:pPr>
      <w:spacing w:line="252" w:lineRule="atLeast"/>
      <w:jc w:val="center"/>
      <w:rPr>
        <w:rFonts w:ascii="Century" w:eastAsia="ＭＳ 明朝" w:hAnsi="ＭＳ 明朝" w:cs="ＭＳ 明朝"/>
        <w:color w:val="000000"/>
        <w:sz w:val="21"/>
        <w:szCs w:val="21"/>
      </w:rPr>
    </w:pP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PAGE</w:instrText>
    </w:r>
    <w:r>
      <w:rPr>
        <w:rFonts w:ascii="Century" w:eastAsia="ＭＳ 明朝" w:hAnsi="ＭＳ 明朝" w:cs="ＭＳ 明朝"/>
        <w:color w:val="000000"/>
        <w:sz w:val="21"/>
        <w:szCs w:val="21"/>
      </w:rPr>
      <w:fldChar w:fldCharType="separate"/>
    </w:r>
    <w:r>
      <w:rPr>
        <w:rFonts w:ascii="Century" w:eastAsia="ＭＳ 明朝" w:hAnsi="ＭＳ 明朝" w:cs="ＭＳ 明朝"/>
        <w:color w:val="000000"/>
        <w:sz w:val="21"/>
        <w:szCs w:val="21"/>
      </w:rPr>
      <w:t>1</w:t>
    </w:r>
    <w:r>
      <w:rPr>
        <w:rFonts w:ascii="Century" w:eastAsia="ＭＳ 明朝" w:hAnsi="ＭＳ 明朝" w:cs="ＭＳ 明朝"/>
        <w:color w:val="000000"/>
        <w:sz w:val="21"/>
        <w:szCs w:val="21"/>
      </w:rPr>
      <w:fldChar w:fldCharType="end"/>
    </w:r>
    <w:r>
      <w:rPr>
        <w:rFonts w:ascii="Century" w:eastAsia="ＭＳ 明朝" w:hAnsi="ＭＳ 明朝" w:cs="ＭＳ 明朝"/>
        <w:color w:val="000000"/>
        <w:sz w:val="21"/>
        <w:szCs w:val="21"/>
      </w:rPr>
      <w:t>/</w:t>
    </w: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 xml:space="preserve"> PAGEREF "last"  </w:instrText>
    </w:r>
    <w:r>
      <w:rPr>
        <w:rFonts w:ascii="Century" w:eastAsia="ＭＳ 明朝" w:hAnsi="ＭＳ 明朝" w:cs="ＭＳ 明朝"/>
        <w:color w:val="000000"/>
        <w:sz w:val="21"/>
        <w:szCs w:val="21"/>
      </w:rPr>
      <w:fldChar w:fldCharType="separate"/>
    </w:r>
    <w:r>
      <w:rPr>
        <w:rFonts w:ascii="Century" w:eastAsia="ＭＳ 明朝" w:hAnsi="ＭＳ 明朝" w:cs="ＭＳ 明朝"/>
        <w:noProof/>
        <w:color w:val="000000"/>
        <w:sz w:val="21"/>
        <w:szCs w:val="21"/>
      </w:rPr>
      <w:t>22</w:t>
    </w:r>
    <w:r>
      <w:rPr>
        <w:rFonts w:ascii="Century" w:eastAsia="ＭＳ 明朝" w:hAnsi="ＭＳ 明朝" w:cs="ＭＳ 明朝"/>
        <w:color w:val="000000"/>
        <w:sz w:val="21"/>
        <w:szCs w:val="21"/>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6E5D7" w14:textId="40227FB6" w:rsidR="00000000" w:rsidRDefault="006F287E">
    <w:pPr>
      <w:spacing w:line="252" w:lineRule="atLeast"/>
      <w:jc w:val="center"/>
      <w:rPr>
        <w:rFonts w:ascii="Century" w:eastAsia="ＭＳ 明朝" w:hAnsi="ＭＳ 明朝" w:cs="ＭＳ 明朝"/>
        <w:color w:val="000000"/>
        <w:sz w:val="21"/>
        <w:szCs w:val="21"/>
      </w:rPr>
    </w:pP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PAGE</w:instrText>
    </w:r>
    <w:r>
      <w:rPr>
        <w:rFonts w:ascii="Century" w:eastAsia="ＭＳ 明朝" w:hAnsi="ＭＳ 明朝" w:cs="ＭＳ 明朝"/>
        <w:color w:val="000000"/>
        <w:sz w:val="21"/>
        <w:szCs w:val="21"/>
      </w:rPr>
      <w:fldChar w:fldCharType="separate"/>
    </w:r>
    <w:r>
      <w:rPr>
        <w:rFonts w:ascii="Century" w:eastAsia="ＭＳ 明朝" w:hAnsi="ＭＳ 明朝" w:cs="ＭＳ 明朝"/>
        <w:color w:val="000000"/>
        <w:sz w:val="21"/>
        <w:szCs w:val="21"/>
      </w:rPr>
      <w:t>1</w:t>
    </w:r>
    <w:r>
      <w:rPr>
        <w:rFonts w:ascii="Century" w:eastAsia="ＭＳ 明朝" w:hAnsi="ＭＳ 明朝" w:cs="ＭＳ 明朝"/>
        <w:color w:val="000000"/>
        <w:sz w:val="21"/>
        <w:szCs w:val="21"/>
      </w:rPr>
      <w:fldChar w:fldCharType="end"/>
    </w:r>
    <w:r>
      <w:rPr>
        <w:rFonts w:ascii="Century" w:eastAsia="ＭＳ 明朝" w:hAnsi="ＭＳ 明朝" w:cs="ＭＳ 明朝"/>
        <w:color w:val="000000"/>
        <w:sz w:val="21"/>
        <w:szCs w:val="21"/>
      </w:rPr>
      <w:t>/</w:t>
    </w: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 xml:space="preserve"> PAGEREF "last"  </w:instrText>
    </w:r>
    <w:r>
      <w:rPr>
        <w:rFonts w:ascii="Century" w:eastAsia="ＭＳ 明朝" w:hAnsi="ＭＳ 明朝" w:cs="ＭＳ 明朝"/>
        <w:color w:val="000000"/>
        <w:sz w:val="21"/>
        <w:szCs w:val="21"/>
      </w:rPr>
      <w:fldChar w:fldCharType="separate"/>
    </w:r>
    <w:r>
      <w:rPr>
        <w:rFonts w:ascii="Century" w:eastAsia="ＭＳ 明朝" w:hAnsi="ＭＳ 明朝" w:cs="ＭＳ 明朝"/>
        <w:noProof/>
        <w:color w:val="000000"/>
        <w:sz w:val="21"/>
        <w:szCs w:val="21"/>
      </w:rPr>
      <w:t>23</w:t>
    </w:r>
    <w:r>
      <w:rPr>
        <w:rFonts w:ascii="Century" w:eastAsia="ＭＳ 明朝" w:hAnsi="ＭＳ 明朝" w:cs="ＭＳ 明朝"/>
        <w:color w:val="000000"/>
        <w:sz w:val="21"/>
        <w:szCs w:val="21"/>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269C4" w14:textId="7FAAD485" w:rsidR="00000000" w:rsidRDefault="006F287E">
    <w:pPr>
      <w:spacing w:line="252" w:lineRule="atLeast"/>
      <w:jc w:val="center"/>
      <w:rPr>
        <w:rFonts w:ascii="Century" w:eastAsia="ＭＳ 明朝" w:hAnsi="ＭＳ 明朝" w:cs="ＭＳ 明朝"/>
        <w:color w:val="000000"/>
        <w:sz w:val="21"/>
        <w:szCs w:val="21"/>
      </w:rPr>
    </w:pP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PAGE</w:instrText>
    </w:r>
    <w:r>
      <w:rPr>
        <w:rFonts w:ascii="Century" w:eastAsia="ＭＳ 明朝" w:hAnsi="ＭＳ 明朝" w:cs="ＭＳ 明朝"/>
        <w:color w:val="000000"/>
        <w:sz w:val="21"/>
        <w:szCs w:val="21"/>
      </w:rPr>
      <w:fldChar w:fldCharType="separate"/>
    </w:r>
    <w:r>
      <w:rPr>
        <w:rFonts w:ascii="Century" w:eastAsia="ＭＳ 明朝" w:hAnsi="ＭＳ 明朝" w:cs="ＭＳ 明朝"/>
        <w:color w:val="000000"/>
        <w:sz w:val="21"/>
        <w:szCs w:val="21"/>
      </w:rPr>
      <w:t>1</w:t>
    </w:r>
    <w:r>
      <w:rPr>
        <w:rFonts w:ascii="Century" w:eastAsia="ＭＳ 明朝" w:hAnsi="ＭＳ 明朝" w:cs="ＭＳ 明朝"/>
        <w:color w:val="000000"/>
        <w:sz w:val="21"/>
        <w:szCs w:val="21"/>
      </w:rPr>
      <w:fldChar w:fldCharType="end"/>
    </w:r>
    <w:r>
      <w:rPr>
        <w:rFonts w:ascii="Century" w:eastAsia="ＭＳ 明朝" w:hAnsi="ＭＳ 明朝" w:cs="ＭＳ 明朝"/>
        <w:color w:val="000000"/>
        <w:sz w:val="21"/>
        <w:szCs w:val="21"/>
      </w:rPr>
      <w:t>/</w:t>
    </w: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 xml:space="preserve"> PAGEREF "last"  </w:instrText>
    </w:r>
    <w:r>
      <w:rPr>
        <w:rFonts w:ascii="Century" w:eastAsia="ＭＳ 明朝" w:hAnsi="ＭＳ 明朝" w:cs="ＭＳ 明朝"/>
        <w:color w:val="000000"/>
        <w:sz w:val="21"/>
        <w:szCs w:val="21"/>
      </w:rPr>
      <w:fldChar w:fldCharType="separate"/>
    </w:r>
    <w:r>
      <w:rPr>
        <w:rFonts w:ascii="Century" w:eastAsia="ＭＳ 明朝" w:hAnsi="ＭＳ 明朝" w:cs="ＭＳ 明朝"/>
        <w:noProof/>
        <w:color w:val="000000"/>
        <w:sz w:val="21"/>
        <w:szCs w:val="21"/>
      </w:rPr>
      <w:t>24</w:t>
    </w:r>
    <w:r>
      <w:rPr>
        <w:rFonts w:ascii="Century" w:eastAsia="ＭＳ 明朝" w:hAnsi="ＭＳ 明朝" w:cs="ＭＳ 明朝"/>
        <w:color w:val="000000"/>
        <w:sz w:val="21"/>
        <w:szCs w:val="21"/>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7B374" w14:textId="5FFBB67A" w:rsidR="00000000" w:rsidRDefault="006F287E">
    <w:pPr>
      <w:spacing w:line="252" w:lineRule="atLeast"/>
      <w:jc w:val="center"/>
      <w:rPr>
        <w:rFonts w:ascii="Century" w:eastAsia="ＭＳ 明朝" w:hAnsi="ＭＳ 明朝" w:cs="ＭＳ 明朝"/>
        <w:color w:val="000000"/>
        <w:sz w:val="21"/>
        <w:szCs w:val="21"/>
      </w:rPr>
    </w:pP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PAGE</w:instrText>
    </w:r>
    <w:r>
      <w:rPr>
        <w:rFonts w:ascii="Century" w:eastAsia="ＭＳ 明朝" w:hAnsi="ＭＳ 明朝" w:cs="ＭＳ 明朝"/>
        <w:color w:val="000000"/>
        <w:sz w:val="21"/>
        <w:szCs w:val="21"/>
      </w:rPr>
      <w:fldChar w:fldCharType="separate"/>
    </w:r>
    <w:r>
      <w:rPr>
        <w:rFonts w:ascii="Century" w:eastAsia="ＭＳ 明朝" w:hAnsi="ＭＳ 明朝" w:cs="ＭＳ 明朝"/>
        <w:color w:val="000000"/>
        <w:sz w:val="21"/>
        <w:szCs w:val="21"/>
      </w:rPr>
      <w:t>1</w:t>
    </w:r>
    <w:r>
      <w:rPr>
        <w:rFonts w:ascii="Century" w:eastAsia="ＭＳ 明朝" w:hAnsi="ＭＳ 明朝" w:cs="ＭＳ 明朝"/>
        <w:color w:val="000000"/>
        <w:sz w:val="21"/>
        <w:szCs w:val="21"/>
      </w:rPr>
      <w:fldChar w:fldCharType="end"/>
    </w:r>
    <w:r>
      <w:rPr>
        <w:rFonts w:ascii="Century" w:eastAsia="ＭＳ 明朝" w:hAnsi="ＭＳ 明朝" w:cs="ＭＳ 明朝"/>
        <w:color w:val="000000"/>
        <w:sz w:val="21"/>
        <w:szCs w:val="21"/>
      </w:rPr>
      <w:t>/</w:t>
    </w: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 xml:space="preserve"> PAGEREF "last"  </w:instrText>
    </w:r>
    <w:r>
      <w:rPr>
        <w:rFonts w:ascii="Century" w:eastAsia="ＭＳ 明朝" w:hAnsi="ＭＳ 明朝" w:cs="ＭＳ 明朝"/>
        <w:color w:val="000000"/>
        <w:sz w:val="21"/>
        <w:szCs w:val="21"/>
      </w:rPr>
      <w:fldChar w:fldCharType="separate"/>
    </w:r>
    <w:r>
      <w:rPr>
        <w:rFonts w:ascii="Century" w:eastAsia="ＭＳ 明朝" w:hAnsi="ＭＳ 明朝" w:cs="ＭＳ 明朝"/>
        <w:noProof/>
        <w:color w:val="000000"/>
        <w:sz w:val="21"/>
        <w:szCs w:val="21"/>
      </w:rPr>
      <w:t>25</w:t>
    </w:r>
    <w:r>
      <w:rPr>
        <w:rFonts w:ascii="Century" w:eastAsia="ＭＳ 明朝" w:hAnsi="ＭＳ 明朝" w:cs="ＭＳ 明朝"/>
        <w:color w:val="000000"/>
        <w:sz w:val="21"/>
        <w:szCs w:val="21"/>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849B4" w14:textId="133436A0" w:rsidR="00000000" w:rsidRDefault="006F287E">
    <w:pPr>
      <w:spacing w:line="252" w:lineRule="atLeast"/>
      <w:jc w:val="center"/>
      <w:rPr>
        <w:rFonts w:ascii="Century" w:eastAsia="ＭＳ 明朝" w:hAnsi="ＭＳ 明朝" w:cs="ＭＳ 明朝"/>
        <w:color w:val="000000"/>
        <w:sz w:val="21"/>
        <w:szCs w:val="21"/>
      </w:rPr>
    </w:pP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PAGE</w:instrText>
    </w:r>
    <w:r>
      <w:rPr>
        <w:rFonts w:ascii="Century" w:eastAsia="ＭＳ 明朝" w:hAnsi="ＭＳ 明朝" w:cs="ＭＳ 明朝"/>
        <w:color w:val="000000"/>
        <w:sz w:val="21"/>
        <w:szCs w:val="21"/>
      </w:rPr>
      <w:fldChar w:fldCharType="separate"/>
    </w:r>
    <w:r>
      <w:rPr>
        <w:rFonts w:ascii="Century" w:eastAsia="ＭＳ 明朝" w:hAnsi="ＭＳ 明朝" w:cs="ＭＳ 明朝"/>
        <w:color w:val="000000"/>
        <w:sz w:val="21"/>
        <w:szCs w:val="21"/>
      </w:rPr>
      <w:t>1</w:t>
    </w:r>
    <w:r>
      <w:rPr>
        <w:rFonts w:ascii="Century" w:eastAsia="ＭＳ 明朝" w:hAnsi="ＭＳ 明朝" w:cs="ＭＳ 明朝"/>
        <w:color w:val="000000"/>
        <w:sz w:val="21"/>
        <w:szCs w:val="21"/>
      </w:rPr>
      <w:fldChar w:fldCharType="end"/>
    </w:r>
    <w:r>
      <w:rPr>
        <w:rFonts w:ascii="Century" w:eastAsia="ＭＳ 明朝" w:hAnsi="ＭＳ 明朝" w:cs="ＭＳ 明朝"/>
        <w:color w:val="000000"/>
        <w:sz w:val="21"/>
        <w:szCs w:val="21"/>
      </w:rPr>
      <w:t>/</w:t>
    </w: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 xml:space="preserve"> PAGEREF "last"  </w:instrText>
    </w:r>
    <w:r>
      <w:rPr>
        <w:rFonts w:ascii="Century" w:eastAsia="ＭＳ 明朝" w:hAnsi="ＭＳ 明朝" w:cs="ＭＳ 明朝"/>
        <w:color w:val="000000"/>
        <w:sz w:val="21"/>
        <w:szCs w:val="21"/>
      </w:rPr>
      <w:fldChar w:fldCharType="separate"/>
    </w:r>
    <w:r>
      <w:rPr>
        <w:rFonts w:ascii="Century" w:eastAsia="ＭＳ 明朝" w:hAnsi="ＭＳ 明朝" w:cs="ＭＳ 明朝"/>
        <w:noProof/>
        <w:color w:val="000000"/>
        <w:sz w:val="21"/>
        <w:szCs w:val="21"/>
      </w:rPr>
      <w:t>26</w:t>
    </w:r>
    <w:r>
      <w:rPr>
        <w:rFonts w:ascii="Century" w:eastAsia="ＭＳ 明朝" w:hAnsi="ＭＳ 明朝" w:cs="ＭＳ 明朝"/>
        <w:color w:val="000000"/>
        <w:sz w:val="21"/>
        <w:szCs w:val="21"/>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80EFF" w14:textId="559EE67C" w:rsidR="00000000" w:rsidRDefault="006F287E">
    <w:pPr>
      <w:spacing w:line="252" w:lineRule="atLeast"/>
      <w:jc w:val="center"/>
      <w:rPr>
        <w:rFonts w:ascii="Century" w:eastAsia="ＭＳ 明朝" w:hAnsi="ＭＳ 明朝" w:cs="ＭＳ 明朝"/>
        <w:color w:val="000000"/>
        <w:sz w:val="21"/>
        <w:szCs w:val="21"/>
      </w:rPr>
    </w:pP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PAGE</w:instrText>
    </w:r>
    <w:r>
      <w:rPr>
        <w:rFonts w:ascii="Century" w:eastAsia="ＭＳ 明朝" w:hAnsi="ＭＳ 明朝" w:cs="ＭＳ 明朝"/>
        <w:color w:val="000000"/>
        <w:sz w:val="21"/>
        <w:szCs w:val="21"/>
      </w:rPr>
      <w:fldChar w:fldCharType="separate"/>
    </w:r>
    <w:r>
      <w:rPr>
        <w:rFonts w:ascii="Century" w:eastAsia="ＭＳ 明朝" w:hAnsi="ＭＳ 明朝" w:cs="ＭＳ 明朝"/>
        <w:color w:val="000000"/>
        <w:sz w:val="21"/>
        <w:szCs w:val="21"/>
      </w:rPr>
      <w:t>1</w:t>
    </w:r>
    <w:r>
      <w:rPr>
        <w:rFonts w:ascii="Century" w:eastAsia="ＭＳ 明朝" w:hAnsi="ＭＳ 明朝" w:cs="ＭＳ 明朝"/>
        <w:color w:val="000000"/>
        <w:sz w:val="21"/>
        <w:szCs w:val="21"/>
      </w:rPr>
      <w:fldChar w:fldCharType="end"/>
    </w:r>
    <w:r>
      <w:rPr>
        <w:rFonts w:ascii="Century" w:eastAsia="ＭＳ 明朝" w:hAnsi="ＭＳ 明朝" w:cs="ＭＳ 明朝"/>
        <w:color w:val="000000"/>
        <w:sz w:val="21"/>
        <w:szCs w:val="21"/>
      </w:rPr>
      <w:t>/</w:t>
    </w: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 xml:space="preserve"> PAGEREF "las</w:instrText>
    </w:r>
    <w:r>
      <w:rPr>
        <w:rFonts w:ascii="Century" w:eastAsia="ＭＳ 明朝" w:hAnsi="ＭＳ 明朝" w:cs="ＭＳ 明朝"/>
        <w:color w:val="000000"/>
        <w:sz w:val="21"/>
        <w:szCs w:val="21"/>
      </w:rPr>
      <w:instrText xml:space="preserve">t"  </w:instrText>
    </w:r>
    <w:r>
      <w:rPr>
        <w:rFonts w:ascii="Century" w:eastAsia="ＭＳ 明朝" w:hAnsi="ＭＳ 明朝" w:cs="ＭＳ 明朝"/>
        <w:color w:val="000000"/>
        <w:sz w:val="21"/>
        <w:szCs w:val="21"/>
      </w:rPr>
      <w:fldChar w:fldCharType="separate"/>
    </w:r>
    <w:r>
      <w:rPr>
        <w:rFonts w:ascii="Century" w:eastAsia="ＭＳ 明朝" w:hAnsi="ＭＳ 明朝" w:cs="ＭＳ 明朝"/>
        <w:noProof/>
        <w:color w:val="000000"/>
        <w:sz w:val="21"/>
        <w:szCs w:val="21"/>
      </w:rPr>
      <w:t>27</w:t>
    </w:r>
    <w:r>
      <w:rPr>
        <w:rFonts w:ascii="Century" w:eastAsia="ＭＳ 明朝" w:hAnsi="ＭＳ 明朝" w:cs="ＭＳ 明朝"/>
        <w:color w:val="000000"/>
        <w:sz w:val="21"/>
        <w:szCs w:val="21"/>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9E924" w14:textId="434204DA" w:rsidR="00000000" w:rsidRDefault="006F287E">
    <w:pPr>
      <w:spacing w:line="252" w:lineRule="atLeast"/>
      <w:jc w:val="center"/>
      <w:rPr>
        <w:rFonts w:ascii="Century" w:eastAsia="ＭＳ 明朝" w:hAnsi="ＭＳ 明朝" w:cs="ＭＳ 明朝"/>
        <w:color w:val="000000"/>
        <w:sz w:val="21"/>
        <w:szCs w:val="21"/>
      </w:rPr>
    </w:pP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PAGE</w:instrText>
    </w:r>
    <w:r>
      <w:rPr>
        <w:rFonts w:ascii="Century" w:eastAsia="ＭＳ 明朝" w:hAnsi="ＭＳ 明朝" w:cs="ＭＳ 明朝"/>
        <w:color w:val="000000"/>
        <w:sz w:val="21"/>
        <w:szCs w:val="21"/>
      </w:rPr>
      <w:fldChar w:fldCharType="separate"/>
    </w:r>
    <w:r>
      <w:rPr>
        <w:rFonts w:ascii="Century" w:eastAsia="ＭＳ 明朝" w:hAnsi="ＭＳ 明朝" w:cs="ＭＳ 明朝"/>
        <w:color w:val="000000"/>
        <w:sz w:val="21"/>
        <w:szCs w:val="21"/>
      </w:rPr>
      <w:t>1</w:t>
    </w:r>
    <w:r>
      <w:rPr>
        <w:rFonts w:ascii="Century" w:eastAsia="ＭＳ 明朝" w:hAnsi="ＭＳ 明朝" w:cs="ＭＳ 明朝"/>
        <w:color w:val="000000"/>
        <w:sz w:val="21"/>
        <w:szCs w:val="21"/>
      </w:rPr>
      <w:fldChar w:fldCharType="end"/>
    </w:r>
    <w:r>
      <w:rPr>
        <w:rFonts w:ascii="Century" w:eastAsia="ＭＳ 明朝" w:hAnsi="ＭＳ 明朝" w:cs="ＭＳ 明朝"/>
        <w:color w:val="000000"/>
        <w:sz w:val="21"/>
        <w:szCs w:val="21"/>
      </w:rPr>
      <w:t>/</w:t>
    </w: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 xml:space="preserve"> PAGEREF "last"  </w:instrText>
    </w:r>
    <w:r>
      <w:rPr>
        <w:rFonts w:ascii="Century" w:eastAsia="ＭＳ 明朝" w:hAnsi="ＭＳ 明朝" w:cs="ＭＳ 明朝"/>
        <w:color w:val="000000"/>
        <w:sz w:val="21"/>
        <w:szCs w:val="21"/>
      </w:rPr>
      <w:fldChar w:fldCharType="separate"/>
    </w:r>
    <w:r>
      <w:rPr>
        <w:rFonts w:ascii="Century" w:eastAsia="ＭＳ 明朝" w:hAnsi="ＭＳ 明朝" w:cs="ＭＳ 明朝"/>
        <w:noProof/>
        <w:color w:val="000000"/>
        <w:sz w:val="21"/>
        <w:szCs w:val="21"/>
      </w:rPr>
      <w:t>28</w:t>
    </w:r>
    <w:r>
      <w:rPr>
        <w:rFonts w:ascii="Century" w:eastAsia="ＭＳ 明朝" w:hAnsi="ＭＳ 明朝" w:cs="ＭＳ 明朝"/>
        <w:color w:val="000000"/>
        <w:sz w:val="21"/>
        <w:szCs w:val="21"/>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F8E88" w14:textId="4585EFC7" w:rsidR="00000000" w:rsidRDefault="006F287E">
    <w:pPr>
      <w:spacing w:line="252" w:lineRule="atLeast"/>
      <w:jc w:val="center"/>
      <w:rPr>
        <w:rFonts w:ascii="Century" w:eastAsia="ＭＳ 明朝" w:hAnsi="ＭＳ 明朝" w:cs="ＭＳ 明朝"/>
        <w:color w:val="000000"/>
        <w:sz w:val="21"/>
        <w:szCs w:val="21"/>
      </w:rPr>
    </w:pP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PAGE</w:instrText>
    </w:r>
    <w:r>
      <w:rPr>
        <w:rFonts w:ascii="Century" w:eastAsia="ＭＳ 明朝" w:hAnsi="ＭＳ 明朝" w:cs="ＭＳ 明朝"/>
        <w:color w:val="000000"/>
        <w:sz w:val="21"/>
        <w:szCs w:val="21"/>
      </w:rPr>
      <w:fldChar w:fldCharType="separate"/>
    </w:r>
    <w:r>
      <w:rPr>
        <w:rFonts w:ascii="Century" w:eastAsia="ＭＳ 明朝" w:hAnsi="ＭＳ 明朝" w:cs="ＭＳ 明朝"/>
        <w:color w:val="000000"/>
        <w:sz w:val="21"/>
        <w:szCs w:val="21"/>
      </w:rPr>
      <w:t>1</w:t>
    </w:r>
    <w:r>
      <w:rPr>
        <w:rFonts w:ascii="Century" w:eastAsia="ＭＳ 明朝" w:hAnsi="ＭＳ 明朝" w:cs="ＭＳ 明朝"/>
        <w:color w:val="000000"/>
        <w:sz w:val="21"/>
        <w:szCs w:val="21"/>
      </w:rPr>
      <w:fldChar w:fldCharType="end"/>
    </w:r>
    <w:r>
      <w:rPr>
        <w:rFonts w:ascii="Century" w:eastAsia="ＭＳ 明朝" w:hAnsi="ＭＳ 明朝" w:cs="ＭＳ 明朝"/>
        <w:color w:val="000000"/>
        <w:sz w:val="21"/>
        <w:szCs w:val="21"/>
      </w:rPr>
      <w:t>/</w:t>
    </w: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 xml:space="preserve"> PAGEREF "last"  </w:instrText>
    </w:r>
    <w:r>
      <w:rPr>
        <w:rFonts w:ascii="Century" w:eastAsia="ＭＳ 明朝" w:hAnsi="ＭＳ 明朝" w:cs="ＭＳ 明朝"/>
        <w:color w:val="000000"/>
        <w:sz w:val="21"/>
        <w:szCs w:val="21"/>
      </w:rPr>
      <w:fldChar w:fldCharType="separate"/>
    </w:r>
    <w:r>
      <w:rPr>
        <w:rFonts w:ascii="Century" w:eastAsia="ＭＳ 明朝" w:hAnsi="ＭＳ 明朝" w:cs="ＭＳ 明朝"/>
        <w:noProof/>
        <w:color w:val="000000"/>
        <w:sz w:val="21"/>
        <w:szCs w:val="21"/>
      </w:rPr>
      <w:t>29</w:t>
    </w:r>
    <w:r>
      <w:rPr>
        <w:rFonts w:ascii="Century" w:eastAsia="ＭＳ 明朝" w:hAnsi="ＭＳ 明朝" w:cs="ＭＳ 明朝"/>
        <w:color w:val="000000"/>
        <w:sz w:val="21"/>
        <w:szCs w:val="21"/>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4307B" w14:textId="152F4A20" w:rsidR="00000000" w:rsidRDefault="006F287E">
    <w:pPr>
      <w:spacing w:line="252" w:lineRule="atLeast"/>
      <w:jc w:val="center"/>
      <w:rPr>
        <w:rFonts w:ascii="Century" w:eastAsia="ＭＳ 明朝" w:hAnsi="ＭＳ 明朝" w:cs="ＭＳ 明朝"/>
        <w:color w:val="000000"/>
        <w:sz w:val="21"/>
        <w:szCs w:val="21"/>
      </w:rPr>
    </w:pP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PAGE</w:instrText>
    </w:r>
    <w:r>
      <w:rPr>
        <w:rFonts w:ascii="Century" w:eastAsia="ＭＳ 明朝" w:hAnsi="ＭＳ 明朝" w:cs="ＭＳ 明朝"/>
        <w:color w:val="000000"/>
        <w:sz w:val="21"/>
        <w:szCs w:val="21"/>
      </w:rPr>
      <w:fldChar w:fldCharType="separate"/>
    </w:r>
    <w:r>
      <w:rPr>
        <w:rFonts w:ascii="Century" w:eastAsia="ＭＳ 明朝" w:hAnsi="ＭＳ 明朝" w:cs="ＭＳ 明朝"/>
        <w:color w:val="000000"/>
        <w:sz w:val="21"/>
        <w:szCs w:val="21"/>
      </w:rPr>
      <w:t>1</w:t>
    </w:r>
    <w:r>
      <w:rPr>
        <w:rFonts w:ascii="Century" w:eastAsia="ＭＳ 明朝" w:hAnsi="ＭＳ 明朝" w:cs="ＭＳ 明朝"/>
        <w:color w:val="000000"/>
        <w:sz w:val="21"/>
        <w:szCs w:val="21"/>
      </w:rPr>
      <w:fldChar w:fldCharType="end"/>
    </w:r>
    <w:r>
      <w:rPr>
        <w:rFonts w:ascii="Century" w:eastAsia="ＭＳ 明朝" w:hAnsi="ＭＳ 明朝" w:cs="ＭＳ 明朝"/>
        <w:color w:val="000000"/>
        <w:sz w:val="21"/>
        <w:szCs w:val="21"/>
      </w:rPr>
      <w:t>/</w:t>
    </w: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 xml:space="preserve"> PAGEREF "last"  </w:instrText>
    </w:r>
    <w:r>
      <w:rPr>
        <w:rFonts w:ascii="Century" w:eastAsia="ＭＳ 明朝" w:hAnsi="ＭＳ 明朝" w:cs="ＭＳ 明朝"/>
        <w:color w:val="000000"/>
        <w:sz w:val="21"/>
        <w:szCs w:val="21"/>
      </w:rPr>
      <w:fldChar w:fldCharType="separate"/>
    </w:r>
    <w:r>
      <w:rPr>
        <w:rFonts w:ascii="Century" w:eastAsia="ＭＳ 明朝" w:hAnsi="ＭＳ 明朝" w:cs="ＭＳ 明朝"/>
        <w:noProof/>
        <w:color w:val="000000"/>
        <w:sz w:val="21"/>
        <w:szCs w:val="21"/>
      </w:rPr>
      <w:t>30</w:t>
    </w:r>
    <w:r>
      <w:rPr>
        <w:rFonts w:ascii="Century" w:eastAsia="ＭＳ 明朝" w:hAnsi="ＭＳ 明朝" w:cs="ＭＳ 明朝"/>
        <w:color w:val="000000"/>
        <w:sz w:val="21"/>
        <w:szCs w:val="21"/>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9440A" w14:textId="4BF1C9A4" w:rsidR="00000000" w:rsidRDefault="006F287E">
    <w:pPr>
      <w:spacing w:line="252" w:lineRule="atLeast"/>
      <w:jc w:val="center"/>
      <w:rPr>
        <w:rFonts w:ascii="Century" w:eastAsia="ＭＳ 明朝" w:hAnsi="ＭＳ 明朝" w:cs="ＭＳ 明朝"/>
        <w:color w:val="000000"/>
        <w:sz w:val="21"/>
        <w:szCs w:val="21"/>
      </w:rPr>
    </w:pP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PAGE</w:instrText>
    </w:r>
    <w:r>
      <w:rPr>
        <w:rFonts w:ascii="Century" w:eastAsia="ＭＳ 明朝" w:hAnsi="ＭＳ 明朝" w:cs="ＭＳ 明朝"/>
        <w:color w:val="000000"/>
        <w:sz w:val="21"/>
        <w:szCs w:val="21"/>
      </w:rPr>
      <w:fldChar w:fldCharType="separate"/>
    </w:r>
    <w:r>
      <w:rPr>
        <w:rFonts w:ascii="Century" w:eastAsia="ＭＳ 明朝" w:hAnsi="ＭＳ 明朝" w:cs="ＭＳ 明朝"/>
        <w:color w:val="000000"/>
        <w:sz w:val="21"/>
        <w:szCs w:val="21"/>
      </w:rPr>
      <w:t>1</w:t>
    </w:r>
    <w:r>
      <w:rPr>
        <w:rFonts w:ascii="Century" w:eastAsia="ＭＳ 明朝" w:hAnsi="ＭＳ 明朝" w:cs="ＭＳ 明朝"/>
        <w:color w:val="000000"/>
        <w:sz w:val="21"/>
        <w:szCs w:val="21"/>
      </w:rPr>
      <w:fldChar w:fldCharType="end"/>
    </w:r>
    <w:r>
      <w:rPr>
        <w:rFonts w:ascii="Century" w:eastAsia="ＭＳ 明朝" w:hAnsi="ＭＳ 明朝" w:cs="ＭＳ 明朝"/>
        <w:color w:val="000000"/>
        <w:sz w:val="21"/>
        <w:szCs w:val="21"/>
      </w:rPr>
      <w:t>/</w:t>
    </w: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 xml:space="preserve"> PAGEREF "last"  </w:instrText>
    </w:r>
    <w:r>
      <w:rPr>
        <w:rFonts w:ascii="Century" w:eastAsia="ＭＳ 明朝" w:hAnsi="ＭＳ 明朝" w:cs="ＭＳ 明朝"/>
        <w:color w:val="000000"/>
        <w:sz w:val="21"/>
        <w:szCs w:val="21"/>
      </w:rPr>
      <w:fldChar w:fldCharType="separate"/>
    </w:r>
    <w:r>
      <w:rPr>
        <w:rFonts w:ascii="Century" w:eastAsia="ＭＳ 明朝" w:hAnsi="ＭＳ 明朝" w:cs="ＭＳ 明朝"/>
        <w:noProof/>
        <w:color w:val="000000"/>
        <w:sz w:val="21"/>
        <w:szCs w:val="21"/>
      </w:rPr>
      <w:t>31</w:t>
    </w:r>
    <w:r>
      <w:rPr>
        <w:rFonts w:ascii="Century" w:eastAsia="ＭＳ 明朝" w:hAnsi="ＭＳ 明朝" w:cs="ＭＳ 明朝"/>
        <w:color w:val="000000"/>
        <w:sz w:val="21"/>
        <w:szCs w:val="21"/>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1BD4B" w14:textId="20C5D189" w:rsidR="00000000" w:rsidRDefault="006F287E">
    <w:pPr>
      <w:spacing w:line="252" w:lineRule="atLeast"/>
      <w:jc w:val="center"/>
      <w:rPr>
        <w:rFonts w:ascii="Century" w:eastAsia="ＭＳ 明朝" w:hAnsi="ＭＳ 明朝" w:cs="ＭＳ 明朝"/>
        <w:color w:val="000000"/>
        <w:sz w:val="21"/>
        <w:szCs w:val="21"/>
      </w:rPr>
    </w:pP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PAGE</w:instrText>
    </w:r>
    <w:r>
      <w:rPr>
        <w:rFonts w:ascii="Century" w:eastAsia="ＭＳ 明朝" w:hAnsi="ＭＳ 明朝" w:cs="ＭＳ 明朝"/>
        <w:color w:val="000000"/>
        <w:sz w:val="21"/>
        <w:szCs w:val="21"/>
      </w:rPr>
      <w:fldChar w:fldCharType="separate"/>
    </w:r>
    <w:r>
      <w:rPr>
        <w:rFonts w:ascii="Century" w:eastAsia="ＭＳ 明朝" w:hAnsi="ＭＳ 明朝" w:cs="ＭＳ 明朝"/>
        <w:color w:val="000000"/>
        <w:sz w:val="21"/>
        <w:szCs w:val="21"/>
      </w:rPr>
      <w:t>1</w:t>
    </w:r>
    <w:r>
      <w:rPr>
        <w:rFonts w:ascii="Century" w:eastAsia="ＭＳ 明朝" w:hAnsi="ＭＳ 明朝" w:cs="ＭＳ 明朝"/>
        <w:color w:val="000000"/>
        <w:sz w:val="21"/>
        <w:szCs w:val="21"/>
      </w:rPr>
      <w:fldChar w:fldCharType="end"/>
    </w:r>
    <w:r>
      <w:rPr>
        <w:rFonts w:ascii="Century" w:eastAsia="ＭＳ 明朝" w:hAnsi="ＭＳ 明朝" w:cs="ＭＳ 明朝"/>
        <w:color w:val="000000"/>
        <w:sz w:val="21"/>
        <w:szCs w:val="21"/>
      </w:rPr>
      <w:t>/</w:t>
    </w: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 xml:space="preserve"> PAGEREF "last"  </w:instrText>
    </w:r>
    <w:r>
      <w:rPr>
        <w:rFonts w:ascii="Century" w:eastAsia="ＭＳ 明朝" w:hAnsi="ＭＳ 明朝" w:cs="ＭＳ 明朝"/>
        <w:color w:val="000000"/>
        <w:sz w:val="21"/>
        <w:szCs w:val="21"/>
      </w:rPr>
      <w:fldChar w:fldCharType="separate"/>
    </w:r>
    <w:r>
      <w:rPr>
        <w:rFonts w:ascii="Century" w:eastAsia="ＭＳ 明朝" w:hAnsi="ＭＳ 明朝" w:cs="ＭＳ 明朝"/>
        <w:noProof/>
        <w:color w:val="000000"/>
        <w:sz w:val="21"/>
        <w:szCs w:val="21"/>
      </w:rPr>
      <w:t>32</w:t>
    </w:r>
    <w:r>
      <w:rPr>
        <w:rFonts w:ascii="Century" w:eastAsia="ＭＳ 明朝" w:hAnsi="ＭＳ 明朝" w:cs="ＭＳ 明朝"/>
        <w:color w:val="000000"/>
        <w:sz w:val="21"/>
        <w:szCs w:val="21"/>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DB12D" w14:textId="1BAB1D80" w:rsidR="00000000" w:rsidRDefault="006F287E">
    <w:pPr>
      <w:spacing w:line="252" w:lineRule="atLeast"/>
      <w:jc w:val="center"/>
      <w:rPr>
        <w:rFonts w:ascii="Century" w:eastAsia="ＭＳ 明朝" w:hAnsi="ＭＳ 明朝" w:cs="ＭＳ 明朝"/>
        <w:color w:val="000000"/>
        <w:sz w:val="21"/>
        <w:szCs w:val="21"/>
      </w:rPr>
    </w:pP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PAGE</w:instrText>
    </w:r>
    <w:r>
      <w:rPr>
        <w:rFonts w:ascii="Century" w:eastAsia="ＭＳ 明朝" w:hAnsi="ＭＳ 明朝" w:cs="ＭＳ 明朝"/>
        <w:color w:val="000000"/>
        <w:sz w:val="21"/>
        <w:szCs w:val="21"/>
      </w:rPr>
      <w:fldChar w:fldCharType="separate"/>
    </w:r>
    <w:r>
      <w:rPr>
        <w:rFonts w:ascii="Century" w:eastAsia="ＭＳ 明朝" w:hAnsi="ＭＳ 明朝" w:cs="ＭＳ 明朝"/>
        <w:color w:val="000000"/>
        <w:sz w:val="21"/>
        <w:szCs w:val="21"/>
      </w:rPr>
      <w:t>1</w:t>
    </w:r>
    <w:r>
      <w:rPr>
        <w:rFonts w:ascii="Century" w:eastAsia="ＭＳ 明朝" w:hAnsi="ＭＳ 明朝" w:cs="ＭＳ 明朝"/>
        <w:color w:val="000000"/>
        <w:sz w:val="21"/>
        <w:szCs w:val="21"/>
      </w:rPr>
      <w:fldChar w:fldCharType="end"/>
    </w:r>
    <w:r>
      <w:rPr>
        <w:rFonts w:ascii="Century" w:eastAsia="ＭＳ 明朝" w:hAnsi="ＭＳ 明朝" w:cs="ＭＳ 明朝"/>
        <w:color w:val="000000"/>
        <w:sz w:val="21"/>
        <w:szCs w:val="21"/>
      </w:rPr>
      <w:t>/</w:t>
    </w: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 xml:space="preserve"> PAGEREF "last"  </w:instrText>
    </w:r>
    <w:r>
      <w:rPr>
        <w:rFonts w:ascii="Century" w:eastAsia="ＭＳ 明朝" w:hAnsi="ＭＳ 明朝" w:cs="ＭＳ 明朝"/>
        <w:color w:val="000000"/>
        <w:sz w:val="21"/>
        <w:szCs w:val="21"/>
      </w:rPr>
      <w:fldChar w:fldCharType="separate"/>
    </w:r>
    <w:r>
      <w:rPr>
        <w:rFonts w:ascii="Century" w:eastAsia="ＭＳ 明朝" w:hAnsi="ＭＳ 明朝" w:cs="ＭＳ 明朝"/>
        <w:noProof/>
        <w:color w:val="000000"/>
        <w:sz w:val="21"/>
        <w:szCs w:val="21"/>
      </w:rPr>
      <w:t>33</w:t>
    </w:r>
    <w:r>
      <w:rPr>
        <w:rFonts w:ascii="Century" w:eastAsia="ＭＳ 明朝" w:hAnsi="ＭＳ 明朝" w:cs="ＭＳ 明朝"/>
        <w:color w:val="000000"/>
        <w:sz w:val="21"/>
        <w:szCs w:val="21"/>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2F1C8" w14:textId="62BBE14F" w:rsidR="00000000" w:rsidRDefault="006F287E">
    <w:pPr>
      <w:spacing w:line="252" w:lineRule="atLeast"/>
      <w:jc w:val="center"/>
      <w:rPr>
        <w:rFonts w:ascii="Century" w:eastAsia="ＭＳ 明朝" w:hAnsi="ＭＳ 明朝" w:cs="ＭＳ 明朝"/>
        <w:color w:val="000000"/>
        <w:sz w:val="21"/>
        <w:szCs w:val="21"/>
      </w:rPr>
    </w:pP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PAGE</w:instrText>
    </w:r>
    <w:r>
      <w:rPr>
        <w:rFonts w:ascii="Century" w:eastAsia="ＭＳ 明朝" w:hAnsi="ＭＳ 明朝" w:cs="ＭＳ 明朝"/>
        <w:color w:val="000000"/>
        <w:sz w:val="21"/>
        <w:szCs w:val="21"/>
      </w:rPr>
      <w:fldChar w:fldCharType="separate"/>
    </w:r>
    <w:r>
      <w:rPr>
        <w:rFonts w:ascii="Century" w:eastAsia="ＭＳ 明朝" w:hAnsi="ＭＳ 明朝" w:cs="ＭＳ 明朝"/>
        <w:color w:val="000000"/>
        <w:sz w:val="21"/>
        <w:szCs w:val="21"/>
      </w:rPr>
      <w:t>1</w:t>
    </w:r>
    <w:r>
      <w:rPr>
        <w:rFonts w:ascii="Century" w:eastAsia="ＭＳ 明朝" w:hAnsi="ＭＳ 明朝" w:cs="ＭＳ 明朝"/>
        <w:color w:val="000000"/>
        <w:sz w:val="21"/>
        <w:szCs w:val="21"/>
      </w:rPr>
      <w:fldChar w:fldCharType="end"/>
    </w:r>
    <w:r>
      <w:rPr>
        <w:rFonts w:ascii="Century" w:eastAsia="ＭＳ 明朝" w:hAnsi="ＭＳ 明朝" w:cs="ＭＳ 明朝"/>
        <w:color w:val="000000"/>
        <w:sz w:val="21"/>
        <w:szCs w:val="21"/>
      </w:rPr>
      <w:t>/</w:t>
    </w: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 xml:space="preserve"> PAGEREF "last"  </w:instrText>
    </w:r>
    <w:r>
      <w:rPr>
        <w:rFonts w:ascii="Century" w:eastAsia="ＭＳ 明朝" w:hAnsi="ＭＳ 明朝" w:cs="ＭＳ 明朝"/>
        <w:color w:val="000000"/>
        <w:sz w:val="21"/>
        <w:szCs w:val="21"/>
      </w:rPr>
      <w:fldChar w:fldCharType="separate"/>
    </w:r>
    <w:r>
      <w:rPr>
        <w:rFonts w:ascii="Century" w:eastAsia="ＭＳ 明朝" w:hAnsi="ＭＳ 明朝" w:cs="ＭＳ 明朝"/>
        <w:noProof/>
        <w:color w:val="000000"/>
        <w:sz w:val="21"/>
        <w:szCs w:val="21"/>
      </w:rPr>
      <w:t>34</w:t>
    </w:r>
    <w:r>
      <w:rPr>
        <w:rFonts w:ascii="Century" w:eastAsia="ＭＳ 明朝" w:hAnsi="ＭＳ 明朝" w:cs="ＭＳ 明朝"/>
        <w:color w:val="000000"/>
        <w:sz w:val="21"/>
        <w:szCs w:val="21"/>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6D92F" w14:textId="38EDE0E1" w:rsidR="00000000" w:rsidRDefault="006F287E">
    <w:pPr>
      <w:spacing w:line="252" w:lineRule="atLeast"/>
      <w:jc w:val="center"/>
      <w:rPr>
        <w:rFonts w:ascii="Century" w:eastAsia="ＭＳ 明朝" w:hAnsi="ＭＳ 明朝" w:cs="ＭＳ 明朝"/>
        <w:color w:val="000000"/>
        <w:sz w:val="21"/>
        <w:szCs w:val="21"/>
      </w:rPr>
    </w:pP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PAGE</w:instrText>
    </w:r>
    <w:r>
      <w:rPr>
        <w:rFonts w:ascii="Century" w:eastAsia="ＭＳ 明朝" w:hAnsi="ＭＳ 明朝" w:cs="ＭＳ 明朝"/>
        <w:color w:val="000000"/>
        <w:sz w:val="21"/>
        <w:szCs w:val="21"/>
      </w:rPr>
      <w:fldChar w:fldCharType="separate"/>
    </w:r>
    <w:r>
      <w:rPr>
        <w:rFonts w:ascii="Century" w:eastAsia="ＭＳ 明朝" w:hAnsi="ＭＳ 明朝" w:cs="ＭＳ 明朝"/>
        <w:color w:val="000000"/>
        <w:sz w:val="21"/>
        <w:szCs w:val="21"/>
      </w:rPr>
      <w:t>1</w:t>
    </w:r>
    <w:r>
      <w:rPr>
        <w:rFonts w:ascii="Century" w:eastAsia="ＭＳ 明朝" w:hAnsi="ＭＳ 明朝" w:cs="ＭＳ 明朝"/>
        <w:color w:val="000000"/>
        <w:sz w:val="21"/>
        <w:szCs w:val="21"/>
      </w:rPr>
      <w:fldChar w:fldCharType="end"/>
    </w:r>
    <w:r>
      <w:rPr>
        <w:rFonts w:ascii="Century" w:eastAsia="ＭＳ 明朝" w:hAnsi="ＭＳ 明朝" w:cs="ＭＳ 明朝"/>
        <w:color w:val="000000"/>
        <w:sz w:val="21"/>
        <w:szCs w:val="21"/>
      </w:rPr>
      <w:t>/</w:t>
    </w: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 xml:space="preserve"> PAGEREF "last"  </w:instrText>
    </w:r>
    <w:r>
      <w:rPr>
        <w:rFonts w:ascii="Century" w:eastAsia="ＭＳ 明朝" w:hAnsi="ＭＳ 明朝" w:cs="ＭＳ 明朝"/>
        <w:color w:val="000000"/>
        <w:sz w:val="21"/>
        <w:szCs w:val="21"/>
      </w:rPr>
      <w:fldChar w:fldCharType="separate"/>
    </w:r>
    <w:r>
      <w:rPr>
        <w:rFonts w:ascii="Century" w:eastAsia="ＭＳ 明朝" w:hAnsi="ＭＳ 明朝" w:cs="ＭＳ 明朝"/>
        <w:noProof/>
        <w:color w:val="000000"/>
        <w:sz w:val="21"/>
        <w:szCs w:val="21"/>
      </w:rPr>
      <w:t>35</w:t>
    </w:r>
    <w:r>
      <w:rPr>
        <w:rFonts w:ascii="Century" w:eastAsia="ＭＳ 明朝" w:hAnsi="ＭＳ 明朝" w:cs="ＭＳ 明朝"/>
        <w:color w:val="000000"/>
        <w:sz w:val="21"/>
        <w:szCs w:val="21"/>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A16D6" w14:textId="566224CE" w:rsidR="00000000" w:rsidRDefault="006F287E">
    <w:pPr>
      <w:spacing w:line="252" w:lineRule="atLeast"/>
      <w:jc w:val="center"/>
      <w:rPr>
        <w:rFonts w:ascii="Century" w:eastAsia="ＭＳ 明朝" w:hAnsi="ＭＳ 明朝" w:cs="ＭＳ 明朝"/>
        <w:color w:val="000000"/>
        <w:sz w:val="21"/>
        <w:szCs w:val="21"/>
      </w:rPr>
    </w:pP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PAGE</w:instrText>
    </w:r>
    <w:r>
      <w:rPr>
        <w:rFonts w:ascii="Century" w:eastAsia="ＭＳ 明朝" w:hAnsi="ＭＳ 明朝" w:cs="ＭＳ 明朝"/>
        <w:color w:val="000000"/>
        <w:sz w:val="21"/>
        <w:szCs w:val="21"/>
      </w:rPr>
      <w:fldChar w:fldCharType="separate"/>
    </w:r>
    <w:r>
      <w:rPr>
        <w:rFonts w:ascii="Century" w:eastAsia="ＭＳ 明朝" w:hAnsi="ＭＳ 明朝" w:cs="ＭＳ 明朝"/>
        <w:color w:val="000000"/>
        <w:sz w:val="21"/>
        <w:szCs w:val="21"/>
      </w:rPr>
      <w:t>1</w:t>
    </w:r>
    <w:r>
      <w:rPr>
        <w:rFonts w:ascii="Century" w:eastAsia="ＭＳ 明朝" w:hAnsi="ＭＳ 明朝" w:cs="ＭＳ 明朝"/>
        <w:color w:val="000000"/>
        <w:sz w:val="21"/>
        <w:szCs w:val="21"/>
      </w:rPr>
      <w:fldChar w:fldCharType="end"/>
    </w:r>
    <w:r>
      <w:rPr>
        <w:rFonts w:ascii="Century" w:eastAsia="ＭＳ 明朝" w:hAnsi="ＭＳ 明朝" w:cs="ＭＳ 明朝"/>
        <w:color w:val="000000"/>
        <w:sz w:val="21"/>
        <w:szCs w:val="21"/>
      </w:rPr>
      <w:t>/</w:t>
    </w: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 xml:space="preserve"> PAGEREF "last"  </w:instrText>
    </w:r>
    <w:r>
      <w:rPr>
        <w:rFonts w:ascii="Century" w:eastAsia="ＭＳ 明朝" w:hAnsi="ＭＳ 明朝" w:cs="ＭＳ 明朝"/>
        <w:color w:val="000000"/>
        <w:sz w:val="21"/>
        <w:szCs w:val="21"/>
      </w:rPr>
      <w:fldChar w:fldCharType="separate"/>
    </w:r>
    <w:r>
      <w:rPr>
        <w:rFonts w:ascii="Century" w:eastAsia="ＭＳ 明朝" w:hAnsi="ＭＳ 明朝" w:cs="ＭＳ 明朝"/>
        <w:noProof/>
        <w:color w:val="000000"/>
        <w:sz w:val="21"/>
        <w:szCs w:val="21"/>
      </w:rPr>
      <w:t>36</w:t>
    </w:r>
    <w:r>
      <w:rPr>
        <w:rFonts w:ascii="Century" w:eastAsia="ＭＳ 明朝" w:hAnsi="ＭＳ 明朝" w:cs="ＭＳ 明朝"/>
        <w:color w:val="000000"/>
        <w:sz w:val="21"/>
        <w:szCs w:val="21"/>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75CDA" w14:textId="1EB80F75" w:rsidR="00000000" w:rsidRDefault="006F287E">
    <w:pPr>
      <w:spacing w:line="252" w:lineRule="atLeast"/>
      <w:jc w:val="center"/>
      <w:rPr>
        <w:rFonts w:ascii="Century" w:eastAsia="ＭＳ 明朝" w:hAnsi="ＭＳ 明朝" w:cs="ＭＳ 明朝"/>
        <w:color w:val="000000"/>
        <w:sz w:val="21"/>
        <w:szCs w:val="21"/>
      </w:rPr>
    </w:pP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PAGE</w:instrText>
    </w:r>
    <w:r>
      <w:rPr>
        <w:rFonts w:ascii="Century" w:eastAsia="ＭＳ 明朝" w:hAnsi="ＭＳ 明朝" w:cs="ＭＳ 明朝"/>
        <w:color w:val="000000"/>
        <w:sz w:val="21"/>
        <w:szCs w:val="21"/>
      </w:rPr>
      <w:fldChar w:fldCharType="separate"/>
    </w:r>
    <w:r>
      <w:rPr>
        <w:rFonts w:ascii="Century" w:eastAsia="ＭＳ 明朝" w:hAnsi="ＭＳ 明朝" w:cs="ＭＳ 明朝"/>
        <w:color w:val="000000"/>
        <w:sz w:val="21"/>
        <w:szCs w:val="21"/>
      </w:rPr>
      <w:t>1</w:t>
    </w:r>
    <w:r>
      <w:rPr>
        <w:rFonts w:ascii="Century" w:eastAsia="ＭＳ 明朝" w:hAnsi="ＭＳ 明朝" w:cs="ＭＳ 明朝"/>
        <w:color w:val="000000"/>
        <w:sz w:val="21"/>
        <w:szCs w:val="21"/>
      </w:rPr>
      <w:fldChar w:fldCharType="end"/>
    </w:r>
    <w:r>
      <w:rPr>
        <w:rFonts w:ascii="Century" w:eastAsia="ＭＳ 明朝" w:hAnsi="ＭＳ 明朝" w:cs="ＭＳ 明朝"/>
        <w:color w:val="000000"/>
        <w:sz w:val="21"/>
        <w:szCs w:val="21"/>
      </w:rPr>
      <w:t>/</w:t>
    </w: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 xml:space="preserve"> PAGEREF "last"  </w:instrText>
    </w:r>
    <w:r>
      <w:rPr>
        <w:rFonts w:ascii="Century" w:eastAsia="ＭＳ 明朝" w:hAnsi="ＭＳ 明朝" w:cs="ＭＳ 明朝"/>
        <w:color w:val="000000"/>
        <w:sz w:val="21"/>
        <w:szCs w:val="21"/>
      </w:rPr>
      <w:fldChar w:fldCharType="separate"/>
    </w:r>
    <w:r>
      <w:rPr>
        <w:rFonts w:ascii="Century" w:eastAsia="ＭＳ 明朝" w:hAnsi="ＭＳ 明朝" w:cs="ＭＳ 明朝"/>
        <w:noProof/>
        <w:color w:val="000000"/>
        <w:sz w:val="21"/>
        <w:szCs w:val="21"/>
      </w:rPr>
      <w:t>37</w:t>
    </w:r>
    <w:r>
      <w:rPr>
        <w:rFonts w:ascii="Century" w:eastAsia="ＭＳ 明朝" w:hAnsi="ＭＳ 明朝" w:cs="ＭＳ 明朝"/>
        <w:color w:val="000000"/>
        <w:sz w:val="21"/>
        <w:szCs w:val="21"/>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4D4E9" w14:textId="25C5B681" w:rsidR="00000000" w:rsidRDefault="006F287E">
    <w:pPr>
      <w:spacing w:line="252" w:lineRule="atLeast"/>
      <w:jc w:val="center"/>
      <w:rPr>
        <w:rFonts w:ascii="Century" w:eastAsia="ＭＳ 明朝" w:hAnsi="ＭＳ 明朝" w:cs="ＭＳ 明朝"/>
        <w:color w:val="000000"/>
        <w:sz w:val="21"/>
        <w:szCs w:val="21"/>
      </w:rPr>
    </w:pP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PAGE</w:instrText>
    </w:r>
    <w:r>
      <w:rPr>
        <w:rFonts w:ascii="Century" w:eastAsia="ＭＳ 明朝" w:hAnsi="ＭＳ 明朝" w:cs="ＭＳ 明朝"/>
        <w:color w:val="000000"/>
        <w:sz w:val="21"/>
        <w:szCs w:val="21"/>
      </w:rPr>
      <w:fldChar w:fldCharType="separate"/>
    </w:r>
    <w:r>
      <w:rPr>
        <w:rFonts w:ascii="Century" w:eastAsia="ＭＳ 明朝" w:hAnsi="ＭＳ 明朝" w:cs="ＭＳ 明朝"/>
        <w:color w:val="000000"/>
        <w:sz w:val="21"/>
        <w:szCs w:val="21"/>
      </w:rPr>
      <w:t>1</w:t>
    </w:r>
    <w:r>
      <w:rPr>
        <w:rFonts w:ascii="Century" w:eastAsia="ＭＳ 明朝" w:hAnsi="ＭＳ 明朝" w:cs="ＭＳ 明朝"/>
        <w:color w:val="000000"/>
        <w:sz w:val="21"/>
        <w:szCs w:val="21"/>
      </w:rPr>
      <w:fldChar w:fldCharType="end"/>
    </w:r>
    <w:r>
      <w:rPr>
        <w:rFonts w:ascii="Century" w:eastAsia="ＭＳ 明朝" w:hAnsi="ＭＳ 明朝" w:cs="ＭＳ 明朝"/>
        <w:color w:val="000000"/>
        <w:sz w:val="21"/>
        <w:szCs w:val="21"/>
      </w:rPr>
      <w:t>/</w:t>
    </w: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 xml:space="preserve"> PAGEREF "last"  </w:instrText>
    </w:r>
    <w:r>
      <w:rPr>
        <w:rFonts w:ascii="Century" w:eastAsia="ＭＳ 明朝" w:hAnsi="ＭＳ 明朝" w:cs="ＭＳ 明朝"/>
        <w:color w:val="000000"/>
        <w:sz w:val="21"/>
        <w:szCs w:val="21"/>
      </w:rPr>
      <w:fldChar w:fldCharType="separate"/>
    </w:r>
    <w:r>
      <w:rPr>
        <w:rFonts w:ascii="Century" w:eastAsia="ＭＳ 明朝" w:hAnsi="ＭＳ 明朝" w:cs="ＭＳ 明朝"/>
        <w:noProof/>
        <w:color w:val="000000"/>
        <w:sz w:val="21"/>
        <w:szCs w:val="21"/>
      </w:rPr>
      <w:t>38</w:t>
    </w:r>
    <w:r>
      <w:rPr>
        <w:rFonts w:ascii="Century" w:eastAsia="ＭＳ 明朝" w:hAnsi="ＭＳ 明朝" w:cs="ＭＳ 明朝"/>
        <w:color w:val="000000"/>
        <w:sz w:val="21"/>
        <w:szCs w:val="21"/>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ACB5A" w14:textId="20E58503" w:rsidR="00000000" w:rsidRDefault="006F287E">
    <w:pPr>
      <w:spacing w:line="252" w:lineRule="atLeast"/>
      <w:jc w:val="center"/>
      <w:rPr>
        <w:rFonts w:ascii="Century" w:eastAsia="ＭＳ 明朝" w:hAnsi="ＭＳ 明朝" w:cs="ＭＳ 明朝"/>
        <w:color w:val="000000"/>
        <w:sz w:val="21"/>
        <w:szCs w:val="21"/>
      </w:rPr>
    </w:pP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PAGE</w:instrText>
    </w:r>
    <w:r>
      <w:rPr>
        <w:rFonts w:ascii="Century" w:eastAsia="ＭＳ 明朝" w:hAnsi="ＭＳ 明朝" w:cs="ＭＳ 明朝"/>
        <w:color w:val="000000"/>
        <w:sz w:val="21"/>
        <w:szCs w:val="21"/>
      </w:rPr>
      <w:fldChar w:fldCharType="separate"/>
    </w:r>
    <w:r>
      <w:rPr>
        <w:rFonts w:ascii="Century" w:eastAsia="ＭＳ 明朝" w:hAnsi="ＭＳ 明朝" w:cs="ＭＳ 明朝"/>
        <w:color w:val="000000"/>
        <w:sz w:val="21"/>
        <w:szCs w:val="21"/>
      </w:rPr>
      <w:t>1</w:t>
    </w:r>
    <w:r>
      <w:rPr>
        <w:rFonts w:ascii="Century" w:eastAsia="ＭＳ 明朝" w:hAnsi="ＭＳ 明朝" w:cs="ＭＳ 明朝"/>
        <w:color w:val="000000"/>
        <w:sz w:val="21"/>
        <w:szCs w:val="21"/>
      </w:rPr>
      <w:fldChar w:fldCharType="end"/>
    </w:r>
    <w:r>
      <w:rPr>
        <w:rFonts w:ascii="Century" w:eastAsia="ＭＳ 明朝" w:hAnsi="ＭＳ 明朝" w:cs="ＭＳ 明朝"/>
        <w:color w:val="000000"/>
        <w:sz w:val="21"/>
        <w:szCs w:val="21"/>
      </w:rPr>
      <w:t>/</w:t>
    </w: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 xml:space="preserve"> PAGEREF "last"  </w:instrText>
    </w:r>
    <w:r>
      <w:rPr>
        <w:rFonts w:ascii="Century" w:eastAsia="ＭＳ 明朝" w:hAnsi="ＭＳ 明朝" w:cs="ＭＳ 明朝"/>
        <w:color w:val="000000"/>
        <w:sz w:val="21"/>
        <w:szCs w:val="21"/>
      </w:rPr>
      <w:fldChar w:fldCharType="separate"/>
    </w:r>
    <w:r>
      <w:rPr>
        <w:rFonts w:ascii="Century" w:eastAsia="ＭＳ 明朝" w:hAnsi="ＭＳ 明朝" w:cs="ＭＳ 明朝"/>
        <w:noProof/>
        <w:color w:val="000000"/>
        <w:sz w:val="21"/>
        <w:szCs w:val="21"/>
      </w:rPr>
      <w:t>39</w:t>
    </w:r>
    <w:r>
      <w:rPr>
        <w:rFonts w:ascii="Century" w:eastAsia="ＭＳ 明朝" w:hAnsi="ＭＳ 明朝" w:cs="ＭＳ 明朝"/>
        <w:color w:val="000000"/>
        <w:sz w:val="21"/>
        <w:szCs w:val="21"/>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E2B5E" w14:textId="678049FD" w:rsidR="00000000" w:rsidRDefault="006F287E">
    <w:pPr>
      <w:spacing w:line="252" w:lineRule="atLeast"/>
      <w:jc w:val="center"/>
      <w:rPr>
        <w:rFonts w:ascii="Century" w:eastAsia="ＭＳ 明朝" w:hAnsi="ＭＳ 明朝" w:cs="ＭＳ 明朝"/>
        <w:color w:val="000000"/>
        <w:sz w:val="21"/>
        <w:szCs w:val="21"/>
      </w:rPr>
    </w:pP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PAGE</w:instrText>
    </w:r>
    <w:r>
      <w:rPr>
        <w:rFonts w:ascii="Century" w:eastAsia="ＭＳ 明朝" w:hAnsi="ＭＳ 明朝" w:cs="ＭＳ 明朝"/>
        <w:color w:val="000000"/>
        <w:sz w:val="21"/>
        <w:szCs w:val="21"/>
      </w:rPr>
      <w:fldChar w:fldCharType="separate"/>
    </w:r>
    <w:r>
      <w:rPr>
        <w:rFonts w:ascii="Century" w:eastAsia="ＭＳ 明朝" w:hAnsi="ＭＳ 明朝" w:cs="ＭＳ 明朝"/>
        <w:color w:val="000000"/>
        <w:sz w:val="21"/>
        <w:szCs w:val="21"/>
      </w:rPr>
      <w:t>1</w:t>
    </w:r>
    <w:r>
      <w:rPr>
        <w:rFonts w:ascii="Century" w:eastAsia="ＭＳ 明朝" w:hAnsi="ＭＳ 明朝" w:cs="ＭＳ 明朝"/>
        <w:color w:val="000000"/>
        <w:sz w:val="21"/>
        <w:szCs w:val="21"/>
      </w:rPr>
      <w:fldChar w:fldCharType="end"/>
    </w:r>
    <w:r>
      <w:rPr>
        <w:rFonts w:ascii="Century" w:eastAsia="ＭＳ 明朝" w:hAnsi="ＭＳ 明朝" w:cs="ＭＳ 明朝"/>
        <w:color w:val="000000"/>
        <w:sz w:val="21"/>
        <w:szCs w:val="21"/>
      </w:rPr>
      <w:t>/</w:t>
    </w: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 xml:space="preserve"> PAGEREF "last"  </w:instrText>
    </w:r>
    <w:r>
      <w:rPr>
        <w:rFonts w:ascii="Century" w:eastAsia="ＭＳ 明朝" w:hAnsi="ＭＳ 明朝" w:cs="ＭＳ 明朝"/>
        <w:color w:val="000000"/>
        <w:sz w:val="21"/>
        <w:szCs w:val="21"/>
      </w:rPr>
      <w:fldChar w:fldCharType="separate"/>
    </w:r>
    <w:r>
      <w:rPr>
        <w:rFonts w:ascii="Century" w:eastAsia="ＭＳ 明朝" w:hAnsi="ＭＳ 明朝" w:cs="ＭＳ 明朝"/>
        <w:noProof/>
        <w:color w:val="000000"/>
        <w:sz w:val="21"/>
        <w:szCs w:val="21"/>
      </w:rPr>
      <w:t>40</w:t>
    </w:r>
    <w:r>
      <w:rPr>
        <w:rFonts w:ascii="Century" w:eastAsia="ＭＳ 明朝" w:hAnsi="ＭＳ 明朝" w:cs="ＭＳ 明朝"/>
        <w:color w:val="000000"/>
        <w:sz w:val="21"/>
        <w:szCs w:val="21"/>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9D542" w14:textId="79A2F775" w:rsidR="00000000" w:rsidRDefault="006F287E">
    <w:pPr>
      <w:spacing w:line="252" w:lineRule="atLeast"/>
      <w:jc w:val="center"/>
      <w:rPr>
        <w:rFonts w:ascii="Century" w:eastAsia="ＭＳ 明朝" w:hAnsi="ＭＳ 明朝" w:cs="ＭＳ 明朝"/>
        <w:color w:val="000000"/>
        <w:sz w:val="21"/>
        <w:szCs w:val="21"/>
      </w:rPr>
    </w:pP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PAGE</w:instrText>
    </w:r>
    <w:r>
      <w:rPr>
        <w:rFonts w:ascii="Century" w:eastAsia="ＭＳ 明朝" w:hAnsi="ＭＳ 明朝" w:cs="ＭＳ 明朝"/>
        <w:color w:val="000000"/>
        <w:sz w:val="21"/>
        <w:szCs w:val="21"/>
      </w:rPr>
      <w:fldChar w:fldCharType="separate"/>
    </w:r>
    <w:r>
      <w:rPr>
        <w:rFonts w:ascii="Century" w:eastAsia="ＭＳ 明朝" w:hAnsi="ＭＳ 明朝" w:cs="ＭＳ 明朝"/>
        <w:color w:val="000000"/>
        <w:sz w:val="21"/>
        <w:szCs w:val="21"/>
      </w:rPr>
      <w:t>1</w:t>
    </w:r>
    <w:r>
      <w:rPr>
        <w:rFonts w:ascii="Century" w:eastAsia="ＭＳ 明朝" w:hAnsi="ＭＳ 明朝" w:cs="ＭＳ 明朝"/>
        <w:color w:val="000000"/>
        <w:sz w:val="21"/>
        <w:szCs w:val="21"/>
      </w:rPr>
      <w:fldChar w:fldCharType="end"/>
    </w:r>
    <w:r>
      <w:rPr>
        <w:rFonts w:ascii="Century" w:eastAsia="ＭＳ 明朝" w:hAnsi="ＭＳ 明朝" w:cs="ＭＳ 明朝"/>
        <w:color w:val="000000"/>
        <w:sz w:val="21"/>
        <w:szCs w:val="21"/>
      </w:rPr>
      <w:t>/</w:t>
    </w: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 xml:space="preserve"> PAGEREF "las</w:instrText>
    </w:r>
    <w:r>
      <w:rPr>
        <w:rFonts w:ascii="Century" w:eastAsia="ＭＳ 明朝" w:hAnsi="ＭＳ 明朝" w:cs="ＭＳ 明朝"/>
        <w:color w:val="000000"/>
        <w:sz w:val="21"/>
        <w:szCs w:val="21"/>
      </w:rPr>
      <w:instrText xml:space="preserve">t"  </w:instrText>
    </w:r>
    <w:r>
      <w:rPr>
        <w:rFonts w:ascii="Century" w:eastAsia="ＭＳ 明朝" w:hAnsi="ＭＳ 明朝" w:cs="ＭＳ 明朝"/>
        <w:color w:val="000000"/>
        <w:sz w:val="21"/>
        <w:szCs w:val="21"/>
      </w:rPr>
      <w:fldChar w:fldCharType="separate"/>
    </w:r>
    <w:r>
      <w:rPr>
        <w:rFonts w:ascii="Century" w:eastAsia="ＭＳ 明朝" w:hAnsi="ＭＳ 明朝" w:cs="ＭＳ 明朝"/>
        <w:noProof/>
        <w:color w:val="000000"/>
        <w:sz w:val="21"/>
        <w:szCs w:val="21"/>
      </w:rPr>
      <w:t>41</w:t>
    </w:r>
    <w:r>
      <w:rPr>
        <w:rFonts w:ascii="Century" w:eastAsia="ＭＳ 明朝" w:hAnsi="ＭＳ 明朝" w:cs="ＭＳ 明朝"/>
        <w:color w:val="000000"/>
        <w:sz w:val="21"/>
        <w:szCs w:val="21"/>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F4AF3" w14:textId="16907628" w:rsidR="00000000" w:rsidRDefault="006F287E">
    <w:pPr>
      <w:spacing w:line="252" w:lineRule="atLeast"/>
      <w:jc w:val="center"/>
      <w:rPr>
        <w:rFonts w:ascii="Century" w:eastAsia="ＭＳ 明朝" w:hAnsi="ＭＳ 明朝" w:cs="ＭＳ 明朝"/>
        <w:color w:val="000000"/>
        <w:sz w:val="21"/>
        <w:szCs w:val="21"/>
      </w:rPr>
    </w:pP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PAGE</w:instrText>
    </w:r>
    <w:r>
      <w:rPr>
        <w:rFonts w:ascii="Century" w:eastAsia="ＭＳ 明朝" w:hAnsi="ＭＳ 明朝" w:cs="ＭＳ 明朝"/>
        <w:color w:val="000000"/>
        <w:sz w:val="21"/>
        <w:szCs w:val="21"/>
      </w:rPr>
      <w:fldChar w:fldCharType="separate"/>
    </w:r>
    <w:r>
      <w:rPr>
        <w:rFonts w:ascii="Century" w:eastAsia="ＭＳ 明朝" w:hAnsi="ＭＳ 明朝" w:cs="ＭＳ 明朝"/>
        <w:color w:val="000000"/>
        <w:sz w:val="21"/>
        <w:szCs w:val="21"/>
      </w:rPr>
      <w:t>1</w:t>
    </w:r>
    <w:r>
      <w:rPr>
        <w:rFonts w:ascii="Century" w:eastAsia="ＭＳ 明朝" w:hAnsi="ＭＳ 明朝" w:cs="ＭＳ 明朝"/>
        <w:color w:val="000000"/>
        <w:sz w:val="21"/>
        <w:szCs w:val="21"/>
      </w:rPr>
      <w:fldChar w:fldCharType="end"/>
    </w:r>
    <w:r>
      <w:rPr>
        <w:rFonts w:ascii="Century" w:eastAsia="ＭＳ 明朝" w:hAnsi="ＭＳ 明朝" w:cs="ＭＳ 明朝"/>
        <w:color w:val="000000"/>
        <w:sz w:val="21"/>
        <w:szCs w:val="21"/>
      </w:rPr>
      <w:t>/</w:t>
    </w: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 xml:space="preserve"> PAGEREF "last"  </w:instrText>
    </w:r>
    <w:r>
      <w:rPr>
        <w:rFonts w:ascii="Century" w:eastAsia="ＭＳ 明朝" w:hAnsi="ＭＳ 明朝" w:cs="ＭＳ 明朝"/>
        <w:color w:val="000000"/>
        <w:sz w:val="21"/>
        <w:szCs w:val="21"/>
      </w:rPr>
      <w:fldChar w:fldCharType="separate"/>
    </w:r>
    <w:r>
      <w:rPr>
        <w:rFonts w:ascii="Century" w:eastAsia="ＭＳ 明朝" w:hAnsi="ＭＳ 明朝" w:cs="ＭＳ 明朝"/>
        <w:noProof/>
        <w:color w:val="000000"/>
        <w:sz w:val="21"/>
        <w:szCs w:val="21"/>
      </w:rPr>
      <w:t>42</w:t>
    </w:r>
    <w:r>
      <w:rPr>
        <w:rFonts w:ascii="Century" w:eastAsia="ＭＳ 明朝" w:hAnsi="ＭＳ 明朝" w:cs="ＭＳ 明朝"/>
        <w:color w:val="000000"/>
        <w:sz w:val="21"/>
        <w:szCs w:val="21"/>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D5DBC" w14:textId="2371C480" w:rsidR="00000000" w:rsidRDefault="006F287E">
    <w:pPr>
      <w:spacing w:line="252" w:lineRule="atLeast"/>
      <w:jc w:val="center"/>
      <w:rPr>
        <w:rFonts w:ascii="Century" w:eastAsia="ＭＳ 明朝" w:hAnsi="ＭＳ 明朝" w:cs="ＭＳ 明朝"/>
        <w:color w:val="000000"/>
        <w:sz w:val="21"/>
        <w:szCs w:val="21"/>
      </w:rPr>
    </w:pP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PAGE</w:instrText>
    </w:r>
    <w:r>
      <w:rPr>
        <w:rFonts w:ascii="Century" w:eastAsia="ＭＳ 明朝" w:hAnsi="ＭＳ 明朝" w:cs="ＭＳ 明朝"/>
        <w:color w:val="000000"/>
        <w:sz w:val="21"/>
        <w:szCs w:val="21"/>
      </w:rPr>
      <w:fldChar w:fldCharType="separate"/>
    </w:r>
    <w:r>
      <w:rPr>
        <w:rFonts w:ascii="Century" w:eastAsia="ＭＳ 明朝" w:hAnsi="ＭＳ 明朝" w:cs="ＭＳ 明朝"/>
        <w:color w:val="000000"/>
        <w:sz w:val="21"/>
        <w:szCs w:val="21"/>
      </w:rPr>
      <w:t>1</w:t>
    </w:r>
    <w:r>
      <w:rPr>
        <w:rFonts w:ascii="Century" w:eastAsia="ＭＳ 明朝" w:hAnsi="ＭＳ 明朝" w:cs="ＭＳ 明朝"/>
        <w:color w:val="000000"/>
        <w:sz w:val="21"/>
        <w:szCs w:val="21"/>
      </w:rPr>
      <w:fldChar w:fldCharType="end"/>
    </w:r>
    <w:r>
      <w:rPr>
        <w:rFonts w:ascii="Century" w:eastAsia="ＭＳ 明朝" w:hAnsi="ＭＳ 明朝" w:cs="ＭＳ 明朝"/>
        <w:color w:val="000000"/>
        <w:sz w:val="21"/>
        <w:szCs w:val="21"/>
      </w:rPr>
      <w:t>/</w:t>
    </w: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 xml:space="preserve"> PAGEREF "last"  </w:instrText>
    </w:r>
    <w:r>
      <w:rPr>
        <w:rFonts w:ascii="Century" w:eastAsia="ＭＳ 明朝" w:hAnsi="ＭＳ 明朝" w:cs="ＭＳ 明朝"/>
        <w:color w:val="000000"/>
        <w:sz w:val="21"/>
        <w:szCs w:val="21"/>
      </w:rPr>
      <w:fldChar w:fldCharType="separate"/>
    </w:r>
    <w:r>
      <w:rPr>
        <w:rFonts w:ascii="Century" w:eastAsia="ＭＳ 明朝" w:hAnsi="ＭＳ 明朝" w:cs="ＭＳ 明朝"/>
        <w:noProof/>
        <w:color w:val="000000"/>
        <w:sz w:val="21"/>
        <w:szCs w:val="21"/>
      </w:rPr>
      <w:t>43</w:t>
    </w:r>
    <w:r>
      <w:rPr>
        <w:rFonts w:ascii="Century" w:eastAsia="ＭＳ 明朝" w:hAnsi="ＭＳ 明朝" w:cs="ＭＳ 明朝"/>
        <w:color w:val="000000"/>
        <w:sz w:val="21"/>
        <w:szCs w:val="21"/>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EE952" w14:textId="40421D56" w:rsidR="00000000" w:rsidRDefault="006F287E">
    <w:pPr>
      <w:spacing w:line="252" w:lineRule="atLeast"/>
      <w:jc w:val="center"/>
      <w:rPr>
        <w:rFonts w:ascii="Century" w:eastAsia="ＭＳ 明朝" w:hAnsi="ＭＳ 明朝" w:cs="ＭＳ 明朝"/>
        <w:color w:val="000000"/>
        <w:sz w:val="21"/>
        <w:szCs w:val="21"/>
      </w:rPr>
    </w:pP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PAGE</w:instrText>
    </w:r>
    <w:r>
      <w:rPr>
        <w:rFonts w:ascii="Century" w:eastAsia="ＭＳ 明朝" w:hAnsi="ＭＳ 明朝" w:cs="ＭＳ 明朝"/>
        <w:color w:val="000000"/>
        <w:sz w:val="21"/>
        <w:szCs w:val="21"/>
      </w:rPr>
      <w:fldChar w:fldCharType="separate"/>
    </w:r>
    <w:r>
      <w:rPr>
        <w:rFonts w:ascii="Century" w:eastAsia="ＭＳ 明朝" w:hAnsi="ＭＳ 明朝" w:cs="ＭＳ 明朝"/>
        <w:color w:val="000000"/>
        <w:sz w:val="21"/>
        <w:szCs w:val="21"/>
      </w:rPr>
      <w:t>1</w:t>
    </w:r>
    <w:r>
      <w:rPr>
        <w:rFonts w:ascii="Century" w:eastAsia="ＭＳ 明朝" w:hAnsi="ＭＳ 明朝" w:cs="ＭＳ 明朝"/>
        <w:color w:val="000000"/>
        <w:sz w:val="21"/>
        <w:szCs w:val="21"/>
      </w:rPr>
      <w:fldChar w:fldCharType="end"/>
    </w:r>
    <w:r>
      <w:rPr>
        <w:rFonts w:ascii="Century" w:eastAsia="ＭＳ 明朝" w:hAnsi="ＭＳ 明朝" w:cs="ＭＳ 明朝"/>
        <w:color w:val="000000"/>
        <w:sz w:val="21"/>
        <w:szCs w:val="21"/>
      </w:rPr>
      <w:t>/</w:t>
    </w: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 xml:space="preserve"> PAGEREF "last"  </w:instrText>
    </w:r>
    <w:r>
      <w:rPr>
        <w:rFonts w:ascii="Century" w:eastAsia="ＭＳ 明朝" w:hAnsi="ＭＳ 明朝" w:cs="ＭＳ 明朝"/>
        <w:color w:val="000000"/>
        <w:sz w:val="21"/>
        <w:szCs w:val="21"/>
      </w:rPr>
      <w:fldChar w:fldCharType="separate"/>
    </w:r>
    <w:r>
      <w:rPr>
        <w:rFonts w:ascii="Century" w:eastAsia="ＭＳ 明朝" w:hAnsi="ＭＳ 明朝" w:cs="ＭＳ 明朝"/>
        <w:noProof/>
        <w:color w:val="000000"/>
        <w:sz w:val="21"/>
        <w:szCs w:val="21"/>
      </w:rPr>
      <w:t>44</w:t>
    </w:r>
    <w:r>
      <w:rPr>
        <w:rFonts w:ascii="Century" w:eastAsia="ＭＳ 明朝" w:hAnsi="ＭＳ 明朝" w:cs="ＭＳ 明朝"/>
        <w:color w:val="000000"/>
        <w:sz w:val="21"/>
        <w:szCs w:val="21"/>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B4A53" w14:textId="2B286C8B" w:rsidR="00000000" w:rsidRDefault="006F287E">
    <w:pPr>
      <w:spacing w:line="252" w:lineRule="atLeast"/>
      <w:jc w:val="center"/>
      <w:rPr>
        <w:rFonts w:ascii="Century" w:eastAsia="ＭＳ 明朝" w:hAnsi="ＭＳ 明朝" w:cs="ＭＳ 明朝"/>
        <w:color w:val="000000"/>
        <w:sz w:val="21"/>
        <w:szCs w:val="21"/>
      </w:rPr>
    </w:pP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PAGE</w:instrText>
    </w:r>
    <w:r>
      <w:rPr>
        <w:rFonts w:ascii="Century" w:eastAsia="ＭＳ 明朝" w:hAnsi="ＭＳ 明朝" w:cs="ＭＳ 明朝"/>
        <w:color w:val="000000"/>
        <w:sz w:val="21"/>
        <w:szCs w:val="21"/>
      </w:rPr>
      <w:fldChar w:fldCharType="separate"/>
    </w:r>
    <w:r>
      <w:rPr>
        <w:rFonts w:ascii="Century" w:eastAsia="ＭＳ 明朝" w:hAnsi="ＭＳ 明朝" w:cs="ＭＳ 明朝"/>
        <w:color w:val="000000"/>
        <w:sz w:val="21"/>
        <w:szCs w:val="21"/>
      </w:rPr>
      <w:t>1</w:t>
    </w:r>
    <w:r>
      <w:rPr>
        <w:rFonts w:ascii="Century" w:eastAsia="ＭＳ 明朝" w:hAnsi="ＭＳ 明朝" w:cs="ＭＳ 明朝"/>
        <w:color w:val="000000"/>
        <w:sz w:val="21"/>
        <w:szCs w:val="21"/>
      </w:rPr>
      <w:fldChar w:fldCharType="end"/>
    </w:r>
    <w:r>
      <w:rPr>
        <w:rFonts w:ascii="Century" w:eastAsia="ＭＳ 明朝" w:hAnsi="ＭＳ 明朝" w:cs="ＭＳ 明朝"/>
        <w:color w:val="000000"/>
        <w:sz w:val="21"/>
        <w:szCs w:val="21"/>
      </w:rPr>
      <w:t>/</w:t>
    </w: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 xml:space="preserve"> PAGEREF "last"  </w:instrText>
    </w:r>
    <w:r>
      <w:rPr>
        <w:rFonts w:ascii="Century" w:eastAsia="ＭＳ 明朝" w:hAnsi="ＭＳ 明朝" w:cs="ＭＳ 明朝"/>
        <w:color w:val="000000"/>
        <w:sz w:val="21"/>
        <w:szCs w:val="21"/>
      </w:rPr>
      <w:fldChar w:fldCharType="separate"/>
    </w:r>
    <w:r>
      <w:rPr>
        <w:rFonts w:ascii="Century" w:eastAsia="ＭＳ 明朝" w:hAnsi="ＭＳ 明朝" w:cs="ＭＳ 明朝"/>
        <w:noProof/>
        <w:color w:val="000000"/>
        <w:sz w:val="21"/>
        <w:szCs w:val="21"/>
      </w:rPr>
      <w:t>45</w:t>
    </w:r>
    <w:r>
      <w:rPr>
        <w:rFonts w:ascii="Century" w:eastAsia="ＭＳ 明朝" w:hAnsi="ＭＳ 明朝" w:cs="ＭＳ 明朝"/>
        <w:color w:val="000000"/>
        <w:sz w:val="21"/>
        <w:szCs w:val="21"/>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BC565" w14:textId="44A876A8" w:rsidR="00000000" w:rsidRDefault="006F287E">
    <w:pPr>
      <w:spacing w:line="252" w:lineRule="atLeast"/>
      <w:jc w:val="center"/>
      <w:rPr>
        <w:rFonts w:ascii="Century" w:eastAsia="ＭＳ 明朝" w:hAnsi="ＭＳ 明朝" w:cs="ＭＳ 明朝"/>
        <w:color w:val="000000"/>
        <w:sz w:val="21"/>
        <w:szCs w:val="21"/>
      </w:rPr>
    </w:pP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PAGE</w:instrText>
    </w:r>
    <w:r>
      <w:rPr>
        <w:rFonts w:ascii="Century" w:eastAsia="ＭＳ 明朝" w:hAnsi="ＭＳ 明朝" w:cs="ＭＳ 明朝"/>
        <w:color w:val="000000"/>
        <w:sz w:val="21"/>
        <w:szCs w:val="21"/>
      </w:rPr>
      <w:fldChar w:fldCharType="separate"/>
    </w:r>
    <w:r>
      <w:rPr>
        <w:rFonts w:ascii="Century" w:eastAsia="ＭＳ 明朝" w:hAnsi="ＭＳ 明朝" w:cs="ＭＳ 明朝"/>
        <w:color w:val="000000"/>
        <w:sz w:val="21"/>
        <w:szCs w:val="21"/>
      </w:rPr>
      <w:t>1</w:t>
    </w:r>
    <w:r>
      <w:rPr>
        <w:rFonts w:ascii="Century" w:eastAsia="ＭＳ 明朝" w:hAnsi="ＭＳ 明朝" w:cs="ＭＳ 明朝"/>
        <w:color w:val="000000"/>
        <w:sz w:val="21"/>
        <w:szCs w:val="21"/>
      </w:rPr>
      <w:fldChar w:fldCharType="end"/>
    </w:r>
    <w:r>
      <w:rPr>
        <w:rFonts w:ascii="Century" w:eastAsia="ＭＳ 明朝" w:hAnsi="ＭＳ 明朝" w:cs="ＭＳ 明朝"/>
        <w:color w:val="000000"/>
        <w:sz w:val="21"/>
        <w:szCs w:val="21"/>
      </w:rPr>
      <w:t>/</w:t>
    </w: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 xml:space="preserve"> PAGEREF "last"  </w:instrText>
    </w:r>
    <w:r>
      <w:rPr>
        <w:rFonts w:ascii="Century" w:eastAsia="ＭＳ 明朝" w:hAnsi="ＭＳ 明朝" w:cs="ＭＳ 明朝"/>
        <w:color w:val="000000"/>
        <w:sz w:val="21"/>
        <w:szCs w:val="21"/>
      </w:rPr>
      <w:fldChar w:fldCharType="separate"/>
    </w:r>
    <w:r>
      <w:rPr>
        <w:rFonts w:ascii="Century" w:eastAsia="ＭＳ 明朝" w:hAnsi="ＭＳ 明朝" w:cs="ＭＳ 明朝"/>
        <w:noProof/>
        <w:color w:val="000000"/>
        <w:sz w:val="21"/>
        <w:szCs w:val="21"/>
      </w:rPr>
      <w:t>46</w:t>
    </w:r>
    <w:r>
      <w:rPr>
        <w:rFonts w:ascii="Century" w:eastAsia="ＭＳ 明朝" w:hAnsi="ＭＳ 明朝" w:cs="ＭＳ 明朝"/>
        <w:color w:val="000000"/>
        <w:sz w:val="21"/>
        <w:szCs w:val="21"/>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322B3" w14:textId="6CF79FAF" w:rsidR="00000000" w:rsidRDefault="006F287E">
    <w:pPr>
      <w:spacing w:line="252" w:lineRule="atLeast"/>
      <w:jc w:val="center"/>
      <w:rPr>
        <w:rFonts w:ascii="Century" w:eastAsia="ＭＳ 明朝" w:hAnsi="ＭＳ 明朝" w:cs="ＭＳ 明朝"/>
        <w:color w:val="000000"/>
        <w:sz w:val="21"/>
        <w:szCs w:val="21"/>
      </w:rPr>
    </w:pP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PAGE</w:instrText>
    </w:r>
    <w:r>
      <w:rPr>
        <w:rFonts w:ascii="Century" w:eastAsia="ＭＳ 明朝" w:hAnsi="ＭＳ 明朝" w:cs="ＭＳ 明朝"/>
        <w:color w:val="000000"/>
        <w:sz w:val="21"/>
        <w:szCs w:val="21"/>
      </w:rPr>
      <w:fldChar w:fldCharType="separate"/>
    </w:r>
    <w:r>
      <w:rPr>
        <w:rFonts w:ascii="Century" w:eastAsia="ＭＳ 明朝" w:hAnsi="ＭＳ 明朝" w:cs="ＭＳ 明朝"/>
        <w:color w:val="000000"/>
        <w:sz w:val="21"/>
        <w:szCs w:val="21"/>
      </w:rPr>
      <w:t>1</w:t>
    </w:r>
    <w:r>
      <w:rPr>
        <w:rFonts w:ascii="Century" w:eastAsia="ＭＳ 明朝" w:hAnsi="ＭＳ 明朝" w:cs="ＭＳ 明朝"/>
        <w:color w:val="000000"/>
        <w:sz w:val="21"/>
        <w:szCs w:val="21"/>
      </w:rPr>
      <w:fldChar w:fldCharType="end"/>
    </w:r>
    <w:r>
      <w:rPr>
        <w:rFonts w:ascii="Century" w:eastAsia="ＭＳ 明朝" w:hAnsi="ＭＳ 明朝" w:cs="ＭＳ 明朝"/>
        <w:color w:val="000000"/>
        <w:sz w:val="21"/>
        <w:szCs w:val="21"/>
      </w:rPr>
      <w:t>/</w:t>
    </w: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 xml:space="preserve"> PAGEREF "last"  </w:instrText>
    </w:r>
    <w:r>
      <w:rPr>
        <w:rFonts w:ascii="Century" w:eastAsia="ＭＳ 明朝" w:hAnsi="ＭＳ 明朝" w:cs="ＭＳ 明朝"/>
        <w:color w:val="000000"/>
        <w:sz w:val="21"/>
        <w:szCs w:val="21"/>
      </w:rPr>
      <w:fldChar w:fldCharType="separate"/>
    </w:r>
    <w:r>
      <w:rPr>
        <w:rFonts w:ascii="Century" w:eastAsia="ＭＳ 明朝" w:hAnsi="ＭＳ 明朝" w:cs="ＭＳ 明朝"/>
        <w:noProof/>
        <w:color w:val="000000"/>
        <w:sz w:val="21"/>
        <w:szCs w:val="21"/>
      </w:rPr>
      <w:t>47</w:t>
    </w:r>
    <w:r>
      <w:rPr>
        <w:rFonts w:ascii="Century" w:eastAsia="ＭＳ 明朝" w:hAnsi="ＭＳ 明朝" w:cs="ＭＳ 明朝"/>
        <w:color w:val="000000"/>
        <w:sz w:val="21"/>
        <w:szCs w:val="21"/>
      </w:rP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57C30" w14:textId="47849482" w:rsidR="00000000" w:rsidRDefault="006F287E">
    <w:pPr>
      <w:spacing w:line="252" w:lineRule="atLeast"/>
      <w:jc w:val="center"/>
      <w:rPr>
        <w:rFonts w:ascii="Century" w:eastAsia="ＭＳ 明朝" w:hAnsi="ＭＳ 明朝" w:cs="ＭＳ 明朝"/>
        <w:color w:val="000000"/>
        <w:sz w:val="21"/>
        <w:szCs w:val="21"/>
      </w:rPr>
    </w:pP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PAGE</w:instrText>
    </w:r>
    <w:r>
      <w:rPr>
        <w:rFonts w:ascii="Century" w:eastAsia="ＭＳ 明朝" w:hAnsi="ＭＳ 明朝" w:cs="ＭＳ 明朝"/>
        <w:color w:val="000000"/>
        <w:sz w:val="21"/>
        <w:szCs w:val="21"/>
      </w:rPr>
      <w:fldChar w:fldCharType="separate"/>
    </w:r>
    <w:r>
      <w:rPr>
        <w:rFonts w:ascii="Century" w:eastAsia="ＭＳ 明朝" w:hAnsi="ＭＳ 明朝" w:cs="ＭＳ 明朝"/>
        <w:color w:val="000000"/>
        <w:sz w:val="21"/>
        <w:szCs w:val="21"/>
      </w:rPr>
      <w:t>1</w:t>
    </w:r>
    <w:r>
      <w:rPr>
        <w:rFonts w:ascii="Century" w:eastAsia="ＭＳ 明朝" w:hAnsi="ＭＳ 明朝" w:cs="ＭＳ 明朝"/>
        <w:color w:val="000000"/>
        <w:sz w:val="21"/>
        <w:szCs w:val="21"/>
      </w:rPr>
      <w:fldChar w:fldCharType="end"/>
    </w:r>
    <w:r>
      <w:rPr>
        <w:rFonts w:ascii="Century" w:eastAsia="ＭＳ 明朝" w:hAnsi="ＭＳ 明朝" w:cs="ＭＳ 明朝"/>
        <w:color w:val="000000"/>
        <w:sz w:val="21"/>
        <w:szCs w:val="21"/>
      </w:rPr>
      <w:t>/</w:t>
    </w: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 xml:space="preserve"> PAGEREF "last"  </w:instrText>
    </w:r>
    <w:r>
      <w:rPr>
        <w:rFonts w:ascii="Century" w:eastAsia="ＭＳ 明朝" w:hAnsi="ＭＳ 明朝" w:cs="ＭＳ 明朝"/>
        <w:color w:val="000000"/>
        <w:sz w:val="21"/>
        <w:szCs w:val="21"/>
      </w:rPr>
      <w:fldChar w:fldCharType="separate"/>
    </w:r>
    <w:r>
      <w:rPr>
        <w:rFonts w:ascii="Century" w:eastAsia="ＭＳ 明朝" w:hAnsi="ＭＳ 明朝" w:cs="ＭＳ 明朝"/>
        <w:noProof/>
        <w:color w:val="000000"/>
        <w:sz w:val="21"/>
        <w:szCs w:val="21"/>
      </w:rPr>
      <w:t>48</w:t>
    </w:r>
    <w:r>
      <w:rPr>
        <w:rFonts w:ascii="Century" w:eastAsia="ＭＳ 明朝" w:hAnsi="ＭＳ 明朝" w:cs="ＭＳ 明朝"/>
        <w:color w:val="000000"/>
        <w:sz w:val="21"/>
        <w:szCs w:val="21"/>
      </w:rP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63614" w14:textId="39749412" w:rsidR="00000000" w:rsidRDefault="006F287E">
    <w:pPr>
      <w:spacing w:line="252" w:lineRule="atLeast"/>
      <w:jc w:val="center"/>
      <w:rPr>
        <w:rFonts w:ascii="Century" w:eastAsia="ＭＳ 明朝" w:hAnsi="ＭＳ 明朝" w:cs="ＭＳ 明朝"/>
        <w:color w:val="000000"/>
        <w:sz w:val="21"/>
        <w:szCs w:val="21"/>
      </w:rPr>
    </w:pP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PAGE</w:instrText>
    </w:r>
    <w:r>
      <w:rPr>
        <w:rFonts w:ascii="Century" w:eastAsia="ＭＳ 明朝" w:hAnsi="ＭＳ 明朝" w:cs="ＭＳ 明朝"/>
        <w:color w:val="000000"/>
        <w:sz w:val="21"/>
        <w:szCs w:val="21"/>
      </w:rPr>
      <w:fldChar w:fldCharType="separate"/>
    </w:r>
    <w:r>
      <w:rPr>
        <w:rFonts w:ascii="Century" w:eastAsia="ＭＳ 明朝" w:hAnsi="ＭＳ 明朝" w:cs="ＭＳ 明朝"/>
        <w:color w:val="000000"/>
        <w:sz w:val="21"/>
        <w:szCs w:val="21"/>
      </w:rPr>
      <w:t>1</w:t>
    </w:r>
    <w:r>
      <w:rPr>
        <w:rFonts w:ascii="Century" w:eastAsia="ＭＳ 明朝" w:hAnsi="ＭＳ 明朝" w:cs="ＭＳ 明朝"/>
        <w:color w:val="000000"/>
        <w:sz w:val="21"/>
        <w:szCs w:val="21"/>
      </w:rPr>
      <w:fldChar w:fldCharType="end"/>
    </w:r>
    <w:r>
      <w:rPr>
        <w:rFonts w:ascii="Century" w:eastAsia="ＭＳ 明朝" w:hAnsi="ＭＳ 明朝" w:cs="ＭＳ 明朝"/>
        <w:color w:val="000000"/>
        <w:sz w:val="21"/>
        <w:szCs w:val="21"/>
      </w:rPr>
      <w:t>/</w:t>
    </w: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 xml:space="preserve"> PAGEREF "last"  </w:instrText>
    </w:r>
    <w:r>
      <w:rPr>
        <w:rFonts w:ascii="Century" w:eastAsia="ＭＳ 明朝" w:hAnsi="ＭＳ 明朝" w:cs="ＭＳ 明朝"/>
        <w:color w:val="000000"/>
        <w:sz w:val="21"/>
        <w:szCs w:val="21"/>
      </w:rPr>
      <w:fldChar w:fldCharType="separate"/>
    </w:r>
    <w:r>
      <w:rPr>
        <w:rFonts w:ascii="Century" w:eastAsia="ＭＳ 明朝" w:hAnsi="ＭＳ 明朝" w:cs="ＭＳ 明朝"/>
        <w:noProof/>
        <w:color w:val="000000"/>
        <w:sz w:val="21"/>
        <w:szCs w:val="21"/>
      </w:rPr>
      <w:t>49</w:t>
    </w:r>
    <w:r>
      <w:rPr>
        <w:rFonts w:ascii="Century" w:eastAsia="ＭＳ 明朝" w:hAnsi="ＭＳ 明朝" w:cs="ＭＳ 明朝"/>
        <w:color w:val="000000"/>
        <w:sz w:val="21"/>
        <w:szCs w:val="21"/>
      </w:rP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9D12C" w14:textId="55029131" w:rsidR="00000000" w:rsidRDefault="006F287E">
    <w:pPr>
      <w:spacing w:line="252" w:lineRule="atLeast"/>
      <w:jc w:val="center"/>
      <w:rPr>
        <w:rFonts w:ascii="Century" w:eastAsia="ＭＳ 明朝" w:hAnsi="ＭＳ 明朝" w:cs="ＭＳ 明朝"/>
        <w:color w:val="000000"/>
        <w:sz w:val="21"/>
        <w:szCs w:val="21"/>
      </w:rPr>
    </w:pP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PAGE</w:instrText>
    </w:r>
    <w:r>
      <w:rPr>
        <w:rFonts w:ascii="Century" w:eastAsia="ＭＳ 明朝" w:hAnsi="ＭＳ 明朝" w:cs="ＭＳ 明朝"/>
        <w:color w:val="000000"/>
        <w:sz w:val="21"/>
        <w:szCs w:val="21"/>
      </w:rPr>
      <w:fldChar w:fldCharType="separate"/>
    </w:r>
    <w:r>
      <w:rPr>
        <w:rFonts w:ascii="Century" w:eastAsia="ＭＳ 明朝" w:hAnsi="ＭＳ 明朝" w:cs="ＭＳ 明朝"/>
        <w:color w:val="000000"/>
        <w:sz w:val="21"/>
        <w:szCs w:val="21"/>
      </w:rPr>
      <w:t>1</w:t>
    </w:r>
    <w:r>
      <w:rPr>
        <w:rFonts w:ascii="Century" w:eastAsia="ＭＳ 明朝" w:hAnsi="ＭＳ 明朝" w:cs="ＭＳ 明朝"/>
        <w:color w:val="000000"/>
        <w:sz w:val="21"/>
        <w:szCs w:val="21"/>
      </w:rPr>
      <w:fldChar w:fldCharType="end"/>
    </w:r>
    <w:r>
      <w:rPr>
        <w:rFonts w:ascii="Century" w:eastAsia="ＭＳ 明朝" w:hAnsi="ＭＳ 明朝" w:cs="ＭＳ 明朝"/>
        <w:color w:val="000000"/>
        <w:sz w:val="21"/>
        <w:szCs w:val="21"/>
      </w:rPr>
      <w:t>/</w:t>
    </w: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 xml:space="preserve"> PAGEREF "last"  </w:instrText>
    </w:r>
    <w:r>
      <w:rPr>
        <w:rFonts w:ascii="Century" w:eastAsia="ＭＳ 明朝" w:hAnsi="ＭＳ 明朝" w:cs="ＭＳ 明朝"/>
        <w:color w:val="000000"/>
        <w:sz w:val="21"/>
        <w:szCs w:val="21"/>
      </w:rPr>
      <w:fldChar w:fldCharType="separate"/>
    </w:r>
    <w:r>
      <w:rPr>
        <w:rFonts w:ascii="Century" w:eastAsia="ＭＳ 明朝" w:hAnsi="ＭＳ 明朝" w:cs="ＭＳ 明朝"/>
        <w:noProof/>
        <w:color w:val="000000"/>
        <w:sz w:val="21"/>
        <w:szCs w:val="21"/>
      </w:rPr>
      <w:t>50</w:t>
    </w:r>
    <w:r>
      <w:rPr>
        <w:rFonts w:ascii="Century" w:eastAsia="ＭＳ 明朝" w:hAnsi="ＭＳ 明朝" w:cs="ＭＳ 明朝"/>
        <w:color w:val="000000"/>
        <w:sz w:val="21"/>
        <w:szCs w:val="21"/>
      </w:rP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A00F2" w14:textId="4295D97A" w:rsidR="00000000" w:rsidRDefault="006F287E">
    <w:pPr>
      <w:spacing w:line="252" w:lineRule="atLeast"/>
      <w:jc w:val="center"/>
      <w:rPr>
        <w:rFonts w:ascii="Century" w:eastAsia="ＭＳ 明朝" w:hAnsi="ＭＳ 明朝" w:cs="ＭＳ 明朝"/>
        <w:color w:val="000000"/>
        <w:sz w:val="21"/>
        <w:szCs w:val="21"/>
      </w:rPr>
    </w:pP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PAGE</w:instrText>
    </w:r>
    <w:r>
      <w:rPr>
        <w:rFonts w:ascii="Century" w:eastAsia="ＭＳ 明朝" w:hAnsi="ＭＳ 明朝" w:cs="ＭＳ 明朝"/>
        <w:color w:val="000000"/>
        <w:sz w:val="21"/>
        <w:szCs w:val="21"/>
      </w:rPr>
      <w:fldChar w:fldCharType="separate"/>
    </w:r>
    <w:r>
      <w:rPr>
        <w:rFonts w:ascii="Century" w:eastAsia="ＭＳ 明朝" w:hAnsi="ＭＳ 明朝" w:cs="ＭＳ 明朝"/>
        <w:color w:val="000000"/>
        <w:sz w:val="21"/>
        <w:szCs w:val="21"/>
      </w:rPr>
      <w:t>1</w:t>
    </w:r>
    <w:r>
      <w:rPr>
        <w:rFonts w:ascii="Century" w:eastAsia="ＭＳ 明朝" w:hAnsi="ＭＳ 明朝" w:cs="ＭＳ 明朝"/>
        <w:color w:val="000000"/>
        <w:sz w:val="21"/>
        <w:szCs w:val="21"/>
      </w:rPr>
      <w:fldChar w:fldCharType="end"/>
    </w:r>
    <w:r>
      <w:rPr>
        <w:rFonts w:ascii="Century" w:eastAsia="ＭＳ 明朝" w:hAnsi="ＭＳ 明朝" w:cs="ＭＳ 明朝"/>
        <w:color w:val="000000"/>
        <w:sz w:val="21"/>
        <w:szCs w:val="21"/>
      </w:rPr>
      <w:t>/</w:t>
    </w: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 xml:space="preserve"> PAGEREF "last"  </w:instrText>
    </w:r>
    <w:r>
      <w:rPr>
        <w:rFonts w:ascii="Century" w:eastAsia="ＭＳ 明朝" w:hAnsi="ＭＳ 明朝" w:cs="ＭＳ 明朝"/>
        <w:color w:val="000000"/>
        <w:sz w:val="21"/>
        <w:szCs w:val="21"/>
      </w:rPr>
      <w:fldChar w:fldCharType="separate"/>
    </w:r>
    <w:r>
      <w:rPr>
        <w:rFonts w:ascii="Century" w:eastAsia="ＭＳ 明朝" w:hAnsi="ＭＳ 明朝" w:cs="ＭＳ 明朝"/>
        <w:noProof/>
        <w:color w:val="000000"/>
        <w:sz w:val="21"/>
        <w:szCs w:val="21"/>
      </w:rPr>
      <w:t>51</w:t>
    </w:r>
    <w:r>
      <w:rPr>
        <w:rFonts w:ascii="Century" w:eastAsia="ＭＳ 明朝" w:hAnsi="ＭＳ 明朝" w:cs="ＭＳ 明朝"/>
        <w:color w:val="000000"/>
        <w:sz w:val="21"/>
        <w:szCs w:val="21"/>
      </w:rP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BB4AE" w14:textId="632B3E7F" w:rsidR="00000000" w:rsidRDefault="006F287E">
    <w:pPr>
      <w:spacing w:line="252" w:lineRule="atLeast"/>
      <w:jc w:val="center"/>
      <w:rPr>
        <w:rFonts w:ascii="Century" w:eastAsia="ＭＳ 明朝" w:hAnsi="ＭＳ 明朝" w:cs="ＭＳ 明朝"/>
        <w:color w:val="000000"/>
        <w:sz w:val="21"/>
        <w:szCs w:val="21"/>
      </w:rPr>
    </w:pP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PAGE</w:instrText>
    </w:r>
    <w:r>
      <w:rPr>
        <w:rFonts w:ascii="Century" w:eastAsia="ＭＳ 明朝" w:hAnsi="ＭＳ 明朝" w:cs="ＭＳ 明朝"/>
        <w:color w:val="000000"/>
        <w:sz w:val="21"/>
        <w:szCs w:val="21"/>
      </w:rPr>
      <w:fldChar w:fldCharType="separate"/>
    </w:r>
    <w:r>
      <w:rPr>
        <w:rFonts w:ascii="Century" w:eastAsia="ＭＳ 明朝" w:hAnsi="ＭＳ 明朝" w:cs="ＭＳ 明朝"/>
        <w:color w:val="000000"/>
        <w:sz w:val="21"/>
        <w:szCs w:val="21"/>
      </w:rPr>
      <w:t>1</w:t>
    </w:r>
    <w:r>
      <w:rPr>
        <w:rFonts w:ascii="Century" w:eastAsia="ＭＳ 明朝" w:hAnsi="ＭＳ 明朝" w:cs="ＭＳ 明朝"/>
        <w:color w:val="000000"/>
        <w:sz w:val="21"/>
        <w:szCs w:val="21"/>
      </w:rPr>
      <w:fldChar w:fldCharType="end"/>
    </w:r>
    <w:r>
      <w:rPr>
        <w:rFonts w:ascii="Century" w:eastAsia="ＭＳ 明朝" w:hAnsi="ＭＳ 明朝" w:cs="ＭＳ 明朝"/>
        <w:color w:val="000000"/>
        <w:sz w:val="21"/>
        <w:szCs w:val="21"/>
      </w:rPr>
      <w:t>/</w:t>
    </w: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 xml:space="preserve"> PAGEREF "last"  </w:instrText>
    </w:r>
    <w:r>
      <w:rPr>
        <w:rFonts w:ascii="Century" w:eastAsia="ＭＳ 明朝" w:hAnsi="ＭＳ 明朝" w:cs="ＭＳ 明朝"/>
        <w:color w:val="000000"/>
        <w:sz w:val="21"/>
        <w:szCs w:val="21"/>
      </w:rPr>
      <w:fldChar w:fldCharType="separate"/>
    </w:r>
    <w:r>
      <w:rPr>
        <w:rFonts w:ascii="Century" w:eastAsia="ＭＳ 明朝" w:hAnsi="ＭＳ 明朝" w:cs="ＭＳ 明朝"/>
        <w:noProof/>
        <w:color w:val="000000"/>
        <w:sz w:val="21"/>
        <w:szCs w:val="21"/>
      </w:rPr>
      <w:t>52</w:t>
    </w:r>
    <w:r>
      <w:rPr>
        <w:rFonts w:ascii="Century" w:eastAsia="ＭＳ 明朝" w:hAnsi="ＭＳ 明朝" w:cs="ＭＳ 明朝"/>
        <w:color w:val="000000"/>
        <w:sz w:val="21"/>
        <w:szCs w:val="21"/>
      </w:rP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A74C2" w14:textId="4119C320" w:rsidR="00000000" w:rsidRDefault="006F287E">
    <w:pPr>
      <w:spacing w:line="252" w:lineRule="atLeast"/>
      <w:jc w:val="center"/>
      <w:rPr>
        <w:rFonts w:ascii="Century" w:eastAsia="ＭＳ 明朝" w:hAnsi="ＭＳ 明朝" w:cs="ＭＳ 明朝"/>
        <w:color w:val="000000"/>
        <w:sz w:val="21"/>
        <w:szCs w:val="21"/>
      </w:rPr>
    </w:pP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PAGE</w:instrText>
    </w:r>
    <w:r>
      <w:rPr>
        <w:rFonts w:ascii="Century" w:eastAsia="ＭＳ 明朝" w:hAnsi="ＭＳ 明朝" w:cs="ＭＳ 明朝"/>
        <w:color w:val="000000"/>
        <w:sz w:val="21"/>
        <w:szCs w:val="21"/>
      </w:rPr>
      <w:fldChar w:fldCharType="separate"/>
    </w:r>
    <w:r>
      <w:rPr>
        <w:rFonts w:ascii="Century" w:eastAsia="ＭＳ 明朝" w:hAnsi="ＭＳ 明朝" w:cs="ＭＳ 明朝"/>
        <w:color w:val="000000"/>
        <w:sz w:val="21"/>
        <w:szCs w:val="21"/>
      </w:rPr>
      <w:t>1</w:t>
    </w:r>
    <w:r>
      <w:rPr>
        <w:rFonts w:ascii="Century" w:eastAsia="ＭＳ 明朝" w:hAnsi="ＭＳ 明朝" w:cs="ＭＳ 明朝"/>
        <w:color w:val="000000"/>
        <w:sz w:val="21"/>
        <w:szCs w:val="21"/>
      </w:rPr>
      <w:fldChar w:fldCharType="end"/>
    </w:r>
    <w:r>
      <w:rPr>
        <w:rFonts w:ascii="Century" w:eastAsia="ＭＳ 明朝" w:hAnsi="ＭＳ 明朝" w:cs="ＭＳ 明朝"/>
        <w:color w:val="000000"/>
        <w:sz w:val="21"/>
        <w:szCs w:val="21"/>
      </w:rPr>
      <w:t>/</w:t>
    </w: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 xml:space="preserve"> PAGEREF "last"  </w:instrText>
    </w:r>
    <w:r>
      <w:rPr>
        <w:rFonts w:ascii="Century" w:eastAsia="ＭＳ 明朝" w:hAnsi="ＭＳ 明朝" w:cs="ＭＳ 明朝"/>
        <w:color w:val="000000"/>
        <w:sz w:val="21"/>
        <w:szCs w:val="21"/>
      </w:rPr>
      <w:fldChar w:fldCharType="separate"/>
    </w:r>
    <w:r>
      <w:rPr>
        <w:rFonts w:ascii="Century" w:eastAsia="ＭＳ 明朝" w:hAnsi="ＭＳ 明朝" w:cs="ＭＳ 明朝"/>
        <w:noProof/>
        <w:color w:val="000000"/>
        <w:sz w:val="21"/>
        <w:szCs w:val="21"/>
      </w:rPr>
      <w:t>53</w:t>
    </w:r>
    <w:r>
      <w:rPr>
        <w:rFonts w:ascii="Century" w:eastAsia="ＭＳ 明朝" w:hAnsi="ＭＳ 明朝" w:cs="ＭＳ 明朝"/>
        <w:color w:val="000000"/>
        <w:sz w:val="21"/>
        <w:szCs w:val="21"/>
      </w:rPr>
      <w:fldChar w:fldCharType="end"/>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2D394" w14:textId="2D22BF52" w:rsidR="00000000" w:rsidRDefault="006F287E">
    <w:pPr>
      <w:spacing w:line="252" w:lineRule="atLeast"/>
      <w:jc w:val="center"/>
      <w:rPr>
        <w:rFonts w:ascii="Century" w:eastAsia="ＭＳ 明朝" w:hAnsi="ＭＳ 明朝" w:cs="ＭＳ 明朝"/>
        <w:color w:val="000000"/>
        <w:sz w:val="21"/>
        <w:szCs w:val="21"/>
      </w:rPr>
    </w:pP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PAGE</w:instrText>
    </w:r>
    <w:r>
      <w:rPr>
        <w:rFonts w:ascii="Century" w:eastAsia="ＭＳ 明朝" w:hAnsi="ＭＳ 明朝" w:cs="ＭＳ 明朝"/>
        <w:color w:val="000000"/>
        <w:sz w:val="21"/>
        <w:szCs w:val="21"/>
      </w:rPr>
      <w:fldChar w:fldCharType="separate"/>
    </w:r>
    <w:r>
      <w:rPr>
        <w:rFonts w:ascii="Century" w:eastAsia="ＭＳ 明朝" w:hAnsi="ＭＳ 明朝" w:cs="ＭＳ 明朝"/>
        <w:color w:val="000000"/>
        <w:sz w:val="21"/>
        <w:szCs w:val="21"/>
      </w:rPr>
      <w:t>1</w:t>
    </w:r>
    <w:r>
      <w:rPr>
        <w:rFonts w:ascii="Century" w:eastAsia="ＭＳ 明朝" w:hAnsi="ＭＳ 明朝" w:cs="ＭＳ 明朝"/>
        <w:color w:val="000000"/>
        <w:sz w:val="21"/>
        <w:szCs w:val="21"/>
      </w:rPr>
      <w:fldChar w:fldCharType="end"/>
    </w:r>
    <w:r>
      <w:rPr>
        <w:rFonts w:ascii="Century" w:eastAsia="ＭＳ 明朝" w:hAnsi="ＭＳ 明朝" w:cs="ＭＳ 明朝"/>
        <w:color w:val="000000"/>
        <w:sz w:val="21"/>
        <w:szCs w:val="21"/>
      </w:rPr>
      <w:t>/</w:t>
    </w: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 xml:space="preserve"> PAGEREF "last"  </w:instrText>
    </w:r>
    <w:r>
      <w:rPr>
        <w:rFonts w:ascii="Century" w:eastAsia="ＭＳ 明朝" w:hAnsi="ＭＳ 明朝" w:cs="ＭＳ 明朝"/>
        <w:color w:val="000000"/>
        <w:sz w:val="21"/>
        <w:szCs w:val="21"/>
      </w:rPr>
      <w:fldChar w:fldCharType="separate"/>
    </w:r>
    <w:r>
      <w:rPr>
        <w:rFonts w:ascii="Century" w:eastAsia="ＭＳ 明朝" w:hAnsi="ＭＳ 明朝" w:cs="ＭＳ 明朝"/>
        <w:noProof/>
        <w:color w:val="000000"/>
        <w:sz w:val="21"/>
        <w:szCs w:val="21"/>
      </w:rPr>
      <w:t>54</w:t>
    </w:r>
    <w:r>
      <w:rPr>
        <w:rFonts w:ascii="Century" w:eastAsia="ＭＳ 明朝" w:hAnsi="ＭＳ 明朝" w:cs="ＭＳ 明朝"/>
        <w:color w:val="000000"/>
        <w:sz w:val="21"/>
        <w:szCs w:val="21"/>
      </w:rPr>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2BE8C" w14:textId="42BE8E75" w:rsidR="00000000" w:rsidRDefault="006F287E">
    <w:pPr>
      <w:spacing w:line="252" w:lineRule="atLeast"/>
      <w:jc w:val="center"/>
      <w:rPr>
        <w:rFonts w:ascii="Century" w:eastAsia="ＭＳ 明朝" w:hAnsi="ＭＳ 明朝" w:cs="ＭＳ 明朝"/>
        <w:color w:val="000000"/>
        <w:sz w:val="21"/>
        <w:szCs w:val="21"/>
      </w:rPr>
    </w:pP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PAGE</w:instrText>
    </w:r>
    <w:r>
      <w:rPr>
        <w:rFonts w:ascii="Century" w:eastAsia="ＭＳ 明朝" w:hAnsi="ＭＳ 明朝" w:cs="ＭＳ 明朝"/>
        <w:color w:val="000000"/>
        <w:sz w:val="21"/>
        <w:szCs w:val="21"/>
      </w:rPr>
      <w:fldChar w:fldCharType="separate"/>
    </w:r>
    <w:r>
      <w:rPr>
        <w:rFonts w:ascii="Century" w:eastAsia="ＭＳ 明朝" w:hAnsi="ＭＳ 明朝" w:cs="ＭＳ 明朝"/>
        <w:color w:val="000000"/>
        <w:sz w:val="21"/>
        <w:szCs w:val="21"/>
      </w:rPr>
      <w:t>1</w:t>
    </w:r>
    <w:r>
      <w:rPr>
        <w:rFonts w:ascii="Century" w:eastAsia="ＭＳ 明朝" w:hAnsi="ＭＳ 明朝" w:cs="ＭＳ 明朝"/>
        <w:color w:val="000000"/>
        <w:sz w:val="21"/>
        <w:szCs w:val="21"/>
      </w:rPr>
      <w:fldChar w:fldCharType="end"/>
    </w:r>
    <w:r>
      <w:rPr>
        <w:rFonts w:ascii="Century" w:eastAsia="ＭＳ 明朝" w:hAnsi="ＭＳ 明朝" w:cs="ＭＳ 明朝"/>
        <w:color w:val="000000"/>
        <w:sz w:val="21"/>
        <w:szCs w:val="21"/>
      </w:rPr>
      <w:t>/</w:t>
    </w: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 xml:space="preserve"> PAGEREF "las</w:instrText>
    </w:r>
    <w:r>
      <w:rPr>
        <w:rFonts w:ascii="Century" w:eastAsia="ＭＳ 明朝" w:hAnsi="ＭＳ 明朝" w:cs="ＭＳ 明朝"/>
        <w:color w:val="000000"/>
        <w:sz w:val="21"/>
        <w:szCs w:val="21"/>
      </w:rPr>
      <w:instrText xml:space="preserve">t"  </w:instrText>
    </w:r>
    <w:r>
      <w:rPr>
        <w:rFonts w:ascii="Century" w:eastAsia="ＭＳ 明朝" w:hAnsi="ＭＳ 明朝" w:cs="ＭＳ 明朝"/>
        <w:color w:val="000000"/>
        <w:sz w:val="21"/>
        <w:szCs w:val="21"/>
      </w:rPr>
      <w:fldChar w:fldCharType="separate"/>
    </w:r>
    <w:r>
      <w:rPr>
        <w:rFonts w:ascii="Century" w:eastAsia="ＭＳ 明朝" w:hAnsi="ＭＳ 明朝" w:cs="ＭＳ 明朝"/>
        <w:noProof/>
        <w:color w:val="000000"/>
        <w:sz w:val="21"/>
        <w:szCs w:val="21"/>
      </w:rPr>
      <w:t>55</w:t>
    </w:r>
    <w:r>
      <w:rPr>
        <w:rFonts w:ascii="Century" w:eastAsia="ＭＳ 明朝" w:hAnsi="ＭＳ 明朝" w:cs="ＭＳ 明朝"/>
        <w:color w:val="000000"/>
        <w:sz w:val="21"/>
        <w:szCs w:val="21"/>
      </w:rPr>
      <w:fldChar w:fldCharType="end"/>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6903C" w14:textId="02B27C29" w:rsidR="00000000" w:rsidRDefault="006F287E">
    <w:pPr>
      <w:spacing w:line="252" w:lineRule="atLeast"/>
      <w:jc w:val="center"/>
      <w:rPr>
        <w:rFonts w:ascii="Century" w:eastAsia="ＭＳ 明朝" w:hAnsi="ＭＳ 明朝" w:cs="ＭＳ 明朝"/>
        <w:color w:val="000000"/>
        <w:sz w:val="21"/>
        <w:szCs w:val="21"/>
      </w:rPr>
    </w:pP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PAGE</w:instrText>
    </w:r>
    <w:r>
      <w:rPr>
        <w:rFonts w:ascii="Century" w:eastAsia="ＭＳ 明朝" w:hAnsi="ＭＳ 明朝" w:cs="ＭＳ 明朝"/>
        <w:color w:val="000000"/>
        <w:sz w:val="21"/>
        <w:szCs w:val="21"/>
      </w:rPr>
      <w:fldChar w:fldCharType="separate"/>
    </w:r>
    <w:r>
      <w:rPr>
        <w:rFonts w:ascii="Century" w:eastAsia="ＭＳ 明朝" w:hAnsi="ＭＳ 明朝" w:cs="ＭＳ 明朝"/>
        <w:color w:val="000000"/>
        <w:sz w:val="21"/>
        <w:szCs w:val="21"/>
      </w:rPr>
      <w:t>1</w:t>
    </w:r>
    <w:r>
      <w:rPr>
        <w:rFonts w:ascii="Century" w:eastAsia="ＭＳ 明朝" w:hAnsi="ＭＳ 明朝" w:cs="ＭＳ 明朝"/>
        <w:color w:val="000000"/>
        <w:sz w:val="21"/>
        <w:szCs w:val="21"/>
      </w:rPr>
      <w:fldChar w:fldCharType="end"/>
    </w:r>
    <w:r>
      <w:rPr>
        <w:rFonts w:ascii="Century" w:eastAsia="ＭＳ 明朝" w:hAnsi="ＭＳ 明朝" w:cs="ＭＳ 明朝"/>
        <w:color w:val="000000"/>
        <w:sz w:val="21"/>
        <w:szCs w:val="21"/>
      </w:rPr>
      <w:t>/</w:t>
    </w: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 xml:space="preserve"> PAGEREF "last"  </w:instrText>
    </w:r>
    <w:r>
      <w:rPr>
        <w:rFonts w:ascii="Century" w:eastAsia="ＭＳ 明朝" w:hAnsi="ＭＳ 明朝" w:cs="ＭＳ 明朝"/>
        <w:color w:val="000000"/>
        <w:sz w:val="21"/>
        <w:szCs w:val="21"/>
      </w:rPr>
      <w:fldChar w:fldCharType="separate"/>
    </w:r>
    <w:r>
      <w:rPr>
        <w:rFonts w:ascii="Century" w:eastAsia="ＭＳ 明朝" w:hAnsi="ＭＳ 明朝" w:cs="ＭＳ 明朝"/>
        <w:noProof/>
        <w:color w:val="000000"/>
        <w:sz w:val="21"/>
        <w:szCs w:val="21"/>
      </w:rPr>
      <w:t>56</w:t>
    </w:r>
    <w:r>
      <w:rPr>
        <w:rFonts w:ascii="Century" w:eastAsia="ＭＳ 明朝" w:hAnsi="ＭＳ 明朝" w:cs="ＭＳ 明朝"/>
        <w:color w:val="000000"/>
        <w:sz w:val="21"/>
        <w:szCs w:val="21"/>
      </w:rPr>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2033C" w14:textId="21CD438E" w:rsidR="00000000" w:rsidRDefault="006F287E">
    <w:pPr>
      <w:spacing w:line="252" w:lineRule="atLeast"/>
      <w:jc w:val="center"/>
      <w:rPr>
        <w:rFonts w:ascii="Century" w:eastAsia="ＭＳ 明朝" w:hAnsi="ＭＳ 明朝" w:cs="ＭＳ 明朝"/>
        <w:color w:val="000000"/>
        <w:sz w:val="21"/>
        <w:szCs w:val="21"/>
      </w:rPr>
    </w:pP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PAGE</w:instrText>
    </w:r>
    <w:r>
      <w:rPr>
        <w:rFonts w:ascii="Century" w:eastAsia="ＭＳ 明朝" w:hAnsi="ＭＳ 明朝" w:cs="ＭＳ 明朝"/>
        <w:color w:val="000000"/>
        <w:sz w:val="21"/>
        <w:szCs w:val="21"/>
      </w:rPr>
      <w:fldChar w:fldCharType="separate"/>
    </w:r>
    <w:r>
      <w:rPr>
        <w:rFonts w:ascii="Century" w:eastAsia="ＭＳ 明朝" w:hAnsi="ＭＳ 明朝" w:cs="ＭＳ 明朝"/>
        <w:color w:val="000000"/>
        <w:sz w:val="21"/>
        <w:szCs w:val="21"/>
      </w:rPr>
      <w:t>1</w:t>
    </w:r>
    <w:r>
      <w:rPr>
        <w:rFonts w:ascii="Century" w:eastAsia="ＭＳ 明朝" w:hAnsi="ＭＳ 明朝" w:cs="ＭＳ 明朝"/>
        <w:color w:val="000000"/>
        <w:sz w:val="21"/>
        <w:szCs w:val="21"/>
      </w:rPr>
      <w:fldChar w:fldCharType="end"/>
    </w:r>
    <w:r>
      <w:rPr>
        <w:rFonts w:ascii="Century" w:eastAsia="ＭＳ 明朝" w:hAnsi="ＭＳ 明朝" w:cs="ＭＳ 明朝"/>
        <w:color w:val="000000"/>
        <w:sz w:val="21"/>
        <w:szCs w:val="21"/>
      </w:rPr>
      <w:t>/</w:t>
    </w: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 xml:space="preserve"> PAGEREF "last"  </w:instrText>
    </w:r>
    <w:r>
      <w:rPr>
        <w:rFonts w:ascii="Century" w:eastAsia="ＭＳ 明朝" w:hAnsi="ＭＳ 明朝" w:cs="ＭＳ 明朝"/>
        <w:color w:val="000000"/>
        <w:sz w:val="21"/>
        <w:szCs w:val="21"/>
      </w:rPr>
      <w:fldChar w:fldCharType="separate"/>
    </w:r>
    <w:r>
      <w:rPr>
        <w:rFonts w:ascii="Century" w:eastAsia="ＭＳ 明朝" w:hAnsi="ＭＳ 明朝" w:cs="ＭＳ 明朝"/>
        <w:noProof/>
        <w:color w:val="000000"/>
        <w:sz w:val="21"/>
        <w:szCs w:val="21"/>
      </w:rPr>
      <w:t>57</w:t>
    </w:r>
    <w:r>
      <w:rPr>
        <w:rFonts w:ascii="Century" w:eastAsia="ＭＳ 明朝" w:hAnsi="ＭＳ 明朝" w:cs="ＭＳ 明朝"/>
        <w:color w:val="000000"/>
        <w:sz w:val="21"/>
        <w:szCs w:val="21"/>
      </w:rPr>
      <w:fldChar w:fldCharType="end"/>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EB1C8" w14:textId="15078D71" w:rsidR="00000000" w:rsidRDefault="006F287E">
    <w:pPr>
      <w:spacing w:line="252" w:lineRule="atLeast"/>
      <w:jc w:val="center"/>
      <w:rPr>
        <w:rFonts w:ascii="Century" w:eastAsia="ＭＳ 明朝" w:hAnsi="ＭＳ 明朝" w:cs="ＭＳ 明朝"/>
        <w:color w:val="000000"/>
        <w:sz w:val="21"/>
        <w:szCs w:val="21"/>
      </w:rPr>
    </w:pP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PAGE</w:instrText>
    </w:r>
    <w:r>
      <w:rPr>
        <w:rFonts w:ascii="Century" w:eastAsia="ＭＳ 明朝" w:hAnsi="ＭＳ 明朝" w:cs="ＭＳ 明朝"/>
        <w:color w:val="000000"/>
        <w:sz w:val="21"/>
        <w:szCs w:val="21"/>
      </w:rPr>
      <w:fldChar w:fldCharType="separate"/>
    </w:r>
    <w:r>
      <w:rPr>
        <w:rFonts w:ascii="Century" w:eastAsia="ＭＳ 明朝" w:hAnsi="ＭＳ 明朝" w:cs="ＭＳ 明朝"/>
        <w:color w:val="000000"/>
        <w:sz w:val="21"/>
        <w:szCs w:val="21"/>
      </w:rPr>
      <w:t>1</w:t>
    </w:r>
    <w:r>
      <w:rPr>
        <w:rFonts w:ascii="Century" w:eastAsia="ＭＳ 明朝" w:hAnsi="ＭＳ 明朝" w:cs="ＭＳ 明朝"/>
        <w:color w:val="000000"/>
        <w:sz w:val="21"/>
        <w:szCs w:val="21"/>
      </w:rPr>
      <w:fldChar w:fldCharType="end"/>
    </w:r>
    <w:r>
      <w:rPr>
        <w:rFonts w:ascii="Century" w:eastAsia="ＭＳ 明朝" w:hAnsi="ＭＳ 明朝" w:cs="ＭＳ 明朝"/>
        <w:color w:val="000000"/>
        <w:sz w:val="21"/>
        <w:szCs w:val="21"/>
      </w:rPr>
      <w:t>/</w:t>
    </w: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 xml:space="preserve"> PAGEREF "last"  </w:instrText>
    </w:r>
    <w:r>
      <w:rPr>
        <w:rFonts w:ascii="Century" w:eastAsia="ＭＳ 明朝" w:hAnsi="ＭＳ 明朝" w:cs="ＭＳ 明朝"/>
        <w:color w:val="000000"/>
        <w:sz w:val="21"/>
        <w:szCs w:val="21"/>
      </w:rPr>
      <w:fldChar w:fldCharType="separate"/>
    </w:r>
    <w:r>
      <w:rPr>
        <w:rFonts w:ascii="Century" w:eastAsia="ＭＳ 明朝" w:hAnsi="ＭＳ 明朝" w:cs="ＭＳ 明朝"/>
        <w:noProof/>
        <w:color w:val="000000"/>
        <w:sz w:val="21"/>
        <w:szCs w:val="21"/>
      </w:rPr>
      <w:t>58</w:t>
    </w:r>
    <w:r>
      <w:rPr>
        <w:rFonts w:ascii="Century" w:eastAsia="ＭＳ 明朝" w:hAnsi="ＭＳ 明朝" w:cs="ＭＳ 明朝"/>
        <w:color w:val="000000"/>
        <w:sz w:val="21"/>
        <w:szCs w:val="21"/>
      </w:rPr>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BC1BA" w14:textId="25E8E558" w:rsidR="00000000" w:rsidRDefault="006F287E">
    <w:pPr>
      <w:spacing w:line="252" w:lineRule="atLeast"/>
      <w:jc w:val="center"/>
      <w:rPr>
        <w:rFonts w:ascii="Century" w:eastAsia="ＭＳ 明朝" w:hAnsi="ＭＳ 明朝" w:cs="ＭＳ 明朝"/>
        <w:color w:val="000000"/>
        <w:sz w:val="21"/>
        <w:szCs w:val="21"/>
      </w:rPr>
    </w:pP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PAGE</w:instrText>
    </w:r>
    <w:r>
      <w:rPr>
        <w:rFonts w:ascii="Century" w:eastAsia="ＭＳ 明朝" w:hAnsi="ＭＳ 明朝" w:cs="ＭＳ 明朝"/>
        <w:color w:val="000000"/>
        <w:sz w:val="21"/>
        <w:szCs w:val="21"/>
      </w:rPr>
      <w:fldChar w:fldCharType="separate"/>
    </w:r>
    <w:r>
      <w:rPr>
        <w:rFonts w:ascii="Century" w:eastAsia="ＭＳ 明朝" w:hAnsi="ＭＳ 明朝" w:cs="ＭＳ 明朝"/>
        <w:color w:val="000000"/>
        <w:sz w:val="21"/>
        <w:szCs w:val="21"/>
      </w:rPr>
      <w:t>1</w:t>
    </w:r>
    <w:r>
      <w:rPr>
        <w:rFonts w:ascii="Century" w:eastAsia="ＭＳ 明朝" w:hAnsi="ＭＳ 明朝" w:cs="ＭＳ 明朝"/>
        <w:color w:val="000000"/>
        <w:sz w:val="21"/>
        <w:szCs w:val="21"/>
      </w:rPr>
      <w:fldChar w:fldCharType="end"/>
    </w:r>
    <w:r>
      <w:rPr>
        <w:rFonts w:ascii="Century" w:eastAsia="ＭＳ 明朝" w:hAnsi="ＭＳ 明朝" w:cs="ＭＳ 明朝"/>
        <w:color w:val="000000"/>
        <w:sz w:val="21"/>
        <w:szCs w:val="21"/>
      </w:rPr>
      <w:t>/</w:t>
    </w: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 xml:space="preserve"> PAGEREF "last"  </w:instrText>
    </w:r>
    <w:r>
      <w:rPr>
        <w:rFonts w:ascii="Century" w:eastAsia="ＭＳ 明朝" w:hAnsi="ＭＳ 明朝" w:cs="ＭＳ 明朝"/>
        <w:color w:val="000000"/>
        <w:sz w:val="21"/>
        <w:szCs w:val="21"/>
      </w:rPr>
      <w:fldChar w:fldCharType="separate"/>
    </w:r>
    <w:r>
      <w:rPr>
        <w:rFonts w:ascii="Century" w:eastAsia="ＭＳ 明朝" w:hAnsi="ＭＳ 明朝" w:cs="ＭＳ 明朝"/>
        <w:noProof/>
        <w:color w:val="000000"/>
        <w:sz w:val="21"/>
        <w:szCs w:val="21"/>
      </w:rPr>
      <w:t>59</w:t>
    </w:r>
    <w:r>
      <w:rPr>
        <w:rFonts w:ascii="Century" w:eastAsia="ＭＳ 明朝" w:hAnsi="ＭＳ 明朝" w:cs="ＭＳ 明朝"/>
        <w:color w:val="000000"/>
        <w:sz w:val="21"/>
        <w:szCs w:val="21"/>
      </w:rPr>
      <w:fldChar w:fldCharType="end"/>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C256D" w14:textId="5D773050" w:rsidR="00000000" w:rsidRDefault="006F287E">
    <w:pPr>
      <w:spacing w:line="252" w:lineRule="atLeast"/>
      <w:jc w:val="center"/>
      <w:rPr>
        <w:rFonts w:ascii="Century" w:eastAsia="ＭＳ 明朝" w:hAnsi="ＭＳ 明朝" w:cs="ＭＳ 明朝"/>
        <w:color w:val="000000"/>
        <w:sz w:val="21"/>
        <w:szCs w:val="21"/>
      </w:rPr>
    </w:pP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PAGE</w:instrText>
    </w:r>
    <w:r>
      <w:rPr>
        <w:rFonts w:ascii="Century" w:eastAsia="ＭＳ 明朝" w:hAnsi="ＭＳ 明朝" w:cs="ＭＳ 明朝"/>
        <w:color w:val="000000"/>
        <w:sz w:val="21"/>
        <w:szCs w:val="21"/>
      </w:rPr>
      <w:fldChar w:fldCharType="separate"/>
    </w:r>
    <w:r>
      <w:rPr>
        <w:rFonts w:ascii="Century" w:eastAsia="ＭＳ 明朝" w:hAnsi="ＭＳ 明朝" w:cs="ＭＳ 明朝"/>
        <w:color w:val="000000"/>
        <w:sz w:val="21"/>
        <w:szCs w:val="21"/>
      </w:rPr>
      <w:t>1</w:t>
    </w:r>
    <w:r>
      <w:rPr>
        <w:rFonts w:ascii="Century" w:eastAsia="ＭＳ 明朝" w:hAnsi="ＭＳ 明朝" w:cs="ＭＳ 明朝"/>
        <w:color w:val="000000"/>
        <w:sz w:val="21"/>
        <w:szCs w:val="21"/>
      </w:rPr>
      <w:fldChar w:fldCharType="end"/>
    </w:r>
    <w:r>
      <w:rPr>
        <w:rFonts w:ascii="Century" w:eastAsia="ＭＳ 明朝" w:hAnsi="ＭＳ 明朝" w:cs="ＭＳ 明朝"/>
        <w:color w:val="000000"/>
        <w:sz w:val="21"/>
        <w:szCs w:val="21"/>
      </w:rPr>
      <w:t>/</w:t>
    </w: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 xml:space="preserve"> PAGEREF "last"  </w:instrText>
    </w:r>
    <w:r>
      <w:rPr>
        <w:rFonts w:ascii="Century" w:eastAsia="ＭＳ 明朝" w:hAnsi="ＭＳ 明朝" w:cs="ＭＳ 明朝"/>
        <w:color w:val="000000"/>
        <w:sz w:val="21"/>
        <w:szCs w:val="21"/>
      </w:rPr>
      <w:fldChar w:fldCharType="separate"/>
    </w:r>
    <w:r>
      <w:rPr>
        <w:rFonts w:ascii="Century" w:eastAsia="ＭＳ 明朝" w:hAnsi="ＭＳ 明朝" w:cs="ＭＳ 明朝"/>
        <w:noProof/>
        <w:color w:val="000000"/>
        <w:sz w:val="21"/>
        <w:szCs w:val="21"/>
      </w:rPr>
      <w:t>60</w:t>
    </w:r>
    <w:r>
      <w:rPr>
        <w:rFonts w:ascii="Century" w:eastAsia="ＭＳ 明朝" w:hAnsi="ＭＳ 明朝" w:cs="ＭＳ 明朝"/>
        <w:color w:val="000000"/>
        <w:sz w:val="21"/>
        <w:szCs w:val="21"/>
      </w:rPr>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76B81" w14:textId="58536BAB" w:rsidR="00000000" w:rsidRDefault="006F287E">
    <w:pPr>
      <w:spacing w:line="252" w:lineRule="atLeast"/>
      <w:jc w:val="center"/>
      <w:rPr>
        <w:rFonts w:ascii="Century" w:eastAsia="ＭＳ 明朝" w:hAnsi="ＭＳ 明朝" w:cs="ＭＳ 明朝"/>
        <w:color w:val="000000"/>
        <w:sz w:val="21"/>
        <w:szCs w:val="21"/>
      </w:rPr>
    </w:pP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PAGE</w:instrText>
    </w:r>
    <w:r>
      <w:rPr>
        <w:rFonts w:ascii="Century" w:eastAsia="ＭＳ 明朝" w:hAnsi="ＭＳ 明朝" w:cs="ＭＳ 明朝"/>
        <w:color w:val="000000"/>
        <w:sz w:val="21"/>
        <w:szCs w:val="21"/>
      </w:rPr>
      <w:fldChar w:fldCharType="separate"/>
    </w:r>
    <w:r>
      <w:rPr>
        <w:rFonts w:ascii="Century" w:eastAsia="ＭＳ 明朝" w:hAnsi="ＭＳ 明朝" w:cs="ＭＳ 明朝"/>
        <w:color w:val="000000"/>
        <w:sz w:val="21"/>
        <w:szCs w:val="21"/>
      </w:rPr>
      <w:t>1</w:t>
    </w:r>
    <w:r>
      <w:rPr>
        <w:rFonts w:ascii="Century" w:eastAsia="ＭＳ 明朝" w:hAnsi="ＭＳ 明朝" w:cs="ＭＳ 明朝"/>
        <w:color w:val="000000"/>
        <w:sz w:val="21"/>
        <w:szCs w:val="21"/>
      </w:rPr>
      <w:fldChar w:fldCharType="end"/>
    </w:r>
    <w:r>
      <w:rPr>
        <w:rFonts w:ascii="Century" w:eastAsia="ＭＳ 明朝" w:hAnsi="ＭＳ 明朝" w:cs="ＭＳ 明朝"/>
        <w:color w:val="000000"/>
        <w:sz w:val="21"/>
        <w:szCs w:val="21"/>
      </w:rPr>
      <w:t>/</w:t>
    </w: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 xml:space="preserve"> PAGEREF "last"  </w:instrText>
    </w:r>
    <w:r>
      <w:rPr>
        <w:rFonts w:ascii="Century" w:eastAsia="ＭＳ 明朝" w:hAnsi="ＭＳ 明朝" w:cs="ＭＳ 明朝"/>
        <w:color w:val="000000"/>
        <w:sz w:val="21"/>
        <w:szCs w:val="21"/>
      </w:rPr>
      <w:fldChar w:fldCharType="separate"/>
    </w:r>
    <w:r>
      <w:rPr>
        <w:rFonts w:ascii="Century" w:eastAsia="ＭＳ 明朝" w:hAnsi="ＭＳ 明朝" w:cs="ＭＳ 明朝"/>
        <w:noProof/>
        <w:color w:val="000000"/>
        <w:sz w:val="21"/>
        <w:szCs w:val="21"/>
      </w:rPr>
      <w:t>61</w:t>
    </w:r>
    <w:r>
      <w:rPr>
        <w:rFonts w:ascii="Century" w:eastAsia="ＭＳ 明朝" w:hAnsi="ＭＳ 明朝" w:cs="ＭＳ 明朝"/>
        <w:color w:val="000000"/>
        <w:sz w:val="21"/>
        <w:szCs w:val="21"/>
      </w:rPr>
      <w:fldChar w:fldCharType="end"/>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4D0BC" w14:textId="75A20460" w:rsidR="00000000" w:rsidRDefault="006F287E">
    <w:pPr>
      <w:spacing w:line="252" w:lineRule="atLeast"/>
      <w:jc w:val="center"/>
      <w:rPr>
        <w:rFonts w:ascii="Century" w:eastAsia="ＭＳ 明朝" w:hAnsi="ＭＳ 明朝" w:cs="ＭＳ 明朝"/>
        <w:color w:val="000000"/>
        <w:sz w:val="21"/>
        <w:szCs w:val="21"/>
      </w:rPr>
    </w:pP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PAGE</w:instrText>
    </w:r>
    <w:r>
      <w:rPr>
        <w:rFonts w:ascii="Century" w:eastAsia="ＭＳ 明朝" w:hAnsi="ＭＳ 明朝" w:cs="ＭＳ 明朝"/>
        <w:color w:val="000000"/>
        <w:sz w:val="21"/>
        <w:szCs w:val="21"/>
      </w:rPr>
      <w:fldChar w:fldCharType="separate"/>
    </w:r>
    <w:r>
      <w:rPr>
        <w:rFonts w:ascii="Century" w:eastAsia="ＭＳ 明朝" w:hAnsi="ＭＳ 明朝" w:cs="ＭＳ 明朝"/>
        <w:color w:val="000000"/>
        <w:sz w:val="21"/>
        <w:szCs w:val="21"/>
      </w:rPr>
      <w:t>1</w:t>
    </w:r>
    <w:r>
      <w:rPr>
        <w:rFonts w:ascii="Century" w:eastAsia="ＭＳ 明朝" w:hAnsi="ＭＳ 明朝" w:cs="ＭＳ 明朝"/>
        <w:color w:val="000000"/>
        <w:sz w:val="21"/>
        <w:szCs w:val="21"/>
      </w:rPr>
      <w:fldChar w:fldCharType="end"/>
    </w:r>
    <w:r>
      <w:rPr>
        <w:rFonts w:ascii="Century" w:eastAsia="ＭＳ 明朝" w:hAnsi="ＭＳ 明朝" w:cs="ＭＳ 明朝"/>
        <w:color w:val="000000"/>
        <w:sz w:val="21"/>
        <w:szCs w:val="21"/>
      </w:rPr>
      <w:t>/</w:t>
    </w: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 xml:space="preserve"> PAGEREF "last"  </w:instrText>
    </w:r>
    <w:r>
      <w:rPr>
        <w:rFonts w:ascii="Century" w:eastAsia="ＭＳ 明朝" w:hAnsi="ＭＳ 明朝" w:cs="ＭＳ 明朝"/>
        <w:color w:val="000000"/>
        <w:sz w:val="21"/>
        <w:szCs w:val="21"/>
      </w:rPr>
      <w:fldChar w:fldCharType="separate"/>
    </w:r>
    <w:r>
      <w:rPr>
        <w:rFonts w:ascii="Century" w:eastAsia="ＭＳ 明朝" w:hAnsi="ＭＳ 明朝" w:cs="ＭＳ 明朝"/>
        <w:noProof/>
        <w:color w:val="000000"/>
        <w:sz w:val="21"/>
        <w:szCs w:val="21"/>
      </w:rPr>
      <w:t>62</w:t>
    </w:r>
    <w:r>
      <w:rPr>
        <w:rFonts w:ascii="Century" w:eastAsia="ＭＳ 明朝" w:hAnsi="ＭＳ 明朝" w:cs="ＭＳ 明朝"/>
        <w:color w:val="000000"/>
        <w:sz w:val="21"/>
        <w:szCs w:val="21"/>
      </w:rP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B6C51" w14:textId="7B031ED1" w:rsidR="00000000" w:rsidRDefault="006F287E">
    <w:pPr>
      <w:spacing w:line="252" w:lineRule="atLeast"/>
      <w:jc w:val="center"/>
      <w:rPr>
        <w:rFonts w:ascii="Century" w:eastAsia="ＭＳ 明朝" w:hAnsi="ＭＳ 明朝" w:cs="ＭＳ 明朝"/>
        <w:color w:val="000000"/>
        <w:sz w:val="21"/>
        <w:szCs w:val="21"/>
      </w:rPr>
    </w:pP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PAGE</w:instrText>
    </w:r>
    <w:r>
      <w:rPr>
        <w:rFonts w:ascii="Century" w:eastAsia="ＭＳ 明朝" w:hAnsi="ＭＳ 明朝" w:cs="ＭＳ 明朝"/>
        <w:color w:val="000000"/>
        <w:sz w:val="21"/>
        <w:szCs w:val="21"/>
      </w:rPr>
      <w:fldChar w:fldCharType="separate"/>
    </w:r>
    <w:r>
      <w:rPr>
        <w:rFonts w:ascii="Century" w:eastAsia="ＭＳ 明朝" w:hAnsi="ＭＳ 明朝" w:cs="ＭＳ 明朝"/>
        <w:color w:val="000000"/>
        <w:sz w:val="21"/>
        <w:szCs w:val="21"/>
      </w:rPr>
      <w:t>1</w:t>
    </w:r>
    <w:r>
      <w:rPr>
        <w:rFonts w:ascii="Century" w:eastAsia="ＭＳ 明朝" w:hAnsi="ＭＳ 明朝" w:cs="ＭＳ 明朝"/>
        <w:color w:val="000000"/>
        <w:sz w:val="21"/>
        <w:szCs w:val="21"/>
      </w:rPr>
      <w:fldChar w:fldCharType="end"/>
    </w:r>
    <w:r>
      <w:rPr>
        <w:rFonts w:ascii="Century" w:eastAsia="ＭＳ 明朝" w:hAnsi="ＭＳ 明朝" w:cs="ＭＳ 明朝"/>
        <w:color w:val="000000"/>
        <w:sz w:val="21"/>
        <w:szCs w:val="21"/>
      </w:rPr>
      <w:t>/</w:t>
    </w: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 xml:space="preserve"> PAGEREF "last"  </w:instrText>
    </w:r>
    <w:r>
      <w:rPr>
        <w:rFonts w:ascii="Century" w:eastAsia="ＭＳ 明朝" w:hAnsi="ＭＳ 明朝" w:cs="ＭＳ 明朝"/>
        <w:color w:val="000000"/>
        <w:sz w:val="21"/>
        <w:szCs w:val="21"/>
      </w:rPr>
      <w:fldChar w:fldCharType="separate"/>
    </w:r>
    <w:r>
      <w:rPr>
        <w:rFonts w:ascii="Century" w:eastAsia="ＭＳ 明朝" w:hAnsi="ＭＳ 明朝" w:cs="ＭＳ 明朝"/>
        <w:noProof/>
        <w:color w:val="000000"/>
        <w:sz w:val="21"/>
        <w:szCs w:val="21"/>
      </w:rPr>
      <w:t>63</w:t>
    </w:r>
    <w:r>
      <w:rPr>
        <w:rFonts w:ascii="Century" w:eastAsia="ＭＳ 明朝" w:hAnsi="ＭＳ 明朝" w:cs="ＭＳ 明朝"/>
        <w:color w:val="000000"/>
        <w:sz w:val="21"/>
        <w:szCs w:val="21"/>
      </w:rPr>
      <w:fldChar w:fldCharType="end"/>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5A1B5" w14:textId="54296D90" w:rsidR="00000000" w:rsidRDefault="006F287E">
    <w:pPr>
      <w:spacing w:line="252" w:lineRule="atLeast"/>
      <w:jc w:val="center"/>
      <w:rPr>
        <w:rFonts w:ascii="Century" w:eastAsia="ＭＳ 明朝" w:hAnsi="ＭＳ 明朝" w:cs="ＭＳ 明朝"/>
        <w:color w:val="000000"/>
        <w:sz w:val="21"/>
        <w:szCs w:val="21"/>
      </w:rPr>
    </w:pP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PAGE</w:instrText>
    </w:r>
    <w:r>
      <w:rPr>
        <w:rFonts w:ascii="Century" w:eastAsia="ＭＳ 明朝" w:hAnsi="ＭＳ 明朝" w:cs="ＭＳ 明朝"/>
        <w:color w:val="000000"/>
        <w:sz w:val="21"/>
        <w:szCs w:val="21"/>
      </w:rPr>
      <w:fldChar w:fldCharType="separate"/>
    </w:r>
    <w:r>
      <w:rPr>
        <w:rFonts w:ascii="Century" w:eastAsia="ＭＳ 明朝" w:hAnsi="ＭＳ 明朝" w:cs="ＭＳ 明朝"/>
        <w:color w:val="000000"/>
        <w:sz w:val="21"/>
        <w:szCs w:val="21"/>
      </w:rPr>
      <w:t>1</w:t>
    </w:r>
    <w:r>
      <w:rPr>
        <w:rFonts w:ascii="Century" w:eastAsia="ＭＳ 明朝" w:hAnsi="ＭＳ 明朝" w:cs="ＭＳ 明朝"/>
        <w:color w:val="000000"/>
        <w:sz w:val="21"/>
        <w:szCs w:val="21"/>
      </w:rPr>
      <w:fldChar w:fldCharType="end"/>
    </w:r>
    <w:r>
      <w:rPr>
        <w:rFonts w:ascii="Century" w:eastAsia="ＭＳ 明朝" w:hAnsi="ＭＳ 明朝" w:cs="ＭＳ 明朝"/>
        <w:color w:val="000000"/>
        <w:sz w:val="21"/>
        <w:szCs w:val="21"/>
      </w:rPr>
      <w:t>/</w:t>
    </w: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 xml:space="preserve"> PAGEREF "last"  </w:instrText>
    </w:r>
    <w:r>
      <w:rPr>
        <w:rFonts w:ascii="Century" w:eastAsia="ＭＳ 明朝" w:hAnsi="ＭＳ 明朝" w:cs="ＭＳ 明朝"/>
        <w:color w:val="000000"/>
        <w:sz w:val="21"/>
        <w:szCs w:val="21"/>
      </w:rPr>
      <w:fldChar w:fldCharType="separate"/>
    </w:r>
    <w:r>
      <w:rPr>
        <w:rFonts w:ascii="Century" w:eastAsia="ＭＳ 明朝" w:hAnsi="ＭＳ 明朝" w:cs="ＭＳ 明朝"/>
        <w:noProof/>
        <w:color w:val="000000"/>
        <w:sz w:val="21"/>
        <w:szCs w:val="21"/>
      </w:rPr>
      <w:t>64</w:t>
    </w:r>
    <w:r>
      <w:rPr>
        <w:rFonts w:ascii="Century" w:eastAsia="ＭＳ 明朝" w:hAnsi="ＭＳ 明朝" w:cs="ＭＳ 明朝"/>
        <w:color w:val="000000"/>
        <w:sz w:val="21"/>
        <w:szCs w:val="21"/>
      </w:rP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07E14" w14:textId="11834259" w:rsidR="00000000" w:rsidRDefault="006F287E">
    <w:pPr>
      <w:spacing w:line="252" w:lineRule="atLeast"/>
      <w:jc w:val="center"/>
      <w:rPr>
        <w:rFonts w:ascii="Century" w:eastAsia="ＭＳ 明朝" w:hAnsi="ＭＳ 明朝" w:cs="ＭＳ 明朝"/>
        <w:color w:val="000000"/>
        <w:sz w:val="21"/>
        <w:szCs w:val="21"/>
      </w:rPr>
    </w:pP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PAGE</w:instrText>
    </w:r>
    <w:r>
      <w:rPr>
        <w:rFonts w:ascii="Century" w:eastAsia="ＭＳ 明朝" w:hAnsi="ＭＳ 明朝" w:cs="ＭＳ 明朝"/>
        <w:color w:val="000000"/>
        <w:sz w:val="21"/>
        <w:szCs w:val="21"/>
      </w:rPr>
      <w:fldChar w:fldCharType="separate"/>
    </w:r>
    <w:r>
      <w:rPr>
        <w:rFonts w:ascii="Century" w:eastAsia="ＭＳ 明朝" w:hAnsi="ＭＳ 明朝" w:cs="ＭＳ 明朝"/>
        <w:color w:val="000000"/>
        <w:sz w:val="21"/>
        <w:szCs w:val="21"/>
      </w:rPr>
      <w:t>1</w:t>
    </w:r>
    <w:r>
      <w:rPr>
        <w:rFonts w:ascii="Century" w:eastAsia="ＭＳ 明朝" w:hAnsi="ＭＳ 明朝" w:cs="ＭＳ 明朝"/>
        <w:color w:val="000000"/>
        <w:sz w:val="21"/>
        <w:szCs w:val="21"/>
      </w:rPr>
      <w:fldChar w:fldCharType="end"/>
    </w:r>
    <w:r>
      <w:rPr>
        <w:rFonts w:ascii="Century" w:eastAsia="ＭＳ 明朝" w:hAnsi="ＭＳ 明朝" w:cs="ＭＳ 明朝"/>
        <w:color w:val="000000"/>
        <w:sz w:val="21"/>
        <w:szCs w:val="21"/>
      </w:rPr>
      <w:t>/</w:t>
    </w: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 xml:space="preserve"> PAGEREF "last"  </w:instrText>
    </w:r>
    <w:r>
      <w:rPr>
        <w:rFonts w:ascii="Century" w:eastAsia="ＭＳ 明朝" w:hAnsi="ＭＳ 明朝" w:cs="ＭＳ 明朝"/>
        <w:color w:val="000000"/>
        <w:sz w:val="21"/>
        <w:szCs w:val="21"/>
      </w:rPr>
      <w:fldChar w:fldCharType="separate"/>
    </w:r>
    <w:r>
      <w:rPr>
        <w:rFonts w:ascii="Century" w:eastAsia="ＭＳ 明朝" w:hAnsi="ＭＳ 明朝" w:cs="ＭＳ 明朝"/>
        <w:noProof/>
        <w:color w:val="000000"/>
        <w:sz w:val="21"/>
        <w:szCs w:val="21"/>
      </w:rPr>
      <w:t>65</w:t>
    </w:r>
    <w:r>
      <w:rPr>
        <w:rFonts w:ascii="Century" w:eastAsia="ＭＳ 明朝" w:hAnsi="ＭＳ 明朝" w:cs="ＭＳ 明朝"/>
        <w:color w:val="000000"/>
        <w:sz w:val="21"/>
        <w:szCs w:val="21"/>
      </w:rPr>
      <w:fldChar w:fldCharType="end"/>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B3F00" w14:textId="3A5AA45C" w:rsidR="00000000" w:rsidRDefault="006F287E">
    <w:pPr>
      <w:spacing w:line="252" w:lineRule="atLeast"/>
      <w:jc w:val="center"/>
      <w:rPr>
        <w:rFonts w:ascii="Century" w:eastAsia="ＭＳ 明朝" w:hAnsi="ＭＳ 明朝" w:cs="ＭＳ 明朝"/>
        <w:color w:val="000000"/>
        <w:sz w:val="21"/>
        <w:szCs w:val="21"/>
      </w:rPr>
    </w:pP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PAGE</w:instrText>
    </w:r>
    <w:r>
      <w:rPr>
        <w:rFonts w:ascii="Century" w:eastAsia="ＭＳ 明朝" w:hAnsi="ＭＳ 明朝" w:cs="ＭＳ 明朝"/>
        <w:color w:val="000000"/>
        <w:sz w:val="21"/>
        <w:szCs w:val="21"/>
      </w:rPr>
      <w:fldChar w:fldCharType="separate"/>
    </w:r>
    <w:r>
      <w:rPr>
        <w:rFonts w:ascii="Century" w:eastAsia="ＭＳ 明朝" w:hAnsi="ＭＳ 明朝" w:cs="ＭＳ 明朝"/>
        <w:color w:val="000000"/>
        <w:sz w:val="21"/>
        <w:szCs w:val="21"/>
      </w:rPr>
      <w:t>1</w:t>
    </w:r>
    <w:r>
      <w:rPr>
        <w:rFonts w:ascii="Century" w:eastAsia="ＭＳ 明朝" w:hAnsi="ＭＳ 明朝" w:cs="ＭＳ 明朝"/>
        <w:color w:val="000000"/>
        <w:sz w:val="21"/>
        <w:szCs w:val="21"/>
      </w:rPr>
      <w:fldChar w:fldCharType="end"/>
    </w:r>
    <w:r>
      <w:rPr>
        <w:rFonts w:ascii="Century" w:eastAsia="ＭＳ 明朝" w:hAnsi="ＭＳ 明朝" w:cs="ＭＳ 明朝"/>
        <w:color w:val="000000"/>
        <w:sz w:val="21"/>
        <w:szCs w:val="21"/>
      </w:rPr>
      <w:t>/</w:t>
    </w: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 xml:space="preserve"> PAGEREF "last"  </w:instrText>
    </w:r>
    <w:r>
      <w:rPr>
        <w:rFonts w:ascii="Century" w:eastAsia="ＭＳ 明朝" w:hAnsi="ＭＳ 明朝" w:cs="ＭＳ 明朝"/>
        <w:color w:val="000000"/>
        <w:sz w:val="21"/>
        <w:szCs w:val="21"/>
      </w:rPr>
      <w:fldChar w:fldCharType="separate"/>
    </w:r>
    <w:r>
      <w:rPr>
        <w:rFonts w:ascii="Century" w:eastAsia="ＭＳ 明朝" w:hAnsi="ＭＳ 明朝" w:cs="ＭＳ 明朝"/>
        <w:noProof/>
        <w:color w:val="000000"/>
        <w:sz w:val="21"/>
        <w:szCs w:val="21"/>
      </w:rPr>
      <w:t>66</w:t>
    </w:r>
    <w:r>
      <w:rPr>
        <w:rFonts w:ascii="Century" w:eastAsia="ＭＳ 明朝" w:hAnsi="ＭＳ 明朝" w:cs="ＭＳ 明朝"/>
        <w:color w:val="000000"/>
        <w:sz w:val="21"/>
        <w:szCs w:val="21"/>
      </w:rPr>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97F47" w14:textId="7D607799" w:rsidR="00000000" w:rsidRDefault="006F287E">
    <w:pPr>
      <w:spacing w:line="252" w:lineRule="atLeast"/>
      <w:jc w:val="center"/>
      <w:rPr>
        <w:rFonts w:ascii="Century" w:eastAsia="ＭＳ 明朝" w:hAnsi="ＭＳ 明朝" w:cs="ＭＳ 明朝"/>
        <w:color w:val="000000"/>
        <w:sz w:val="21"/>
        <w:szCs w:val="21"/>
      </w:rPr>
    </w:pP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PAGE</w:instrText>
    </w:r>
    <w:r>
      <w:rPr>
        <w:rFonts w:ascii="Century" w:eastAsia="ＭＳ 明朝" w:hAnsi="ＭＳ 明朝" w:cs="ＭＳ 明朝"/>
        <w:color w:val="000000"/>
        <w:sz w:val="21"/>
        <w:szCs w:val="21"/>
      </w:rPr>
      <w:fldChar w:fldCharType="separate"/>
    </w:r>
    <w:r>
      <w:rPr>
        <w:rFonts w:ascii="Century" w:eastAsia="ＭＳ 明朝" w:hAnsi="ＭＳ 明朝" w:cs="ＭＳ 明朝"/>
        <w:color w:val="000000"/>
        <w:sz w:val="21"/>
        <w:szCs w:val="21"/>
      </w:rPr>
      <w:t>1</w:t>
    </w:r>
    <w:r>
      <w:rPr>
        <w:rFonts w:ascii="Century" w:eastAsia="ＭＳ 明朝" w:hAnsi="ＭＳ 明朝" w:cs="ＭＳ 明朝"/>
        <w:color w:val="000000"/>
        <w:sz w:val="21"/>
        <w:szCs w:val="21"/>
      </w:rPr>
      <w:fldChar w:fldCharType="end"/>
    </w:r>
    <w:r>
      <w:rPr>
        <w:rFonts w:ascii="Century" w:eastAsia="ＭＳ 明朝" w:hAnsi="ＭＳ 明朝" w:cs="ＭＳ 明朝"/>
        <w:color w:val="000000"/>
        <w:sz w:val="21"/>
        <w:szCs w:val="21"/>
      </w:rPr>
      <w:t>/</w:t>
    </w: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 xml:space="preserve"> PAGEREF "last"  </w:instrText>
    </w:r>
    <w:r>
      <w:rPr>
        <w:rFonts w:ascii="Century" w:eastAsia="ＭＳ 明朝" w:hAnsi="ＭＳ 明朝" w:cs="ＭＳ 明朝"/>
        <w:color w:val="000000"/>
        <w:sz w:val="21"/>
        <w:szCs w:val="21"/>
      </w:rPr>
      <w:fldChar w:fldCharType="separate"/>
    </w:r>
    <w:r>
      <w:rPr>
        <w:rFonts w:ascii="Century" w:eastAsia="ＭＳ 明朝" w:hAnsi="ＭＳ 明朝" w:cs="ＭＳ 明朝"/>
        <w:noProof/>
        <w:color w:val="000000"/>
        <w:sz w:val="21"/>
        <w:szCs w:val="21"/>
      </w:rPr>
      <w:t>67</w:t>
    </w:r>
    <w:r>
      <w:rPr>
        <w:rFonts w:ascii="Century" w:eastAsia="ＭＳ 明朝" w:hAnsi="ＭＳ 明朝" w:cs="ＭＳ 明朝"/>
        <w:color w:val="000000"/>
        <w:sz w:val="21"/>
        <w:szCs w:val="21"/>
      </w:rPr>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86715" w14:textId="3E54B4E3" w:rsidR="00000000" w:rsidRDefault="006F287E">
    <w:pPr>
      <w:spacing w:line="252" w:lineRule="atLeast"/>
      <w:jc w:val="center"/>
      <w:rPr>
        <w:rFonts w:ascii="Century" w:eastAsia="ＭＳ 明朝" w:hAnsi="ＭＳ 明朝" w:cs="ＭＳ 明朝"/>
        <w:color w:val="000000"/>
        <w:sz w:val="21"/>
        <w:szCs w:val="21"/>
      </w:rPr>
    </w:pP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PAGE</w:instrText>
    </w:r>
    <w:r>
      <w:rPr>
        <w:rFonts w:ascii="Century" w:eastAsia="ＭＳ 明朝" w:hAnsi="ＭＳ 明朝" w:cs="ＭＳ 明朝"/>
        <w:color w:val="000000"/>
        <w:sz w:val="21"/>
        <w:szCs w:val="21"/>
      </w:rPr>
      <w:fldChar w:fldCharType="separate"/>
    </w:r>
    <w:r>
      <w:rPr>
        <w:rFonts w:ascii="Century" w:eastAsia="ＭＳ 明朝" w:hAnsi="ＭＳ 明朝" w:cs="ＭＳ 明朝"/>
        <w:color w:val="000000"/>
        <w:sz w:val="21"/>
        <w:szCs w:val="21"/>
      </w:rPr>
      <w:t>1</w:t>
    </w:r>
    <w:r>
      <w:rPr>
        <w:rFonts w:ascii="Century" w:eastAsia="ＭＳ 明朝" w:hAnsi="ＭＳ 明朝" w:cs="ＭＳ 明朝"/>
        <w:color w:val="000000"/>
        <w:sz w:val="21"/>
        <w:szCs w:val="21"/>
      </w:rPr>
      <w:fldChar w:fldCharType="end"/>
    </w:r>
    <w:r>
      <w:rPr>
        <w:rFonts w:ascii="Century" w:eastAsia="ＭＳ 明朝" w:hAnsi="ＭＳ 明朝" w:cs="ＭＳ 明朝"/>
        <w:color w:val="000000"/>
        <w:sz w:val="21"/>
        <w:szCs w:val="21"/>
      </w:rPr>
      <w:t>/</w:t>
    </w: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 xml:space="preserve"> PAGEREF "last"  </w:instrText>
    </w:r>
    <w:r>
      <w:rPr>
        <w:rFonts w:ascii="Century" w:eastAsia="ＭＳ 明朝" w:hAnsi="ＭＳ 明朝" w:cs="ＭＳ 明朝"/>
        <w:color w:val="000000"/>
        <w:sz w:val="21"/>
        <w:szCs w:val="21"/>
      </w:rPr>
      <w:fldChar w:fldCharType="separate"/>
    </w:r>
    <w:r>
      <w:rPr>
        <w:rFonts w:ascii="Century" w:eastAsia="ＭＳ 明朝" w:hAnsi="ＭＳ 明朝" w:cs="ＭＳ 明朝"/>
        <w:noProof/>
        <w:color w:val="000000"/>
        <w:sz w:val="21"/>
        <w:szCs w:val="21"/>
      </w:rPr>
      <w:t>68</w:t>
    </w:r>
    <w:r>
      <w:rPr>
        <w:rFonts w:ascii="Century" w:eastAsia="ＭＳ 明朝" w:hAnsi="ＭＳ 明朝" w:cs="ＭＳ 明朝"/>
        <w:color w:val="000000"/>
        <w:sz w:val="21"/>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A60525" w14:textId="77777777" w:rsidR="00000000" w:rsidRDefault="006F287E">
      <w:r>
        <w:separator/>
      </w:r>
    </w:p>
  </w:footnote>
  <w:footnote w:type="continuationSeparator" w:id="0">
    <w:p w14:paraId="5EBA6CB1" w14:textId="77777777" w:rsidR="00000000" w:rsidRDefault="006F287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drawingGridHorizontalSpacing w:val="133"/>
  <w:drawingGridVerticalSpacing w:val="438"/>
  <w:displayHorizontalDrawingGridEvery w:val="0"/>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87E"/>
    <w:rsid w:val="006F28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50998CA9"/>
  <w14:defaultImageDpi w14:val="0"/>
  <w15:docId w15:val="{05AFF009-AF72-439D-930C-5FF5E9062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pPr>
    <w:rPr>
      <w:rFonts w:ascii="Arial" w:hAnsi="Arial" w:cs="Arial"/>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11.xml"/><Relationship Id="rId21" Type="http://schemas.openxmlformats.org/officeDocument/2006/relationships/image" Target="media/image8.png"/><Relationship Id="rId42" Type="http://schemas.openxmlformats.org/officeDocument/2006/relationships/footer" Target="footer19.xml"/><Relationship Id="rId47" Type="http://schemas.openxmlformats.org/officeDocument/2006/relationships/image" Target="media/image21.png"/><Relationship Id="rId63" Type="http://schemas.openxmlformats.org/officeDocument/2006/relationships/image" Target="media/image29.png"/><Relationship Id="rId68" Type="http://schemas.openxmlformats.org/officeDocument/2006/relationships/footer" Target="footer32.xml"/><Relationship Id="rId84" Type="http://schemas.openxmlformats.org/officeDocument/2006/relationships/footer" Target="footer40.xml"/><Relationship Id="rId89" Type="http://schemas.openxmlformats.org/officeDocument/2006/relationships/image" Target="media/image42.png"/><Relationship Id="rId16" Type="http://schemas.openxmlformats.org/officeDocument/2006/relationships/footer" Target="footer6.xml"/><Relationship Id="rId11" Type="http://schemas.openxmlformats.org/officeDocument/2006/relationships/image" Target="media/image3.png"/><Relationship Id="rId32" Type="http://schemas.openxmlformats.org/officeDocument/2006/relationships/footer" Target="footer14.xml"/><Relationship Id="rId37" Type="http://schemas.openxmlformats.org/officeDocument/2006/relationships/image" Target="media/image16.png"/><Relationship Id="rId53" Type="http://schemas.openxmlformats.org/officeDocument/2006/relationships/image" Target="media/image24.png"/><Relationship Id="rId58" Type="http://schemas.openxmlformats.org/officeDocument/2006/relationships/footer" Target="footer27.xml"/><Relationship Id="rId74" Type="http://schemas.openxmlformats.org/officeDocument/2006/relationships/footer" Target="footer35.xml"/><Relationship Id="rId79" Type="http://schemas.openxmlformats.org/officeDocument/2006/relationships/image" Target="media/image37.png"/><Relationship Id="rId5" Type="http://schemas.openxmlformats.org/officeDocument/2006/relationships/endnotes" Target="endnotes.xml"/><Relationship Id="rId90" Type="http://schemas.openxmlformats.org/officeDocument/2006/relationships/footer" Target="footer43.xml"/><Relationship Id="rId95" Type="http://schemas.openxmlformats.org/officeDocument/2006/relationships/image" Target="media/image45.png"/><Relationship Id="rId22" Type="http://schemas.openxmlformats.org/officeDocument/2006/relationships/footer" Target="footer9.xml"/><Relationship Id="rId27" Type="http://schemas.openxmlformats.org/officeDocument/2006/relationships/image" Target="media/image11.png"/><Relationship Id="rId43" Type="http://schemas.openxmlformats.org/officeDocument/2006/relationships/image" Target="media/image19.png"/><Relationship Id="rId48" Type="http://schemas.openxmlformats.org/officeDocument/2006/relationships/footer" Target="footer22.xml"/><Relationship Id="rId64" Type="http://schemas.openxmlformats.org/officeDocument/2006/relationships/footer" Target="footer30.xml"/><Relationship Id="rId69" Type="http://schemas.openxmlformats.org/officeDocument/2006/relationships/image" Target="media/image32.png"/><Relationship Id="rId80" Type="http://schemas.openxmlformats.org/officeDocument/2006/relationships/footer" Target="footer38.xml"/><Relationship Id="rId85" Type="http://schemas.openxmlformats.org/officeDocument/2006/relationships/image" Target="media/image40.png"/><Relationship Id="rId12" Type="http://schemas.openxmlformats.org/officeDocument/2006/relationships/footer" Target="footer4.xml"/><Relationship Id="rId17" Type="http://schemas.openxmlformats.org/officeDocument/2006/relationships/image" Target="media/image6.png"/><Relationship Id="rId25" Type="http://schemas.openxmlformats.org/officeDocument/2006/relationships/image" Target="media/image10.png"/><Relationship Id="rId33" Type="http://schemas.openxmlformats.org/officeDocument/2006/relationships/image" Target="media/image14.png"/><Relationship Id="rId38" Type="http://schemas.openxmlformats.org/officeDocument/2006/relationships/footer" Target="footer17.xml"/><Relationship Id="rId46" Type="http://schemas.openxmlformats.org/officeDocument/2006/relationships/footer" Target="footer21.xml"/><Relationship Id="rId59" Type="http://schemas.openxmlformats.org/officeDocument/2006/relationships/image" Target="media/image27.png"/><Relationship Id="rId67" Type="http://schemas.openxmlformats.org/officeDocument/2006/relationships/image" Target="media/image31.png"/><Relationship Id="rId20" Type="http://schemas.openxmlformats.org/officeDocument/2006/relationships/footer" Target="footer8.xml"/><Relationship Id="rId41" Type="http://schemas.openxmlformats.org/officeDocument/2006/relationships/image" Target="media/image18.png"/><Relationship Id="rId54" Type="http://schemas.openxmlformats.org/officeDocument/2006/relationships/footer" Target="footer25.xml"/><Relationship Id="rId62" Type="http://schemas.openxmlformats.org/officeDocument/2006/relationships/footer" Target="footer29.xml"/><Relationship Id="rId70" Type="http://schemas.openxmlformats.org/officeDocument/2006/relationships/footer" Target="footer33.xml"/><Relationship Id="rId75" Type="http://schemas.openxmlformats.org/officeDocument/2006/relationships/image" Target="media/image35.png"/><Relationship Id="rId83" Type="http://schemas.openxmlformats.org/officeDocument/2006/relationships/image" Target="media/image39.png"/><Relationship Id="rId88" Type="http://schemas.openxmlformats.org/officeDocument/2006/relationships/footer" Target="footer42.xml"/><Relationship Id="rId91" Type="http://schemas.openxmlformats.org/officeDocument/2006/relationships/image" Target="media/image43.png"/><Relationship Id="rId96" Type="http://schemas.openxmlformats.org/officeDocument/2006/relationships/footer" Target="footer46.xml"/><Relationship Id="rId1" Type="http://schemas.openxmlformats.org/officeDocument/2006/relationships/styles" Target="styles.xml"/><Relationship Id="rId6" Type="http://schemas.openxmlformats.org/officeDocument/2006/relationships/footer" Target="footer1.xml"/><Relationship Id="rId15" Type="http://schemas.openxmlformats.org/officeDocument/2006/relationships/image" Target="media/image5.png"/><Relationship Id="rId23" Type="http://schemas.openxmlformats.org/officeDocument/2006/relationships/image" Target="media/image9.png"/><Relationship Id="rId28" Type="http://schemas.openxmlformats.org/officeDocument/2006/relationships/footer" Target="footer12.xml"/><Relationship Id="rId36" Type="http://schemas.openxmlformats.org/officeDocument/2006/relationships/footer" Target="footer16.xml"/><Relationship Id="rId49" Type="http://schemas.openxmlformats.org/officeDocument/2006/relationships/image" Target="media/image22.png"/><Relationship Id="rId57" Type="http://schemas.openxmlformats.org/officeDocument/2006/relationships/image" Target="media/image26.png"/><Relationship Id="rId10" Type="http://schemas.openxmlformats.org/officeDocument/2006/relationships/footer" Target="footer3.xml"/><Relationship Id="rId31" Type="http://schemas.openxmlformats.org/officeDocument/2006/relationships/image" Target="media/image13.png"/><Relationship Id="rId44" Type="http://schemas.openxmlformats.org/officeDocument/2006/relationships/footer" Target="footer20.xml"/><Relationship Id="rId52" Type="http://schemas.openxmlformats.org/officeDocument/2006/relationships/footer" Target="footer24.xml"/><Relationship Id="rId60" Type="http://schemas.openxmlformats.org/officeDocument/2006/relationships/footer" Target="footer28.xml"/><Relationship Id="rId65" Type="http://schemas.openxmlformats.org/officeDocument/2006/relationships/image" Target="media/image30.png"/><Relationship Id="rId73" Type="http://schemas.openxmlformats.org/officeDocument/2006/relationships/image" Target="media/image34.png"/><Relationship Id="rId78" Type="http://schemas.openxmlformats.org/officeDocument/2006/relationships/footer" Target="footer37.xml"/><Relationship Id="rId81" Type="http://schemas.openxmlformats.org/officeDocument/2006/relationships/image" Target="media/image38.png"/><Relationship Id="rId86" Type="http://schemas.openxmlformats.org/officeDocument/2006/relationships/footer" Target="footer41.xml"/><Relationship Id="rId94" Type="http://schemas.openxmlformats.org/officeDocument/2006/relationships/footer" Target="footer45.xml"/><Relationship Id="rId99" Type="http://schemas.openxmlformats.org/officeDocument/2006/relationships/footer" Target="footer48.xml"/><Relationship Id="rId10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2.png"/><Relationship Id="rId13" Type="http://schemas.openxmlformats.org/officeDocument/2006/relationships/image" Target="media/image4.png"/><Relationship Id="rId18" Type="http://schemas.openxmlformats.org/officeDocument/2006/relationships/footer" Target="footer7.xml"/><Relationship Id="rId39" Type="http://schemas.openxmlformats.org/officeDocument/2006/relationships/image" Target="media/image17.png"/><Relationship Id="rId34" Type="http://schemas.openxmlformats.org/officeDocument/2006/relationships/footer" Target="footer15.xml"/><Relationship Id="rId50" Type="http://schemas.openxmlformats.org/officeDocument/2006/relationships/footer" Target="footer23.xml"/><Relationship Id="rId55" Type="http://schemas.openxmlformats.org/officeDocument/2006/relationships/image" Target="media/image25.png"/><Relationship Id="rId76" Type="http://schemas.openxmlformats.org/officeDocument/2006/relationships/footer" Target="footer36.xml"/><Relationship Id="rId97" Type="http://schemas.openxmlformats.org/officeDocument/2006/relationships/image" Target="media/image46.png"/><Relationship Id="rId7" Type="http://schemas.openxmlformats.org/officeDocument/2006/relationships/image" Target="media/image1.png"/><Relationship Id="rId71" Type="http://schemas.openxmlformats.org/officeDocument/2006/relationships/image" Target="media/image33.png"/><Relationship Id="rId92" Type="http://schemas.openxmlformats.org/officeDocument/2006/relationships/footer" Target="footer44.xml"/><Relationship Id="rId2" Type="http://schemas.openxmlformats.org/officeDocument/2006/relationships/settings" Target="settings.xml"/><Relationship Id="rId29" Type="http://schemas.openxmlformats.org/officeDocument/2006/relationships/image" Target="media/image12.png"/><Relationship Id="rId24" Type="http://schemas.openxmlformats.org/officeDocument/2006/relationships/footer" Target="footer10.xml"/><Relationship Id="rId40" Type="http://schemas.openxmlformats.org/officeDocument/2006/relationships/footer" Target="footer18.xml"/><Relationship Id="rId45" Type="http://schemas.openxmlformats.org/officeDocument/2006/relationships/image" Target="media/image20.png"/><Relationship Id="rId66" Type="http://schemas.openxmlformats.org/officeDocument/2006/relationships/footer" Target="footer31.xml"/><Relationship Id="rId87" Type="http://schemas.openxmlformats.org/officeDocument/2006/relationships/image" Target="media/image41.png"/><Relationship Id="rId61" Type="http://schemas.openxmlformats.org/officeDocument/2006/relationships/image" Target="media/image28.png"/><Relationship Id="rId82" Type="http://schemas.openxmlformats.org/officeDocument/2006/relationships/footer" Target="footer39.xml"/><Relationship Id="rId19" Type="http://schemas.openxmlformats.org/officeDocument/2006/relationships/image" Target="media/image7.png"/><Relationship Id="rId14" Type="http://schemas.openxmlformats.org/officeDocument/2006/relationships/footer" Target="footer5.xml"/><Relationship Id="rId30" Type="http://schemas.openxmlformats.org/officeDocument/2006/relationships/footer" Target="footer13.xml"/><Relationship Id="rId35" Type="http://schemas.openxmlformats.org/officeDocument/2006/relationships/image" Target="media/image15.png"/><Relationship Id="rId56" Type="http://schemas.openxmlformats.org/officeDocument/2006/relationships/footer" Target="footer26.xml"/><Relationship Id="rId77" Type="http://schemas.openxmlformats.org/officeDocument/2006/relationships/image" Target="media/image36.png"/><Relationship Id="rId100" Type="http://schemas.openxmlformats.org/officeDocument/2006/relationships/fontTable" Target="fontTable.xml"/><Relationship Id="rId8" Type="http://schemas.openxmlformats.org/officeDocument/2006/relationships/footer" Target="footer2.xml"/><Relationship Id="rId51" Type="http://schemas.openxmlformats.org/officeDocument/2006/relationships/image" Target="media/image23.png"/><Relationship Id="rId72" Type="http://schemas.openxmlformats.org/officeDocument/2006/relationships/footer" Target="footer34.xml"/><Relationship Id="rId93" Type="http://schemas.openxmlformats.org/officeDocument/2006/relationships/image" Target="media/image44.png"/><Relationship Id="rId98" Type="http://schemas.openxmlformats.org/officeDocument/2006/relationships/footer" Target="footer47.xml"/><Relationship Id="rId3"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68</Pages>
  <Words>2265</Words>
  <Characters>12913</Characters>
  <Application>Microsoft Office Word</Application>
  <DocSecurity>0</DocSecurity>
  <Lines>107</Lines>
  <Paragraphs>30</Paragraphs>
  <ScaleCrop>false</ScaleCrop>
  <Company/>
  <LinksUpToDate>false</LinksUpToDate>
  <CharactersWithSpaces>15148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髙木 晃</dc:creator>
  <cp:keywords/>
  <dc:description/>
  <cp:lastModifiedBy>髙木 晃</cp:lastModifiedBy>
  <cp:revision>2</cp:revision>
  <dcterms:created xsi:type="dcterms:W3CDTF">2026-10-05T00:14:00Z</dcterms:created>
  <dcterms:modified xsi:type="dcterms:W3CDTF">2026-10-05T00:14:00Z</dcterms:modified>
</cp:coreProperties>
</file>